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CF765C" w14:textId="4DC94613" w:rsidR="00CE4248" w:rsidRPr="00C508CC" w:rsidRDefault="00CE4248" w:rsidP="00CE4248">
      <w:pPr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Pr="00C508CC">
        <w:rPr>
          <w:sz w:val="28"/>
          <w:szCs w:val="28"/>
        </w:rPr>
        <w:t>Администрация</w:t>
      </w:r>
    </w:p>
    <w:p w14:paraId="25FC5C2C" w14:textId="77777777" w:rsidR="00CE4248" w:rsidRPr="00C508CC" w:rsidRDefault="00CE4248" w:rsidP="00CE4248">
      <w:pPr>
        <w:rPr>
          <w:sz w:val="28"/>
          <w:szCs w:val="28"/>
        </w:rPr>
      </w:pPr>
      <w:r w:rsidRPr="00C508CC">
        <w:rPr>
          <w:sz w:val="28"/>
          <w:szCs w:val="28"/>
        </w:rPr>
        <w:t>муниципального образования</w:t>
      </w:r>
    </w:p>
    <w:p w14:paraId="5D68D907" w14:textId="77777777" w:rsidR="00CE4248" w:rsidRPr="00C508CC" w:rsidRDefault="00CE4248" w:rsidP="00CE4248">
      <w:pPr>
        <w:rPr>
          <w:sz w:val="28"/>
          <w:szCs w:val="28"/>
        </w:rPr>
      </w:pPr>
      <w:r w:rsidRPr="00C508CC">
        <w:rPr>
          <w:sz w:val="28"/>
          <w:szCs w:val="28"/>
        </w:rPr>
        <w:t xml:space="preserve">     Беловский сельсовет</w:t>
      </w:r>
    </w:p>
    <w:p w14:paraId="1A5AC19B" w14:textId="77777777" w:rsidR="00CE4248" w:rsidRPr="00C508CC" w:rsidRDefault="00CE4248" w:rsidP="00CE4248">
      <w:pPr>
        <w:rPr>
          <w:sz w:val="28"/>
          <w:szCs w:val="28"/>
        </w:rPr>
      </w:pPr>
      <w:r w:rsidRPr="00C508CC">
        <w:rPr>
          <w:sz w:val="28"/>
          <w:szCs w:val="28"/>
        </w:rPr>
        <w:t xml:space="preserve">    Сакмарского района</w:t>
      </w:r>
    </w:p>
    <w:p w14:paraId="26C2058B" w14:textId="77777777" w:rsidR="00CE4248" w:rsidRPr="00C508CC" w:rsidRDefault="00CE4248" w:rsidP="00CE4248">
      <w:pPr>
        <w:rPr>
          <w:sz w:val="28"/>
          <w:szCs w:val="28"/>
        </w:rPr>
      </w:pPr>
      <w:r w:rsidRPr="00C508CC">
        <w:rPr>
          <w:sz w:val="28"/>
          <w:szCs w:val="28"/>
        </w:rPr>
        <w:t xml:space="preserve">   Оренбургской области</w:t>
      </w:r>
    </w:p>
    <w:p w14:paraId="7C5B5BBE" w14:textId="77777777" w:rsidR="00CE4248" w:rsidRPr="00C508CC" w:rsidRDefault="00CE4248" w:rsidP="00CE4248">
      <w:pPr>
        <w:rPr>
          <w:sz w:val="28"/>
          <w:szCs w:val="28"/>
        </w:rPr>
      </w:pPr>
    </w:p>
    <w:p w14:paraId="57DB7558" w14:textId="77777777" w:rsidR="00CE4248" w:rsidRPr="00C508CC" w:rsidRDefault="00CE4248" w:rsidP="00CE4248">
      <w:pPr>
        <w:rPr>
          <w:sz w:val="28"/>
          <w:szCs w:val="28"/>
        </w:rPr>
      </w:pPr>
      <w:r w:rsidRPr="00C508CC">
        <w:rPr>
          <w:sz w:val="28"/>
          <w:szCs w:val="28"/>
        </w:rPr>
        <w:t xml:space="preserve">        Постановление</w:t>
      </w:r>
    </w:p>
    <w:p w14:paraId="19318B69" w14:textId="54F07741" w:rsidR="00CE4248" w:rsidRPr="00C508CC" w:rsidRDefault="00CE4248" w:rsidP="00CE4248">
      <w:pPr>
        <w:rPr>
          <w:sz w:val="28"/>
          <w:szCs w:val="28"/>
        </w:rPr>
      </w:pPr>
      <w:proofErr w:type="gramStart"/>
      <w:r w:rsidRPr="00C508CC">
        <w:rPr>
          <w:sz w:val="28"/>
          <w:szCs w:val="28"/>
        </w:rPr>
        <w:t xml:space="preserve">от  </w:t>
      </w:r>
      <w:r w:rsidR="00C508CC" w:rsidRPr="00C508CC">
        <w:rPr>
          <w:sz w:val="28"/>
          <w:szCs w:val="28"/>
        </w:rPr>
        <w:t>25.05.2026</w:t>
      </w:r>
      <w:proofErr w:type="gramEnd"/>
      <w:r w:rsidR="00C508CC" w:rsidRPr="00C508CC">
        <w:rPr>
          <w:sz w:val="28"/>
          <w:szCs w:val="28"/>
        </w:rPr>
        <w:t xml:space="preserve"> года № 62-п</w:t>
      </w:r>
    </w:p>
    <w:p w14:paraId="1CBDF7D7" w14:textId="77777777" w:rsidR="00CE4248" w:rsidRPr="00C508CC" w:rsidRDefault="00CE4248" w:rsidP="00CE4248">
      <w:pPr>
        <w:tabs>
          <w:tab w:val="left" w:pos="1035"/>
        </w:tabs>
        <w:rPr>
          <w:sz w:val="28"/>
          <w:szCs w:val="28"/>
        </w:rPr>
      </w:pPr>
      <w:r w:rsidRPr="00C508CC">
        <w:rPr>
          <w:sz w:val="28"/>
          <w:szCs w:val="28"/>
        </w:rPr>
        <w:tab/>
        <w:t xml:space="preserve">с. </w:t>
      </w:r>
      <w:proofErr w:type="spellStart"/>
      <w:r w:rsidRPr="00C508CC">
        <w:rPr>
          <w:sz w:val="28"/>
          <w:szCs w:val="28"/>
        </w:rPr>
        <w:t>Беловка</w:t>
      </w:r>
      <w:proofErr w:type="spellEnd"/>
    </w:p>
    <w:p w14:paraId="3ED9AB87" w14:textId="17F1D9D3" w:rsidR="00CE4248" w:rsidRPr="00C508CC" w:rsidRDefault="00CE4248" w:rsidP="00CE4248">
      <w:pPr>
        <w:rPr>
          <w:sz w:val="28"/>
          <w:szCs w:val="28"/>
        </w:rPr>
      </w:pPr>
    </w:p>
    <w:p w14:paraId="083DD5FA" w14:textId="77777777" w:rsidR="003B0EB9" w:rsidRPr="00C508CC" w:rsidRDefault="003B0EB9" w:rsidP="00CE4248">
      <w:pPr>
        <w:rPr>
          <w:sz w:val="28"/>
          <w:szCs w:val="28"/>
        </w:rPr>
      </w:pPr>
    </w:p>
    <w:p w14:paraId="5E99E2F7" w14:textId="77777777" w:rsidR="00065B31" w:rsidRPr="00C508CC" w:rsidRDefault="00065B31" w:rsidP="00065B31">
      <w:pPr>
        <w:rPr>
          <w:sz w:val="28"/>
          <w:szCs w:val="28"/>
        </w:rPr>
      </w:pPr>
      <w:r w:rsidRPr="00C508CC">
        <w:rPr>
          <w:sz w:val="28"/>
          <w:szCs w:val="28"/>
        </w:rPr>
        <w:t xml:space="preserve">Об утверждении схемы расположения </w:t>
      </w:r>
    </w:p>
    <w:p w14:paraId="50A4F745" w14:textId="77777777" w:rsidR="00065B31" w:rsidRPr="00C508CC" w:rsidRDefault="00065B31" w:rsidP="00065B31">
      <w:pPr>
        <w:rPr>
          <w:sz w:val="28"/>
          <w:szCs w:val="28"/>
        </w:rPr>
      </w:pPr>
      <w:r w:rsidRPr="00C508CC">
        <w:rPr>
          <w:sz w:val="28"/>
          <w:szCs w:val="28"/>
        </w:rPr>
        <w:t xml:space="preserve">земельных участков, образуемых из </w:t>
      </w:r>
    </w:p>
    <w:p w14:paraId="63AEEE3A" w14:textId="77777777" w:rsidR="00065B31" w:rsidRPr="00C508CC" w:rsidRDefault="00065B31" w:rsidP="00065B31">
      <w:pPr>
        <w:rPr>
          <w:sz w:val="28"/>
          <w:szCs w:val="28"/>
        </w:rPr>
      </w:pPr>
      <w:r w:rsidRPr="00C508CC">
        <w:rPr>
          <w:sz w:val="28"/>
          <w:szCs w:val="28"/>
        </w:rPr>
        <w:t>земельного участка с кадастровым номером</w:t>
      </w:r>
    </w:p>
    <w:p w14:paraId="48F610F2" w14:textId="0FA5FD9A" w:rsidR="00065B31" w:rsidRPr="00C508CC" w:rsidRDefault="00065B31" w:rsidP="00065B31">
      <w:pPr>
        <w:rPr>
          <w:sz w:val="28"/>
          <w:szCs w:val="28"/>
        </w:rPr>
      </w:pPr>
      <w:r w:rsidRPr="00C508CC">
        <w:rPr>
          <w:sz w:val="28"/>
          <w:szCs w:val="28"/>
        </w:rPr>
        <w:t xml:space="preserve">56:25:0201001:273 </w:t>
      </w:r>
    </w:p>
    <w:p w14:paraId="6187538B" w14:textId="77777777" w:rsidR="00065B31" w:rsidRPr="00C508CC" w:rsidRDefault="00065B31" w:rsidP="00065B31">
      <w:pPr>
        <w:rPr>
          <w:sz w:val="28"/>
          <w:szCs w:val="28"/>
        </w:rPr>
      </w:pPr>
    </w:p>
    <w:p w14:paraId="1F9CD4E3" w14:textId="351600B6" w:rsidR="00065B31" w:rsidRPr="00C508CC" w:rsidRDefault="00065B31" w:rsidP="00065B31">
      <w:pPr>
        <w:ind w:firstLine="709"/>
        <w:jc w:val="both"/>
        <w:rPr>
          <w:sz w:val="28"/>
          <w:szCs w:val="28"/>
        </w:rPr>
      </w:pPr>
      <w:r w:rsidRPr="00C508CC">
        <w:rPr>
          <w:sz w:val="28"/>
          <w:szCs w:val="28"/>
        </w:rPr>
        <w:t xml:space="preserve">В соответствии ст. 11.4, 11.9, 11.10 Земельного Кодекса Российской Федерации, учитывая необходимость формирования и постановки на государственный кадастровый учет земельных участков путем раздела с сохранением исходного земельного участка с кадастровым номером 56:25:0201001:273 в измененных границах:  </w:t>
      </w:r>
    </w:p>
    <w:p w14:paraId="5E9FD6B0" w14:textId="44A8F9FD" w:rsidR="00065B31" w:rsidRPr="00C508CC" w:rsidRDefault="00065B31" w:rsidP="00065B31">
      <w:pPr>
        <w:ind w:firstLine="567"/>
        <w:jc w:val="both"/>
        <w:rPr>
          <w:bCs/>
          <w:sz w:val="28"/>
          <w:szCs w:val="28"/>
        </w:rPr>
      </w:pPr>
      <w:r w:rsidRPr="00C508CC">
        <w:rPr>
          <w:sz w:val="28"/>
          <w:szCs w:val="28"/>
        </w:rPr>
        <w:t xml:space="preserve"> 1. Утвердить схему расположения (</w:t>
      </w:r>
      <w:r w:rsidRPr="00C508CC">
        <w:rPr>
          <w:bCs/>
          <w:sz w:val="28"/>
          <w:szCs w:val="28"/>
        </w:rPr>
        <w:t xml:space="preserve">согласно приложению) земельных участков, образуемых путем раздела земельного участка с кадастровым номером                    </w:t>
      </w:r>
      <w:r w:rsidRPr="00C508CC">
        <w:rPr>
          <w:sz w:val="28"/>
          <w:szCs w:val="28"/>
        </w:rPr>
        <w:t>56:25: 0201001:273 и сформировать земельные участки:</w:t>
      </w:r>
    </w:p>
    <w:p w14:paraId="34FC100E" w14:textId="0C2A13FD" w:rsidR="00065B31" w:rsidRPr="00C508CC" w:rsidRDefault="00065B31" w:rsidP="00065B31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8"/>
          <w:szCs w:val="28"/>
        </w:rPr>
      </w:pPr>
      <w:r w:rsidRPr="00C508CC">
        <w:rPr>
          <w:sz w:val="28"/>
          <w:szCs w:val="28"/>
        </w:rPr>
        <w:t>1.1. 56:25:0201001:</w:t>
      </w:r>
      <w:proofErr w:type="gramStart"/>
      <w:r w:rsidRPr="00C508CC">
        <w:rPr>
          <w:sz w:val="28"/>
          <w:szCs w:val="28"/>
        </w:rPr>
        <w:t>273:ЗУ</w:t>
      </w:r>
      <w:proofErr w:type="gramEnd"/>
      <w:r w:rsidRPr="00C508CC">
        <w:rPr>
          <w:sz w:val="28"/>
          <w:szCs w:val="28"/>
        </w:rPr>
        <w:t xml:space="preserve">1  площадью 1121 </w:t>
      </w:r>
      <w:proofErr w:type="spellStart"/>
      <w:r w:rsidRPr="00C508CC">
        <w:rPr>
          <w:sz w:val="28"/>
          <w:szCs w:val="28"/>
        </w:rPr>
        <w:t>кв.м</w:t>
      </w:r>
      <w:proofErr w:type="spellEnd"/>
      <w:r w:rsidRPr="00C508CC">
        <w:rPr>
          <w:sz w:val="28"/>
          <w:szCs w:val="28"/>
        </w:rPr>
        <w:t xml:space="preserve">., категория земель: земли </w:t>
      </w:r>
      <w:r w:rsidRPr="00C508CC">
        <w:rPr>
          <w:bCs/>
          <w:sz w:val="28"/>
          <w:szCs w:val="28"/>
        </w:rPr>
        <w:t>населенных пунктов</w:t>
      </w:r>
      <w:r w:rsidRPr="00C508CC">
        <w:rPr>
          <w:sz w:val="28"/>
          <w:szCs w:val="28"/>
        </w:rPr>
        <w:t xml:space="preserve">, </w:t>
      </w:r>
      <w:r w:rsidR="0026344A" w:rsidRPr="00C508CC">
        <w:rPr>
          <w:sz w:val="28"/>
          <w:szCs w:val="28"/>
        </w:rPr>
        <w:t>вид разрешенного использования</w:t>
      </w:r>
      <w:r w:rsidR="0026344A" w:rsidRPr="00C508CC">
        <w:rPr>
          <w:sz w:val="28"/>
          <w:szCs w:val="28"/>
          <w:shd w:val="clear" w:color="auto" w:fill="FFFFFF"/>
        </w:rPr>
        <w:t xml:space="preserve"> обустройство спортивных и детских площадок, площадок отдыха (код 2.1.1)</w:t>
      </w:r>
      <w:r w:rsidRPr="00C508CC">
        <w:rPr>
          <w:sz w:val="28"/>
          <w:szCs w:val="28"/>
        </w:rPr>
        <w:t xml:space="preserve">, местоположение участка: Российская Федерация, </w:t>
      </w:r>
      <w:r w:rsidR="0026344A" w:rsidRPr="00C508CC">
        <w:rPr>
          <w:sz w:val="28"/>
          <w:szCs w:val="28"/>
          <w:shd w:val="clear" w:color="auto" w:fill="FFFFFF"/>
        </w:rPr>
        <w:t>Оренбургская область, Сакмарский район, с. Дворики, ул. Луговая, № 1А</w:t>
      </w:r>
      <w:r w:rsidRPr="00C508CC">
        <w:rPr>
          <w:bCs/>
          <w:sz w:val="28"/>
          <w:szCs w:val="28"/>
        </w:rPr>
        <w:t>;</w:t>
      </w:r>
    </w:p>
    <w:p w14:paraId="4500B510" w14:textId="357FAB14" w:rsidR="00065B31" w:rsidRPr="00C508CC" w:rsidRDefault="00065B31" w:rsidP="00065B31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C508CC">
        <w:rPr>
          <w:sz w:val="28"/>
          <w:szCs w:val="28"/>
        </w:rPr>
        <w:t>1.2. 56:25:0201001:</w:t>
      </w:r>
      <w:proofErr w:type="gramStart"/>
      <w:r w:rsidRPr="00C508CC">
        <w:rPr>
          <w:sz w:val="28"/>
          <w:szCs w:val="28"/>
        </w:rPr>
        <w:t>273:ЗУ</w:t>
      </w:r>
      <w:proofErr w:type="gramEnd"/>
      <w:r w:rsidRPr="00C508CC">
        <w:rPr>
          <w:sz w:val="28"/>
          <w:szCs w:val="28"/>
        </w:rPr>
        <w:t xml:space="preserve">2  площадью 610 </w:t>
      </w:r>
      <w:proofErr w:type="spellStart"/>
      <w:r w:rsidRPr="00C508CC">
        <w:rPr>
          <w:sz w:val="28"/>
          <w:szCs w:val="28"/>
        </w:rPr>
        <w:t>кв.м</w:t>
      </w:r>
      <w:proofErr w:type="spellEnd"/>
      <w:r w:rsidRPr="00C508CC">
        <w:rPr>
          <w:sz w:val="28"/>
          <w:szCs w:val="28"/>
        </w:rPr>
        <w:t xml:space="preserve">., категория земель: земли </w:t>
      </w:r>
      <w:r w:rsidRPr="00C508CC">
        <w:rPr>
          <w:bCs/>
          <w:sz w:val="28"/>
          <w:szCs w:val="28"/>
        </w:rPr>
        <w:t>населенных пунктов</w:t>
      </w:r>
      <w:r w:rsidRPr="00C508CC">
        <w:rPr>
          <w:sz w:val="28"/>
          <w:szCs w:val="28"/>
        </w:rPr>
        <w:t xml:space="preserve">, </w:t>
      </w:r>
      <w:r w:rsidR="0026344A" w:rsidRPr="00C508CC">
        <w:rPr>
          <w:sz w:val="28"/>
          <w:szCs w:val="28"/>
        </w:rPr>
        <w:t>вид разрешенного использования</w:t>
      </w:r>
      <w:r w:rsidR="0026344A" w:rsidRPr="00C508CC">
        <w:rPr>
          <w:sz w:val="28"/>
          <w:szCs w:val="28"/>
          <w:shd w:val="clear" w:color="auto" w:fill="FFFFFF"/>
        </w:rPr>
        <w:t xml:space="preserve"> обустройство спортивных и детских площадок, площадок отдыха (код 2.1.1)</w:t>
      </w:r>
      <w:r w:rsidRPr="00C508CC">
        <w:rPr>
          <w:sz w:val="28"/>
          <w:szCs w:val="28"/>
        </w:rPr>
        <w:t xml:space="preserve">, местоположение участка: </w:t>
      </w:r>
      <w:r w:rsidR="003B0EB9" w:rsidRPr="00C508CC">
        <w:rPr>
          <w:sz w:val="28"/>
          <w:szCs w:val="28"/>
        </w:rPr>
        <w:t xml:space="preserve">Российская Федерация, </w:t>
      </w:r>
      <w:r w:rsidR="003B0EB9" w:rsidRPr="00C508CC">
        <w:rPr>
          <w:sz w:val="28"/>
          <w:szCs w:val="28"/>
          <w:shd w:val="clear" w:color="auto" w:fill="FFFFFF"/>
        </w:rPr>
        <w:t>Оренбургская область, Сакмарский район, с. Дворики, ул. Луговая, № 1А</w:t>
      </w:r>
      <w:r w:rsidRPr="00C508CC">
        <w:rPr>
          <w:bCs/>
          <w:sz w:val="28"/>
          <w:szCs w:val="28"/>
        </w:rPr>
        <w:t>;</w:t>
      </w:r>
    </w:p>
    <w:p w14:paraId="472F07B2" w14:textId="21AD3F23" w:rsidR="00065B31" w:rsidRPr="00C508CC" w:rsidRDefault="00065B31" w:rsidP="00065B31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C508CC">
        <w:rPr>
          <w:bCs/>
          <w:sz w:val="28"/>
          <w:szCs w:val="28"/>
        </w:rPr>
        <w:t>1.3.</w:t>
      </w:r>
      <w:r w:rsidRPr="00C508CC">
        <w:rPr>
          <w:sz w:val="28"/>
          <w:szCs w:val="28"/>
        </w:rPr>
        <w:t xml:space="preserve"> 56:25:0201001:</w:t>
      </w:r>
      <w:proofErr w:type="gramStart"/>
      <w:r w:rsidRPr="00C508CC">
        <w:rPr>
          <w:sz w:val="28"/>
          <w:szCs w:val="28"/>
        </w:rPr>
        <w:t>273:ЗУ</w:t>
      </w:r>
      <w:proofErr w:type="gramEnd"/>
      <w:r w:rsidRPr="00C508CC">
        <w:rPr>
          <w:sz w:val="28"/>
          <w:szCs w:val="28"/>
        </w:rPr>
        <w:t xml:space="preserve">3  площадью 2484 </w:t>
      </w:r>
      <w:proofErr w:type="spellStart"/>
      <w:r w:rsidRPr="00C508CC">
        <w:rPr>
          <w:sz w:val="28"/>
          <w:szCs w:val="28"/>
        </w:rPr>
        <w:t>кв.м</w:t>
      </w:r>
      <w:proofErr w:type="spellEnd"/>
      <w:r w:rsidRPr="00C508CC">
        <w:rPr>
          <w:sz w:val="28"/>
          <w:szCs w:val="28"/>
        </w:rPr>
        <w:t xml:space="preserve">., категория земель: земли </w:t>
      </w:r>
      <w:r w:rsidRPr="00C508CC">
        <w:rPr>
          <w:bCs/>
          <w:sz w:val="28"/>
          <w:szCs w:val="28"/>
        </w:rPr>
        <w:t>населенных пунктов</w:t>
      </w:r>
      <w:r w:rsidRPr="00C508CC">
        <w:rPr>
          <w:sz w:val="28"/>
          <w:szCs w:val="28"/>
        </w:rPr>
        <w:t xml:space="preserve">, </w:t>
      </w:r>
      <w:r w:rsidR="0026344A" w:rsidRPr="00C508CC">
        <w:rPr>
          <w:sz w:val="28"/>
          <w:szCs w:val="28"/>
        </w:rPr>
        <w:t>вид разрешенного использования</w:t>
      </w:r>
      <w:r w:rsidR="0026344A" w:rsidRPr="00C508CC">
        <w:rPr>
          <w:sz w:val="28"/>
          <w:szCs w:val="28"/>
          <w:shd w:val="clear" w:color="auto" w:fill="FFFFFF"/>
        </w:rPr>
        <w:t xml:space="preserve"> обустройство спортивных и детских площадок, площадок отдыха (код 2.1.1)</w:t>
      </w:r>
      <w:r w:rsidRPr="00C508CC">
        <w:rPr>
          <w:sz w:val="28"/>
          <w:szCs w:val="28"/>
        </w:rPr>
        <w:t xml:space="preserve">, местоположение участка: </w:t>
      </w:r>
      <w:r w:rsidR="003B0EB9" w:rsidRPr="00C508CC">
        <w:rPr>
          <w:sz w:val="28"/>
          <w:szCs w:val="28"/>
        </w:rPr>
        <w:t xml:space="preserve">Российская Федерация, </w:t>
      </w:r>
      <w:r w:rsidR="003B0EB9" w:rsidRPr="00C508CC">
        <w:rPr>
          <w:sz w:val="28"/>
          <w:szCs w:val="28"/>
          <w:shd w:val="clear" w:color="auto" w:fill="FFFFFF"/>
        </w:rPr>
        <w:t>Оренбургская область, Сакмарский район, с. Дворики, ул. Луговая, № 1А</w:t>
      </w:r>
      <w:r w:rsidRPr="00C508CC">
        <w:rPr>
          <w:bCs/>
          <w:sz w:val="28"/>
          <w:szCs w:val="28"/>
        </w:rPr>
        <w:t>;</w:t>
      </w:r>
    </w:p>
    <w:p w14:paraId="06452A00" w14:textId="77777777" w:rsidR="00065B31" w:rsidRPr="00C508CC" w:rsidRDefault="00065B31" w:rsidP="00065B31">
      <w:pPr>
        <w:ind w:firstLine="567"/>
        <w:jc w:val="both"/>
        <w:rPr>
          <w:sz w:val="28"/>
          <w:szCs w:val="28"/>
        </w:rPr>
      </w:pPr>
      <w:r w:rsidRPr="00C508CC">
        <w:rPr>
          <w:sz w:val="28"/>
          <w:szCs w:val="28"/>
        </w:rPr>
        <w:t>2.  Постановление вступает в силу со дня подписания.</w:t>
      </w:r>
    </w:p>
    <w:p w14:paraId="39E67FAA" w14:textId="77777777" w:rsidR="00CE4248" w:rsidRPr="00C508CC" w:rsidRDefault="00CE4248" w:rsidP="00CE4248">
      <w:pPr>
        <w:spacing w:line="276" w:lineRule="auto"/>
        <w:rPr>
          <w:sz w:val="28"/>
          <w:szCs w:val="28"/>
        </w:rPr>
      </w:pPr>
    </w:p>
    <w:p w14:paraId="5ABC76AC" w14:textId="77777777" w:rsidR="00CE4248" w:rsidRPr="00C508CC" w:rsidRDefault="00CE4248" w:rsidP="00CE4248">
      <w:pPr>
        <w:spacing w:line="276" w:lineRule="auto"/>
        <w:rPr>
          <w:sz w:val="28"/>
          <w:szCs w:val="28"/>
        </w:rPr>
      </w:pPr>
    </w:p>
    <w:p w14:paraId="0B217D21" w14:textId="5EC505AE" w:rsidR="00CE4248" w:rsidRPr="00C508CC" w:rsidRDefault="00CE4248" w:rsidP="00CE4248">
      <w:pPr>
        <w:spacing w:line="276" w:lineRule="auto"/>
        <w:rPr>
          <w:sz w:val="28"/>
          <w:szCs w:val="28"/>
        </w:rPr>
      </w:pPr>
      <w:r w:rsidRPr="00C508CC">
        <w:rPr>
          <w:sz w:val="28"/>
          <w:szCs w:val="28"/>
        </w:rPr>
        <w:t xml:space="preserve">Глава </w:t>
      </w:r>
      <w:r w:rsidR="0026344A" w:rsidRPr="00C508CC">
        <w:rPr>
          <w:sz w:val="28"/>
          <w:szCs w:val="28"/>
        </w:rPr>
        <w:t>муниципального образования</w:t>
      </w:r>
      <w:r w:rsidRPr="00C508CC">
        <w:rPr>
          <w:sz w:val="28"/>
          <w:szCs w:val="28"/>
        </w:rPr>
        <w:t xml:space="preserve">                                                Т.А.</w:t>
      </w:r>
      <w:r w:rsidR="0026344A" w:rsidRPr="00C508CC">
        <w:rPr>
          <w:sz w:val="28"/>
          <w:szCs w:val="28"/>
        </w:rPr>
        <w:t xml:space="preserve"> </w:t>
      </w:r>
      <w:r w:rsidRPr="00C508CC">
        <w:rPr>
          <w:sz w:val="28"/>
          <w:szCs w:val="28"/>
        </w:rPr>
        <w:t>Хасанов</w:t>
      </w:r>
    </w:p>
    <w:p w14:paraId="1ECA09E5" w14:textId="77777777" w:rsidR="00CE4248" w:rsidRPr="00C508CC" w:rsidRDefault="00CE4248" w:rsidP="00CE4248">
      <w:pPr>
        <w:pStyle w:val="a3"/>
        <w:rPr>
          <w:szCs w:val="28"/>
        </w:rPr>
      </w:pPr>
    </w:p>
    <w:sectPr w:rsidR="00CE4248" w:rsidRPr="00C508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31B8"/>
    <w:rsid w:val="00065B31"/>
    <w:rsid w:val="0026344A"/>
    <w:rsid w:val="003B0EB9"/>
    <w:rsid w:val="005831B8"/>
    <w:rsid w:val="005E5A0F"/>
    <w:rsid w:val="006E2021"/>
    <w:rsid w:val="00BF0743"/>
    <w:rsid w:val="00C508CC"/>
    <w:rsid w:val="00CE42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630613"/>
  <w15:chartTrackingRefBased/>
  <w15:docId w15:val="{B80C9DB4-3F9F-4866-B589-812DC510D3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E424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CE4248"/>
    <w:pPr>
      <w:jc w:val="center"/>
    </w:pPr>
    <w:rPr>
      <w:sz w:val="28"/>
      <w:szCs w:val="20"/>
    </w:rPr>
  </w:style>
  <w:style w:type="character" w:customStyle="1" w:styleId="a4">
    <w:name w:val="Заголовок Знак"/>
    <w:basedOn w:val="a0"/>
    <w:link w:val="a3"/>
    <w:rsid w:val="00CE4248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5">
    <w:name w:val="Emphasis"/>
    <w:basedOn w:val="a0"/>
    <w:uiPriority w:val="20"/>
    <w:qFormat/>
    <w:rsid w:val="00CE4248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9624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859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277</TotalTime>
  <Pages>1</Pages>
  <Words>287</Words>
  <Characters>1637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</dc:creator>
  <cp:keywords/>
  <dc:description/>
  <cp:lastModifiedBy>adm</cp:lastModifiedBy>
  <cp:revision>9</cp:revision>
  <cp:lastPrinted>2026-05-25T09:38:00Z</cp:lastPrinted>
  <dcterms:created xsi:type="dcterms:W3CDTF">2026-05-22T05:17:00Z</dcterms:created>
  <dcterms:modified xsi:type="dcterms:W3CDTF">2026-05-25T09:38:00Z</dcterms:modified>
</cp:coreProperties>
</file>