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Y="-4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1877"/>
        <w:gridCol w:w="3191"/>
      </w:tblGrid>
      <w:tr w:rsidR="002371E3" w14:paraId="4B786B41" w14:textId="77777777" w:rsidTr="002371E3">
        <w:tc>
          <w:tcPr>
            <w:tcW w:w="4503" w:type="dxa"/>
            <w:hideMark/>
          </w:tcPr>
          <w:p w14:paraId="0493E490" w14:textId="77777777" w:rsidR="002371E3" w:rsidRDefault="002371E3">
            <w:pPr>
              <w:suppressAutoHyphens/>
              <w:spacing w:after="100" w:afterAutospacing="1" w:line="240" w:lineRule="auto"/>
              <w:contextualSpacing/>
              <w:jc w:val="center"/>
              <w:rPr>
                <w:rFonts w:ascii="Times New Roman" w:eastAsia="Times New Roman" w:hAnsi="Times New Roman" w:cs="Times New Roman"/>
                <w:b/>
                <w:bCs/>
                <w:i/>
                <w:iCs/>
                <w:sz w:val="28"/>
                <w:szCs w:val="28"/>
                <w:lang w:eastAsia="ar-SA"/>
              </w:rPr>
            </w:pPr>
            <w:bookmarkStart w:id="0" w:name="_GoBack"/>
            <w:bookmarkEnd w:id="0"/>
            <w:r>
              <w:rPr>
                <w:rFonts w:ascii="Times New Roman" w:hAnsi="Times New Roman" w:cs="Times New Roman"/>
                <w:bCs/>
                <w:iCs/>
                <w:sz w:val="28"/>
                <w:szCs w:val="28"/>
                <w:lang w:eastAsia="ar-SA"/>
              </w:rPr>
              <w:t>Совет депутатов</w:t>
            </w:r>
          </w:p>
          <w:p w14:paraId="38B417D1" w14:textId="77777777" w:rsidR="002371E3" w:rsidRDefault="002371E3">
            <w:pPr>
              <w:suppressAutoHyphens/>
              <w:spacing w:after="100" w:afterAutospacing="1" w:line="240" w:lineRule="auto"/>
              <w:contextualSpacing/>
              <w:jc w:val="center"/>
              <w:rPr>
                <w:rFonts w:ascii="Times New Roman" w:hAnsi="Times New Roman" w:cs="Times New Roman"/>
                <w:b/>
                <w:bCs/>
                <w:i/>
                <w:iCs/>
                <w:sz w:val="28"/>
                <w:szCs w:val="28"/>
                <w:lang w:eastAsia="ar-SA"/>
              </w:rPr>
            </w:pPr>
            <w:r>
              <w:rPr>
                <w:rFonts w:ascii="Times New Roman" w:hAnsi="Times New Roman" w:cs="Times New Roman"/>
                <w:bCs/>
                <w:iCs/>
                <w:sz w:val="28"/>
                <w:szCs w:val="28"/>
                <w:lang w:eastAsia="ar-SA"/>
              </w:rPr>
              <w:t>муниципального образования</w:t>
            </w:r>
          </w:p>
          <w:p w14:paraId="70028CE8" w14:textId="77777777" w:rsidR="002371E3" w:rsidRDefault="002371E3">
            <w:pPr>
              <w:suppressAutoHyphens/>
              <w:spacing w:after="100" w:afterAutospacing="1" w:line="240" w:lineRule="auto"/>
              <w:contextualSpacing/>
              <w:jc w:val="center"/>
              <w:rPr>
                <w:rFonts w:ascii="Times New Roman" w:hAnsi="Times New Roman" w:cs="Times New Roman"/>
                <w:b/>
                <w:bCs/>
                <w:i/>
                <w:iCs/>
                <w:sz w:val="28"/>
                <w:szCs w:val="28"/>
                <w:lang w:eastAsia="ar-SA"/>
              </w:rPr>
            </w:pPr>
            <w:r>
              <w:rPr>
                <w:rFonts w:ascii="Times New Roman" w:hAnsi="Times New Roman" w:cs="Times New Roman"/>
                <w:bCs/>
                <w:iCs/>
                <w:sz w:val="28"/>
                <w:szCs w:val="28"/>
                <w:lang w:eastAsia="ar-SA"/>
              </w:rPr>
              <w:t>Беловский сельсовет</w:t>
            </w:r>
          </w:p>
          <w:p w14:paraId="2CE49446" w14:textId="77777777" w:rsidR="002371E3" w:rsidRDefault="002371E3">
            <w:pPr>
              <w:suppressAutoHyphens/>
              <w:spacing w:after="100" w:afterAutospacing="1" w:line="240" w:lineRule="auto"/>
              <w:contextualSpacing/>
              <w:jc w:val="center"/>
              <w:rPr>
                <w:rFonts w:ascii="Times New Roman" w:hAnsi="Times New Roman" w:cs="Times New Roman"/>
                <w:b/>
                <w:bCs/>
                <w:i/>
                <w:iCs/>
                <w:sz w:val="28"/>
                <w:szCs w:val="28"/>
                <w:lang w:eastAsia="ar-SA"/>
              </w:rPr>
            </w:pPr>
            <w:r>
              <w:rPr>
                <w:rFonts w:ascii="Times New Roman" w:hAnsi="Times New Roman" w:cs="Times New Roman"/>
                <w:bCs/>
                <w:iCs/>
                <w:sz w:val="28"/>
                <w:szCs w:val="28"/>
                <w:lang w:eastAsia="ar-SA"/>
              </w:rPr>
              <w:t>Сакмарского района</w:t>
            </w:r>
          </w:p>
          <w:p w14:paraId="5818FBCC" w14:textId="77777777" w:rsidR="002371E3" w:rsidRDefault="002371E3">
            <w:pPr>
              <w:suppressAutoHyphens/>
              <w:spacing w:after="100" w:afterAutospacing="1" w:line="240" w:lineRule="auto"/>
              <w:contextualSpacing/>
              <w:jc w:val="center"/>
              <w:rPr>
                <w:rFonts w:ascii="Times New Roman" w:hAnsi="Times New Roman" w:cs="Times New Roman"/>
                <w:b/>
                <w:bCs/>
                <w:i/>
                <w:iCs/>
                <w:sz w:val="28"/>
                <w:szCs w:val="28"/>
                <w:lang w:eastAsia="ar-SA"/>
              </w:rPr>
            </w:pPr>
            <w:r>
              <w:rPr>
                <w:rFonts w:ascii="Times New Roman" w:hAnsi="Times New Roman" w:cs="Times New Roman"/>
                <w:bCs/>
                <w:iCs/>
                <w:sz w:val="28"/>
                <w:szCs w:val="28"/>
                <w:lang w:eastAsia="ar-SA"/>
              </w:rPr>
              <w:t>Оренбургской области</w:t>
            </w:r>
          </w:p>
          <w:p w14:paraId="5180AE0E" w14:textId="77777777" w:rsidR="002371E3" w:rsidRDefault="002371E3">
            <w:pPr>
              <w:suppressAutoHyphens/>
              <w:spacing w:after="100" w:afterAutospacing="1" w:line="240" w:lineRule="auto"/>
              <w:contextualSpacing/>
              <w:jc w:val="center"/>
              <w:rPr>
                <w:rFonts w:ascii="Times New Roman" w:hAnsi="Times New Roman" w:cs="Times New Roman"/>
                <w:b/>
                <w:bCs/>
                <w:i/>
                <w:iCs/>
                <w:sz w:val="28"/>
                <w:szCs w:val="28"/>
                <w:lang w:eastAsia="ar-SA"/>
              </w:rPr>
            </w:pPr>
            <w:r>
              <w:rPr>
                <w:rFonts w:ascii="Times New Roman" w:hAnsi="Times New Roman" w:cs="Times New Roman"/>
                <w:bCs/>
                <w:iCs/>
                <w:sz w:val="28"/>
                <w:szCs w:val="28"/>
                <w:lang w:eastAsia="ar-SA"/>
              </w:rPr>
              <w:t>пятого созыва</w:t>
            </w:r>
          </w:p>
          <w:p w14:paraId="50A22CF8" w14:textId="77777777" w:rsidR="002371E3" w:rsidRDefault="002371E3">
            <w:pPr>
              <w:suppressAutoHyphens/>
              <w:spacing w:after="100" w:afterAutospacing="1" w:line="240" w:lineRule="auto"/>
              <w:contextualSpacing/>
              <w:jc w:val="center"/>
              <w:rPr>
                <w:rFonts w:ascii="Times New Roman" w:hAnsi="Times New Roman" w:cs="Times New Roman"/>
                <w:b/>
                <w:bCs/>
                <w:i/>
                <w:iCs/>
                <w:sz w:val="28"/>
                <w:szCs w:val="28"/>
                <w:lang w:eastAsia="ar-SA"/>
              </w:rPr>
            </w:pPr>
            <w:r>
              <w:rPr>
                <w:rFonts w:ascii="Times New Roman" w:hAnsi="Times New Roman" w:cs="Times New Roman"/>
                <w:bCs/>
                <w:iCs/>
                <w:sz w:val="28"/>
                <w:szCs w:val="28"/>
                <w:lang w:eastAsia="ar-SA"/>
              </w:rPr>
              <w:t>РЕШЕНИЕ</w:t>
            </w:r>
          </w:p>
          <w:p w14:paraId="78A416C8" w14:textId="77777777" w:rsidR="002371E3" w:rsidRDefault="002371E3">
            <w:pPr>
              <w:suppressAutoHyphens/>
              <w:spacing w:after="100" w:afterAutospacing="1" w:line="240" w:lineRule="auto"/>
              <w:contextualSpacing/>
              <w:jc w:val="center"/>
              <w:rPr>
                <w:rFonts w:ascii="Times New Roman" w:hAnsi="Times New Roman" w:cs="Times New Roman"/>
                <w:b/>
                <w:bCs/>
                <w:i/>
                <w:iCs/>
                <w:sz w:val="28"/>
                <w:szCs w:val="28"/>
                <w:lang w:eastAsia="ar-SA"/>
              </w:rPr>
            </w:pPr>
            <w:r>
              <w:rPr>
                <w:rFonts w:ascii="Times New Roman" w:hAnsi="Times New Roman" w:cs="Times New Roman"/>
                <w:bCs/>
                <w:iCs/>
                <w:sz w:val="28"/>
                <w:szCs w:val="28"/>
                <w:lang w:eastAsia="ar-SA"/>
              </w:rPr>
              <w:t>от 18.08.2026 г. № 47</w:t>
            </w:r>
          </w:p>
          <w:p w14:paraId="4A0AFE0D" w14:textId="77777777" w:rsidR="002371E3" w:rsidRDefault="002371E3">
            <w:pPr>
              <w:suppressAutoHyphens/>
              <w:spacing w:after="100" w:afterAutospacing="1" w:line="240" w:lineRule="auto"/>
              <w:contextualSpacing/>
              <w:jc w:val="center"/>
              <w:rPr>
                <w:rFonts w:ascii="Times New Roman" w:hAnsi="Times New Roman" w:cs="Times New Roman"/>
                <w:bCs/>
                <w:iCs/>
                <w:sz w:val="28"/>
                <w:szCs w:val="28"/>
                <w:lang w:eastAsia="ar-SA"/>
              </w:rPr>
            </w:pPr>
            <w:r>
              <w:rPr>
                <w:rFonts w:ascii="Times New Roman" w:hAnsi="Times New Roman" w:cs="Times New Roman"/>
                <w:bCs/>
                <w:iCs/>
                <w:sz w:val="28"/>
                <w:szCs w:val="28"/>
                <w:lang w:eastAsia="ar-SA"/>
              </w:rPr>
              <w:t>с. Беловка</w:t>
            </w:r>
          </w:p>
        </w:tc>
        <w:tc>
          <w:tcPr>
            <w:tcW w:w="1877" w:type="dxa"/>
          </w:tcPr>
          <w:p w14:paraId="22C11B41" w14:textId="77777777" w:rsidR="002371E3" w:rsidRDefault="002371E3">
            <w:pPr>
              <w:suppressAutoHyphens/>
              <w:spacing w:after="100" w:afterAutospacing="1" w:line="240" w:lineRule="auto"/>
              <w:contextualSpacing/>
              <w:rPr>
                <w:rFonts w:ascii="Times New Roman" w:hAnsi="Times New Roman" w:cs="Times New Roman"/>
                <w:bCs/>
                <w:iCs/>
                <w:sz w:val="28"/>
                <w:szCs w:val="28"/>
                <w:lang w:eastAsia="ar-SA"/>
              </w:rPr>
            </w:pPr>
          </w:p>
        </w:tc>
        <w:tc>
          <w:tcPr>
            <w:tcW w:w="3191" w:type="dxa"/>
          </w:tcPr>
          <w:p w14:paraId="653F60FB" w14:textId="77777777" w:rsidR="002371E3" w:rsidRDefault="002371E3">
            <w:pPr>
              <w:suppressAutoHyphens/>
              <w:spacing w:after="100" w:afterAutospacing="1" w:line="240" w:lineRule="auto"/>
              <w:contextualSpacing/>
              <w:rPr>
                <w:rFonts w:ascii="Times New Roman" w:hAnsi="Times New Roman" w:cs="Times New Roman"/>
                <w:bCs/>
                <w:iCs/>
                <w:sz w:val="28"/>
                <w:szCs w:val="28"/>
                <w:lang w:eastAsia="ar-SA"/>
              </w:rPr>
            </w:pPr>
          </w:p>
        </w:tc>
      </w:tr>
    </w:tbl>
    <w:p w14:paraId="65B76FEE" w14:textId="77777777" w:rsidR="002371E3" w:rsidRDefault="002371E3" w:rsidP="002371E3">
      <w:pPr>
        <w:tabs>
          <w:tab w:val="left" w:pos="3465"/>
        </w:tabs>
        <w:spacing w:line="240" w:lineRule="auto"/>
        <w:rPr>
          <w:rFonts w:ascii="Times New Roman" w:hAnsi="Times New Roman" w:cs="Times New Roman"/>
          <w:sz w:val="28"/>
          <w:szCs w:val="28"/>
        </w:rPr>
      </w:pPr>
    </w:p>
    <w:p w14:paraId="494DFD10" w14:textId="77777777" w:rsidR="002371E3" w:rsidRDefault="002371E3" w:rsidP="002371E3">
      <w:pPr>
        <w:tabs>
          <w:tab w:val="left" w:pos="3465"/>
        </w:tabs>
        <w:spacing w:after="0" w:line="240" w:lineRule="auto"/>
        <w:rPr>
          <w:rFonts w:ascii="Times New Roman" w:hAnsi="Times New Roman" w:cs="Times New Roman"/>
          <w:sz w:val="28"/>
          <w:szCs w:val="28"/>
        </w:rPr>
      </w:pPr>
      <w:r>
        <w:rPr>
          <w:rFonts w:ascii="Times New Roman" w:hAnsi="Times New Roman" w:cs="Times New Roman"/>
          <w:sz w:val="28"/>
          <w:szCs w:val="28"/>
        </w:rPr>
        <w:br w:type="textWrapping" w:clear="all"/>
      </w:r>
    </w:p>
    <w:p w14:paraId="4FF23577" w14:textId="77777777" w:rsidR="002371E3" w:rsidRDefault="002371E3" w:rsidP="002371E3">
      <w:pPr>
        <w:tabs>
          <w:tab w:val="left" w:pos="3465"/>
        </w:tabs>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Об утверждении </w:t>
      </w:r>
      <w:r>
        <w:rPr>
          <w:rFonts w:ascii="Times New Roman" w:eastAsia="Times New Roman" w:hAnsi="Times New Roman" w:cs="Times New Roman"/>
          <w:sz w:val="28"/>
          <w:szCs w:val="28"/>
        </w:rPr>
        <w:t xml:space="preserve">Устава </w:t>
      </w:r>
    </w:p>
    <w:p w14:paraId="19F9EA3A" w14:textId="77777777" w:rsidR="002371E3" w:rsidRDefault="002371E3" w:rsidP="002371E3">
      <w:pPr>
        <w:tabs>
          <w:tab w:val="left" w:pos="34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образования</w:t>
      </w:r>
    </w:p>
    <w:p w14:paraId="239B7E4D" w14:textId="77777777" w:rsidR="002371E3" w:rsidRDefault="002371E3" w:rsidP="002371E3">
      <w:pPr>
        <w:tabs>
          <w:tab w:val="left" w:pos="34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сельское поселение Беловский</w:t>
      </w:r>
    </w:p>
    <w:p w14:paraId="1F49118A" w14:textId="77777777" w:rsidR="002371E3" w:rsidRDefault="002371E3" w:rsidP="002371E3">
      <w:pPr>
        <w:tabs>
          <w:tab w:val="left" w:pos="34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сельсовет Сакмарского </w:t>
      </w:r>
    </w:p>
    <w:p w14:paraId="51328C23" w14:textId="77777777" w:rsidR="002371E3" w:rsidRDefault="002371E3" w:rsidP="002371E3">
      <w:pPr>
        <w:tabs>
          <w:tab w:val="left" w:pos="34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муниципального района </w:t>
      </w:r>
    </w:p>
    <w:p w14:paraId="1B36EC9D" w14:textId="77777777" w:rsidR="002371E3" w:rsidRDefault="002371E3" w:rsidP="002371E3">
      <w:pPr>
        <w:tabs>
          <w:tab w:val="left" w:pos="346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Оренбургской области</w:t>
      </w:r>
    </w:p>
    <w:p w14:paraId="25200AF8" w14:textId="77777777" w:rsidR="002371E3" w:rsidRDefault="002371E3" w:rsidP="002371E3">
      <w:pPr>
        <w:spacing w:after="0" w:line="240" w:lineRule="atLeast"/>
        <w:jc w:val="center"/>
        <w:rPr>
          <w:rFonts w:ascii="Times New Roman" w:hAnsi="Times New Roman" w:cs="Times New Roman"/>
          <w:bCs/>
          <w:sz w:val="28"/>
          <w:szCs w:val="28"/>
        </w:rPr>
      </w:pPr>
    </w:p>
    <w:p w14:paraId="59518DF4" w14:textId="77777777" w:rsidR="002371E3" w:rsidRDefault="002371E3" w:rsidP="002371E3">
      <w:pPr>
        <w:ind w:firstLine="426"/>
        <w:jc w:val="both"/>
        <w:textAlignment w:val="baseline"/>
        <w:rPr>
          <w:rFonts w:ascii="Times New Roman" w:hAnsi="Times New Roman" w:cs="Times New Roman"/>
          <w:sz w:val="28"/>
          <w:szCs w:val="28"/>
        </w:rPr>
      </w:pPr>
      <w:r>
        <w:rPr>
          <w:rFonts w:ascii="Times New Roman" w:hAnsi="Times New Roman" w:cs="Times New Roman"/>
          <w:sz w:val="28"/>
          <w:szCs w:val="28"/>
        </w:rPr>
        <w:t>Руководствуясь статьями 52,56,89 Федерального закона от 20.03.2025 № 33-ФЗ «Об общих принципах организации местного самоуправления в единой системе публичной власти», статьями 14, 14.1, 17, 17.1 Федерального закона от 06.10.2003 № 131-ФЗ « Об общих принципах организации местного самоуправления в Российской Федерации», учитывая рекомендации публичных слушаний по проекту Устава муниципального образования сельское поселение Беловский сельсовет Сакмарского муниципального района Оренбургской области</w:t>
      </w:r>
    </w:p>
    <w:p w14:paraId="28BFBCE2" w14:textId="77777777" w:rsidR="002371E3" w:rsidRDefault="002371E3" w:rsidP="002371E3">
      <w:pPr>
        <w:ind w:firstLine="426"/>
        <w:jc w:val="center"/>
        <w:textAlignment w:val="baseline"/>
        <w:rPr>
          <w:rFonts w:ascii="Times New Roman" w:hAnsi="Times New Roman" w:cs="Times New Roman"/>
          <w:b/>
          <w:i/>
          <w:sz w:val="28"/>
          <w:szCs w:val="28"/>
        </w:rPr>
      </w:pPr>
      <w:r>
        <w:rPr>
          <w:rFonts w:ascii="Times New Roman" w:hAnsi="Times New Roman" w:cs="Times New Roman"/>
          <w:sz w:val="28"/>
          <w:szCs w:val="28"/>
        </w:rPr>
        <w:t>РЕШИЛ:</w:t>
      </w:r>
    </w:p>
    <w:p w14:paraId="5EBDEB83" w14:textId="77777777" w:rsidR="002371E3" w:rsidRDefault="002371E3" w:rsidP="002371E3">
      <w:pPr>
        <w:widowControl w:val="0"/>
        <w:numPr>
          <w:ilvl w:val="0"/>
          <w:numId w:val="16"/>
        </w:numPr>
        <w:autoSpaceDE w:val="0"/>
        <w:autoSpaceDN w:val="0"/>
        <w:adjustRightInd w:val="0"/>
        <w:spacing w:after="0"/>
        <w:ind w:left="0" w:firstLine="426"/>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Утвердить Устава муниципального образования сельское поселение Беловский сельсовет Сакмарского муниципального района Оренбургской области (далее – Устав) (прилагается)</w:t>
      </w:r>
    </w:p>
    <w:p w14:paraId="3700F062" w14:textId="77777777" w:rsidR="002371E3" w:rsidRDefault="002371E3" w:rsidP="002371E3">
      <w:pPr>
        <w:widowControl w:val="0"/>
        <w:numPr>
          <w:ilvl w:val="0"/>
          <w:numId w:val="16"/>
        </w:numPr>
        <w:autoSpaceDE w:val="0"/>
        <w:autoSpaceDN w:val="0"/>
        <w:adjustRightInd w:val="0"/>
        <w:spacing w:after="0"/>
        <w:ind w:left="0" w:firstLine="426"/>
        <w:jc w:val="both"/>
        <w:rPr>
          <w:rFonts w:ascii="Times New Roman" w:hAnsi="Times New Roman" w:cs="Times New Roman"/>
          <w:sz w:val="28"/>
          <w:szCs w:val="28"/>
        </w:rPr>
      </w:pPr>
      <w:r>
        <w:rPr>
          <w:rFonts w:ascii="Times New Roman" w:hAnsi="Times New Roman" w:cs="Times New Roman"/>
          <w:sz w:val="28"/>
          <w:szCs w:val="28"/>
        </w:rPr>
        <w:t>В порядке, установленном Федеральных законом от 21.07.2005 № 97-ФЗ «О государственной регистрации Уставов ы образований», направить Устав для государственной регистрации и размещения на портале Министрерства юстиции Российской Федерации «</w:t>
      </w:r>
      <w:r>
        <w:rPr>
          <w:rFonts w:ascii="Times New Roman" w:eastAsia="SimSun" w:hAnsi="Times New Roman" w:cs="Times New Roman"/>
          <w:sz w:val="28"/>
          <w:szCs w:val="28"/>
          <w:lang w:eastAsia="zh-CN"/>
        </w:rPr>
        <w:t xml:space="preserve">Нормативные правовые акты в Российской Федерации» (http://pravo-minjust.ru, </w:t>
      </w:r>
      <w:hyperlink r:id="rId9" w:history="1">
        <w:r>
          <w:rPr>
            <w:rStyle w:val="af3"/>
            <w:rFonts w:eastAsia="SimSun"/>
            <w:sz w:val="28"/>
            <w:szCs w:val="28"/>
            <w:lang w:eastAsia="zh-CN"/>
          </w:rPr>
          <w:t>http://право-минюст.рф</w:t>
        </w:r>
      </w:hyperlink>
      <w:r>
        <w:rPr>
          <w:rFonts w:ascii="Times New Roman" w:eastAsia="SimSun" w:hAnsi="Times New Roman" w:cs="Times New Roman"/>
          <w:sz w:val="28"/>
          <w:szCs w:val="28"/>
          <w:lang w:eastAsia="zh-CN"/>
        </w:rPr>
        <w:t>)</w:t>
      </w:r>
      <w:r>
        <w:rPr>
          <w:rFonts w:ascii="Times New Roman" w:hAnsi="Times New Roman" w:cs="Times New Roman"/>
          <w:sz w:val="28"/>
          <w:szCs w:val="28"/>
        </w:rPr>
        <w:t xml:space="preserve"> в Управление Министерства юстиции Российской Федерации по Оренбургской области.</w:t>
      </w:r>
    </w:p>
    <w:p w14:paraId="3A12B9BE" w14:textId="77777777" w:rsidR="002371E3" w:rsidRDefault="002371E3" w:rsidP="002371E3">
      <w:pPr>
        <w:pStyle w:val="af7"/>
        <w:numPr>
          <w:ilvl w:val="0"/>
          <w:numId w:val="16"/>
        </w:numPr>
        <w:autoSpaceDE w:val="0"/>
        <w:spacing w:line="276" w:lineRule="auto"/>
        <w:ind w:left="0" w:firstLine="426"/>
        <w:jc w:val="both"/>
      </w:pPr>
      <w:r>
        <w:t xml:space="preserve">Глава муниципального образования сельское поселение Беловский сельсовет Сакмарского муниципального района Оренбургской области  </w:t>
      </w:r>
      <w:r>
        <w:lastRenderedPageBreak/>
        <w:t>обязан опубликовать (обнародовать) 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сведений об Уставе в государственный реестр уставов муниципальных образований Оренбургской области.</w:t>
      </w:r>
    </w:p>
    <w:p w14:paraId="7B6C7534" w14:textId="77777777" w:rsidR="002371E3" w:rsidRDefault="002371E3" w:rsidP="002371E3">
      <w:pPr>
        <w:pStyle w:val="af7"/>
        <w:numPr>
          <w:ilvl w:val="0"/>
          <w:numId w:val="16"/>
        </w:numPr>
        <w:tabs>
          <w:tab w:val="left" w:pos="1134"/>
        </w:tabs>
        <w:spacing w:line="276" w:lineRule="auto"/>
        <w:ind w:left="0" w:firstLine="426"/>
        <w:jc w:val="both"/>
      </w:pPr>
      <w:r>
        <w:t>Направить сведения об официальном опубликовании Устава в Управление Министерства юстиции Российской Федерации по Оренбургской области в течение 10 дней со дня его официального опубликования.</w:t>
      </w:r>
    </w:p>
    <w:p w14:paraId="0AD93B2A" w14:textId="77777777" w:rsidR="002371E3" w:rsidRDefault="002371E3" w:rsidP="002371E3">
      <w:pPr>
        <w:pStyle w:val="af7"/>
        <w:numPr>
          <w:ilvl w:val="0"/>
          <w:numId w:val="16"/>
        </w:numPr>
        <w:spacing w:line="276" w:lineRule="auto"/>
        <w:ind w:left="0" w:firstLine="426"/>
        <w:jc w:val="both"/>
      </w:pPr>
      <w:r>
        <w:t>Устав вступает в силу после государственной регистрации и официального опубликования.</w:t>
      </w:r>
    </w:p>
    <w:p w14:paraId="4ABF63B1" w14:textId="77777777" w:rsidR="002371E3" w:rsidRDefault="002371E3" w:rsidP="002371E3">
      <w:pPr>
        <w:spacing w:after="0"/>
        <w:rPr>
          <w:rFonts w:ascii="Times New Roman" w:eastAsia="Times New Roman" w:hAnsi="Times New Roman" w:cs="Times New Roman"/>
          <w:sz w:val="28"/>
          <w:szCs w:val="28"/>
        </w:rPr>
      </w:pPr>
    </w:p>
    <w:p w14:paraId="2B60684D" w14:textId="77777777" w:rsidR="002371E3" w:rsidRDefault="002371E3" w:rsidP="002371E3">
      <w:pPr>
        <w:spacing w:after="0"/>
        <w:rPr>
          <w:rFonts w:ascii="Times New Roman" w:eastAsia="Times New Roman" w:hAnsi="Times New Roman" w:cs="Times New Roman"/>
          <w:sz w:val="28"/>
          <w:szCs w:val="28"/>
        </w:rPr>
      </w:pPr>
    </w:p>
    <w:p w14:paraId="2C8E1423" w14:textId="77777777" w:rsidR="002371E3" w:rsidRDefault="002371E3" w:rsidP="002371E3">
      <w:pPr>
        <w:spacing w:after="0"/>
        <w:jc w:val="both"/>
        <w:rPr>
          <w:rFonts w:ascii="Times New Roman" w:hAnsi="Times New Roman" w:cs="Times New Roman"/>
          <w:sz w:val="28"/>
          <w:szCs w:val="28"/>
        </w:rPr>
      </w:pPr>
      <w:r>
        <w:rPr>
          <w:rFonts w:ascii="Times New Roman" w:hAnsi="Times New Roman" w:cs="Times New Roman"/>
          <w:sz w:val="28"/>
          <w:szCs w:val="28"/>
        </w:rPr>
        <w:t>Председатель Совета депутатов</w:t>
      </w:r>
    </w:p>
    <w:p w14:paraId="61A74519" w14:textId="77777777" w:rsidR="002371E3" w:rsidRDefault="002371E3" w:rsidP="002371E3">
      <w:pPr>
        <w:spacing w:after="0"/>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14:paraId="6912CDBC" w14:textId="77777777" w:rsidR="002371E3" w:rsidRDefault="002371E3" w:rsidP="002371E3">
      <w:pPr>
        <w:spacing w:after="0"/>
        <w:jc w:val="both"/>
        <w:rPr>
          <w:rFonts w:ascii="Times New Roman" w:hAnsi="Times New Roman" w:cs="Times New Roman"/>
          <w:sz w:val="28"/>
          <w:szCs w:val="28"/>
        </w:rPr>
      </w:pPr>
      <w:r>
        <w:rPr>
          <w:rFonts w:ascii="Times New Roman" w:hAnsi="Times New Roman" w:cs="Times New Roman"/>
          <w:sz w:val="28"/>
          <w:szCs w:val="28"/>
        </w:rPr>
        <w:t xml:space="preserve">Беловский сельсовет                                                                          В.В. Киржаев   </w:t>
      </w:r>
    </w:p>
    <w:p w14:paraId="116B9697" w14:textId="77777777" w:rsidR="002371E3" w:rsidRDefault="002371E3" w:rsidP="002371E3">
      <w:pPr>
        <w:spacing w:after="0"/>
        <w:jc w:val="both"/>
        <w:rPr>
          <w:rFonts w:ascii="Times New Roman" w:hAnsi="Times New Roman" w:cs="Times New Roman"/>
          <w:sz w:val="28"/>
          <w:szCs w:val="28"/>
        </w:rPr>
      </w:pPr>
    </w:p>
    <w:p w14:paraId="677CEAE8" w14:textId="77777777" w:rsidR="002371E3" w:rsidRDefault="002371E3" w:rsidP="002371E3">
      <w:pPr>
        <w:spacing w:after="0"/>
        <w:jc w:val="both"/>
        <w:rPr>
          <w:rFonts w:ascii="Times New Roman" w:hAnsi="Times New Roman" w:cs="Times New Roman"/>
          <w:sz w:val="28"/>
          <w:szCs w:val="28"/>
        </w:rPr>
      </w:pPr>
    </w:p>
    <w:p w14:paraId="3E4CAE22" w14:textId="77777777" w:rsidR="002371E3" w:rsidRDefault="002371E3" w:rsidP="002371E3">
      <w:pPr>
        <w:spacing w:after="0"/>
        <w:jc w:val="both"/>
        <w:rPr>
          <w:rFonts w:ascii="Times New Roman" w:hAnsi="Times New Roman" w:cs="Times New Roman"/>
          <w:sz w:val="28"/>
          <w:szCs w:val="28"/>
        </w:rPr>
      </w:pPr>
    </w:p>
    <w:p w14:paraId="1EC11EC1" w14:textId="77777777" w:rsidR="002371E3" w:rsidRDefault="002371E3" w:rsidP="002371E3">
      <w:pPr>
        <w:spacing w:after="0"/>
        <w:jc w:val="both"/>
        <w:rPr>
          <w:rFonts w:ascii="Times New Roman" w:hAnsi="Times New Roman" w:cs="Times New Roman"/>
          <w:sz w:val="28"/>
          <w:szCs w:val="28"/>
        </w:rPr>
      </w:pPr>
      <w:r>
        <w:rPr>
          <w:rFonts w:ascii="Times New Roman" w:hAnsi="Times New Roman" w:cs="Times New Roman"/>
          <w:sz w:val="28"/>
          <w:szCs w:val="28"/>
        </w:rPr>
        <w:t xml:space="preserve"> Глава муниципального</w:t>
      </w:r>
    </w:p>
    <w:p w14:paraId="71C581C4" w14:textId="77777777" w:rsidR="002371E3" w:rsidRDefault="002371E3" w:rsidP="002371E3">
      <w:pPr>
        <w:spacing w:after="0"/>
        <w:jc w:val="both"/>
        <w:rPr>
          <w:rFonts w:ascii="Times New Roman" w:hAnsi="Times New Roman" w:cs="Times New Roman"/>
          <w:sz w:val="28"/>
          <w:szCs w:val="28"/>
        </w:rPr>
      </w:pPr>
      <w:r>
        <w:rPr>
          <w:rFonts w:ascii="Times New Roman" w:hAnsi="Times New Roman" w:cs="Times New Roman"/>
          <w:sz w:val="28"/>
          <w:szCs w:val="28"/>
        </w:rPr>
        <w:t xml:space="preserve">образования                                                                                Т.А. Хасанов                                                         </w:t>
      </w:r>
    </w:p>
    <w:p w14:paraId="41102A20" w14:textId="77777777" w:rsidR="002371E3" w:rsidRDefault="002371E3" w:rsidP="002371E3">
      <w:pPr>
        <w:spacing w:after="0"/>
        <w:rPr>
          <w:rFonts w:ascii="Times New Roman" w:hAnsi="Times New Roman" w:cs="Times New Roman"/>
          <w:bCs/>
          <w:sz w:val="28"/>
          <w:szCs w:val="28"/>
        </w:rPr>
      </w:pPr>
    </w:p>
    <w:p w14:paraId="242CD316" w14:textId="77777777" w:rsidR="002371E3" w:rsidRDefault="002371E3" w:rsidP="002371E3">
      <w:pPr>
        <w:spacing w:after="0"/>
        <w:ind w:firstLine="426"/>
        <w:jc w:val="right"/>
        <w:rPr>
          <w:rFonts w:ascii="Times New Roman" w:hAnsi="Times New Roman" w:cs="Times New Roman"/>
          <w:bCs/>
          <w:sz w:val="28"/>
          <w:szCs w:val="28"/>
        </w:rPr>
      </w:pPr>
    </w:p>
    <w:p w14:paraId="66AAB514" w14:textId="77777777" w:rsidR="002371E3" w:rsidRDefault="002371E3" w:rsidP="002371E3">
      <w:pPr>
        <w:spacing w:after="0"/>
        <w:ind w:firstLine="426"/>
        <w:jc w:val="right"/>
        <w:rPr>
          <w:rFonts w:ascii="Times New Roman" w:hAnsi="Times New Roman" w:cs="Times New Roman"/>
          <w:bCs/>
          <w:sz w:val="28"/>
          <w:szCs w:val="28"/>
        </w:rPr>
      </w:pPr>
    </w:p>
    <w:p w14:paraId="3DF1A20C" w14:textId="77777777" w:rsidR="002371E3" w:rsidRDefault="002371E3" w:rsidP="002371E3">
      <w:pPr>
        <w:spacing w:after="0"/>
        <w:ind w:firstLine="426"/>
        <w:jc w:val="right"/>
        <w:rPr>
          <w:rFonts w:ascii="Times New Roman" w:hAnsi="Times New Roman" w:cs="Times New Roman"/>
          <w:bCs/>
          <w:sz w:val="28"/>
          <w:szCs w:val="28"/>
        </w:rPr>
      </w:pPr>
    </w:p>
    <w:p w14:paraId="79E281C5" w14:textId="77777777" w:rsidR="002371E3" w:rsidRDefault="002371E3" w:rsidP="002371E3">
      <w:pPr>
        <w:spacing w:after="0"/>
        <w:ind w:firstLine="426"/>
        <w:jc w:val="right"/>
        <w:rPr>
          <w:rFonts w:ascii="Times New Roman" w:hAnsi="Times New Roman" w:cs="Times New Roman"/>
          <w:bCs/>
          <w:sz w:val="28"/>
          <w:szCs w:val="28"/>
        </w:rPr>
      </w:pPr>
    </w:p>
    <w:p w14:paraId="0199537D" w14:textId="77777777" w:rsidR="002371E3" w:rsidRDefault="002371E3" w:rsidP="002371E3">
      <w:pPr>
        <w:spacing w:after="0"/>
        <w:ind w:firstLine="426"/>
        <w:jc w:val="right"/>
        <w:rPr>
          <w:rFonts w:ascii="Times New Roman" w:hAnsi="Times New Roman" w:cs="Times New Roman"/>
          <w:bCs/>
          <w:sz w:val="28"/>
          <w:szCs w:val="28"/>
        </w:rPr>
      </w:pPr>
    </w:p>
    <w:p w14:paraId="72248BB1" w14:textId="77777777" w:rsidR="002371E3" w:rsidRDefault="002371E3" w:rsidP="002371E3">
      <w:pPr>
        <w:spacing w:after="0"/>
        <w:ind w:firstLine="426"/>
        <w:jc w:val="right"/>
        <w:rPr>
          <w:rFonts w:ascii="Times New Roman" w:hAnsi="Times New Roman" w:cs="Times New Roman"/>
          <w:bCs/>
          <w:sz w:val="28"/>
          <w:szCs w:val="28"/>
        </w:rPr>
      </w:pPr>
    </w:p>
    <w:p w14:paraId="7F1008B9" w14:textId="77777777" w:rsidR="002371E3" w:rsidRDefault="002371E3" w:rsidP="002371E3">
      <w:pPr>
        <w:spacing w:after="0"/>
        <w:ind w:firstLine="426"/>
        <w:jc w:val="right"/>
        <w:rPr>
          <w:rFonts w:ascii="Times New Roman" w:hAnsi="Times New Roman" w:cs="Times New Roman"/>
          <w:bCs/>
          <w:sz w:val="28"/>
          <w:szCs w:val="28"/>
        </w:rPr>
      </w:pPr>
    </w:p>
    <w:p w14:paraId="252B9D84" w14:textId="77777777" w:rsidR="002371E3" w:rsidRDefault="002371E3" w:rsidP="002371E3">
      <w:pPr>
        <w:spacing w:after="0"/>
        <w:ind w:firstLine="426"/>
        <w:jc w:val="right"/>
        <w:rPr>
          <w:rFonts w:ascii="Times New Roman" w:hAnsi="Times New Roman" w:cs="Times New Roman"/>
          <w:bCs/>
          <w:sz w:val="28"/>
          <w:szCs w:val="28"/>
        </w:rPr>
      </w:pPr>
    </w:p>
    <w:p w14:paraId="1546919F" w14:textId="77777777" w:rsidR="002371E3" w:rsidRDefault="002371E3" w:rsidP="002371E3">
      <w:pPr>
        <w:spacing w:after="0"/>
        <w:ind w:firstLine="426"/>
        <w:jc w:val="right"/>
        <w:rPr>
          <w:rFonts w:ascii="Times New Roman" w:hAnsi="Times New Roman" w:cs="Times New Roman"/>
          <w:bCs/>
          <w:sz w:val="28"/>
          <w:szCs w:val="28"/>
        </w:rPr>
      </w:pPr>
    </w:p>
    <w:p w14:paraId="4F4D2ADF" w14:textId="77777777" w:rsidR="002371E3" w:rsidRDefault="002371E3" w:rsidP="002371E3">
      <w:pPr>
        <w:spacing w:after="0"/>
        <w:ind w:firstLine="426"/>
        <w:jc w:val="right"/>
        <w:rPr>
          <w:rFonts w:ascii="Times New Roman" w:hAnsi="Times New Roman" w:cs="Times New Roman"/>
          <w:bCs/>
          <w:sz w:val="28"/>
          <w:szCs w:val="28"/>
        </w:rPr>
      </w:pPr>
    </w:p>
    <w:p w14:paraId="39A4544A" w14:textId="77777777" w:rsidR="002371E3" w:rsidRDefault="002371E3" w:rsidP="002371E3">
      <w:pPr>
        <w:spacing w:after="0"/>
        <w:ind w:firstLine="426"/>
        <w:jc w:val="right"/>
        <w:rPr>
          <w:rFonts w:ascii="Times New Roman" w:hAnsi="Times New Roman" w:cs="Times New Roman"/>
          <w:bCs/>
          <w:sz w:val="28"/>
          <w:szCs w:val="28"/>
        </w:rPr>
      </w:pPr>
    </w:p>
    <w:p w14:paraId="7042665F" w14:textId="77777777" w:rsidR="002371E3" w:rsidRDefault="002371E3" w:rsidP="002371E3">
      <w:pPr>
        <w:spacing w:after="0"/>
        <w:ind w:firstLine="426"/>
        <w:jc w:val="right"/>
        <w:rPr>
          <w:rFonts w:ascii="Times New Roman" w:hAnsi="Times New Roman" w:cs="Times New Roman"/>
          <w:bCs/>
          <w:sz w:val="28"/>
          <w:szCs w:val="28"/>
        </w:rPr>
      </w:pPr>
    </w:p>
    <w:p w14:paraId="3E5E379C" w14:textId="77777777" w:rsidR="002371E3" w:rsidRDefault="002371E3" w:rsidP="002371E3">
      <w:pPr>
        <w:spacing w:after="0"/>
        <w:ind w:firstLine="426"/>
        <w:jc w:val="right"/>
        <w:rPr>
          <w:rFonts w:ascii="Times New Roman" w:hAnsi="Times New Roman" w:cs="Times New Roman"/>
          <w:bCs/>
          <w:sz w:val="28"/>
          <w:szCs w:val="28"/>
        </w:rPr>
      </w:pPr>
    </w:p>
    <w:p w14:paraId="3F882121" w14:textId="77777777" w:rsidR="002371E3" w:rsidRDefault="002371E3" w:rsidP="002371E3">
      <w:pPr>
        <w:spacing w:after="0"/>
        <w:ind w:firstLine="426"/>
        <w:jc w:val="right"/>
        <w:rPr>
          <w:rFonts w:ascii="Times New Roman" w:hAnsi="Times New Roman" w:cs="Times New Roman"/>
          <w:bCs/>
          <w:sz w:val="28"/>
          <w:szCs w:val="28"/>
        </w:rPr>
      </w:pPr>
    </w:p>
    <w:p w14:paraId="646BD770" w14:textId="77777777" w:rsidR="002371E3" w:rsidRDefault="002371E3" w:rsidP="002371E3">
      <w:pPr>
        <w:spacing w:after="0"/>
        <w:ind w:firstLine="426"/>
        <w:jc w:val="right"/>
        <w:rPr>
          <w:rFonts w:ascii="Times New Roman" w:hAnsi="Times New Roman" w:cs="Times New Roman"/>
          <w:bCs/>
          <w:sz w:val="28"/>
          <w:szCs w:val="28"/>
        </w:rPr>
      </w:pPr>
    </w:p>
    <w:p w14:paraId="1834C579" w14:textId="77777777" w:rsidR="002371E3" w:rsidRDefault="002371E3" w:rsidP="002371E3">
      <w:pPr>
        <w:spacing w:after="0"/>
        <w:ind w:firstLine="426"/>
        <w:jc w:val="right"/>
        <w:rPr>
          <w:rFonts w:ascii="Times New Roman" w:hAnsi="Times New Roman" w:cs="Times New Roman"/>
          <w:bCs/>
          <w:sz w:val="28"/>
          <w:szCs w:val="28"/>
        </w:rPr>
      </w:pPr>
    </w:p>
    <w:p w14:paraId="5E7289FF" w14:textId="77777777" w:rsidR="002371E3" w:rsidRDefault="002371E3" w:rsidP="002371E3">
      <w:pPr>
        <w:spacing w:after="0"/>
        <w:ind w:firstLine="426"/>
        <w:jc w:val="right"/>
        <w:rPr>
          <w:rFonts w:ascii="Times New Roman" w:hAnsi="Times New Roman" w:cs="Times New Roman"/>
          <w:bCs/>
          <w:sz w:val="28"/>
          <w:szCs w:val="28"/>
        </w:rPr>
      </w:pPr>
    </w:p>
    <w:p w14:paraId="77526228" w14:textId="4EFE2745" w:rsidR="0066537E" w:rsidRPr="0066537E" w:rsidRDefault="00B03C09" w:rsidP="0066537E">
      <w:pPr>
        <w:spacing w:after="0" w:line="240" w:lineRule="auto"/>
        <w:ind w:firstLine="426"/>
        <w:jc w:val="right"/>
        <w:rPr>
          <w:rFonts w:ascii="Times New Roman" w:hAnsi="Times New Roman" w:cs="Times New Roman"/>
          <w:bCs/>
          <w:sz w:val="28"/>
          <w:szCs w:val="28"/>
        </w:rPr>
      </w:pPr>
      <w:r>
        <w:rPr>
          <w:rFonts w:ascii="Times New Roman" w:hAnsi="Times New Roman" w:cs="Times New Roman"/>
          <w:bCs/>
          <w:sz w:val="28"/>
          <w:szCs w:val="28"/>
        </w:rPr>
        <w:lastRenderedPageBreak/>
        <w:t>Утвержден</w:t>
      </w:r>
    </w:p>
    <w:p w14:paraId="2E8CA27A" w14:textId="011C6ED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 xml:space="preserve"> </w:t>
      </w:r>
      <w:r w:rsidRPr="0066537E">
        <w:rPr>
          <w:rFonts w:ascii="Times New Roman" w:hAnsi="Times New Roman" w:cs="Times New Roman"/>
          <w:sz w:val="28"/>
          <w:szCs w:val="28"/>
        </w:rPr>
        <w:t>решени</w:t>
      </w:r>
      <w:r w:rsidR="00B03C09">
        <w:rPr>
          <w:rFonts w:ascii="Times New Roman" w:hAnsi="Times New Roman" w:cs="Times New Roman"/>
          <w:sz w:val="28"/>
          <w:szCs w:val="28"/>
        </w:rPr>
        <w:t>ем</w:t>
      </w:r>
      <w:r w:rsidRPr="0066537E">
        <w:rPr>
          <w:rFonts w:ascii="Times New Roman" w:hAnsi="Times New Roman" w:cs="Times New Roman"/>
          <w:bCs/>
          <w:sz w:val="28"/>
          <w:szCs w:val="28"/>
        </w:rPr>
        <w:t xml:space="preserve"> Совета депутатов</w:t>
      </w:r>
    </w:p>
    <w:p w14:paraId="159F4EA1" w14:textId="77777777" w:rsidR="00B03C09"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муниципального образования</w:t>
      </w:r>
      <w:r w:rsidR="00B03C09">
        <w:rPr>
          <w:rFonts w:ascii="Times New Roman" w:hAnsi="Times New Roman" w:cs="Times New Roman"/>
          <w:bCs/>
          <w:sz w:val="28"/>
          <w:szCs w:val="28"/>
        </w:rPr>
        <w:t xml:space="preserve"> </w:t>
      </w:r>
    </w:p>
    <w:p w14:paraId="6441E53B" w14:textId="1B983E46" w:rsidR="0066537E" w:rsidRPr="0066537E" w:rsidRDefault="00B03C09" w:rsidP="0066537E">
      <w:pPr>
        <w:spacing w:after="0" w:line="240" w:lineRule="auto"/>
        <w:ind w:firstLine="426"/>
        <w:jc w:val="right"/>
        <w:rPr>
          <w:rFonts w:ascii="Times New Roman" w:hAnsi="Times New Roman" w:cs="Times New Roman"/>
          <w:bCs/>
          <w:sz w:val="28"/>
          <w:szCs w:val="28"/>
        </w:rPr>
      </w:pPr>
      <w:r>
        <w:rPr>
          <w:rFonts w:ascii="Times New Roman" w:hAnsi="Times New Roman" w:cs="Times New Roman"/>
          <w:bCs/>
          <w:sz w:val="28"/>
          <w:szCs w:val="28"/>
        </w:rPr>
        <w:t>сельское поселение</w:t>
      </w:r>
    </w:p>
    <w:p w14:paraId="4F03EA24" w14:textId="63A4E01A" w:rsidR="0066537E" w:rsidRPr="0066537E" w:rsidRDefault="0066537E" w:rsidP="0066537E">
      <w:pPr>
        <w:spacing w:after="0" w:line="240" w:lineRule="auto"/>
        <w:ind w:firstLine="426"/>
        <w:jc w:val="right"/>
        <w:rPr>
          <w:rFonts w:ascii="Times New Roman" w:hAnsi="Times New Roman" w:cs="Times New Roman"/>
          <w:bCs/>
          <w:sz w:val="28"/>
          <w:szCs w:val="28"/>
        </w:rPr>
      </w:pPr>
      <w:r>
        <w:rPr>
          <w:rFonts w:ascii="Times New Roman" w:hAnsi="Times New Roman" w:cs="Times New Roman"/>
          <w:bCs/>
          <w:sz w:val="28"/>
          <w:szCs w:val="28"/>
        </w:rPr>
        <w:t>Беловский</w:t>
      </w:r>
      <w:r w:rsidRPr="0066537E">
        <w:rPr>
          <w:rFonts w:ascii="Times New Roman" w:hAnsi="Times New Roman" w:cs="Times New Roman"/>
          <w:bCs/>
          <w:sz w:val="28"/>
          <w:szCs w:val="28"/>
        </w:rPr>
        <w:t xml:space="preserve"> сельсовет</w:t>
      </w:r>
    </w:p>
    <w:p w14:paraId="643A3B85" w14:textId="7777777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Сакмарского района</w:t>
      </w:r>
    </w:p>
    <w:p w14:paraId="290A525B" w14:textId="7777777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Оренбургской области</w:t>
      </w:r>
    </w:p>
    <w:p w14:paraId="0F742F97" w14:textId="6C123B39" w:rsidR="0066537E" w:rsidRDefault="0066537E" w:rsidP="0066537E">
      <w:pPr>
        <w:autoSpaceDE w:val="0"/>
        <w:autoSpaceDN w:val="0"/>
        <w:adjustRightInd w:val="0"/>
        <w:spacing w:after="0" w:line="240" w:lineRule="auto"/>
        <w:ind w:firstLine="709"/>
        <w:jc w:val="right"/>
        <w:rPr>
          <w:rFonts w:ascii="Arial" w:hAnsi="Arial" w:cs="Arial"/>
          <w:bCs/>
        </w:rPr>
      </w:pPr>
      <w:r w:rsidRPr="0066537E">
        <w:rPr>
          <w:rFonts w:ascii="Times New Roman" w:hAnsi="Times New Roman" w:cs="Times New Roman"/>
          <w:bCs/>
          <w:sz w:val="28"/>
          <w:szCs w:val="28"/>
        </w:rPr>
        <w:t xml:space="preserve">                                                                        от </w:t>
      </w:r>
      <w:r w:rsidR="00B03C09">
        <w:rPr>
          <w:rFonts w:ascii="Times New Roman" w:hAnsi="Times New Roman" w:cs="Times New Roman"/>
          <w:bCs/>
          <w:sz w:val="28"/>
          <w:szCs w:val="28"/>
        </w:rPr>
        <w:t xml:space="preserve">18.08.2026 </w:t>
      </w:r>
      <w:r w:rsidRPr="0066537E">
        <w:rPr>
          <w:rFonts w:ascii="Times New Roman" w:hAnsi="Times New Roman" w:cs="Times New Roman"/>
          <w:bCs/>
          <w:sz w:val="28"/>
          <w:szCs w:val="28"/>
        </w:rPr>
        <w:t xml:space="preserve">года  № </w:t>
      </w:r>
      <w:r w:rsidR="00B03C09">
        <w:rPr>
          <w:rFonts w:ascii="Times New Roman" w:hAnsi="Times New Roman" w:cs="Times New Roman"/>
          <w:bCs/>
          <w:sz w:val="28"/>
          <w:szCs w:val="28"/>
        </w:rPr>
        <w:t>47</w:t>
      </w:r>
    </w:p>
    <w:p w14:paraId="4A063EC6" w14:textId="77777777" w:rsidR="0066537E" w:rsidRDefault="0066537E" w:rsidP="0066537E">
      <w:pPr>
        <w:autoSpaceDE w:val="0"/>
        <w:autoSpaceDN w:val="0"/>
        <w:adjustRightInd w:val="0"/>
        <w:spacing w:after="0" w:line="240" w:lineRule="auto"/>
        <w:ind w:firstLine="709"/>
        <w:jc w:val="right"/>
        <w:rPr>
          <w:rFonts w:ascii="Times New Roman" w:hAnsi="Times New Roman" w:cs="Times New Roman"/>
          <w:bCs/>
          <w:sz w:val="28"/>
          <w:szCs w:val="28"/>
        </w:rPr>
      </w:pPr>
    </w:p>
    <w:p w14:paraId="79F390D7"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Глава муниципального образования</w:t>
      </w:r>
    </w:p>
    <w:p w14:paraId="10088A09"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сельского поселения</w:t>
      </w:r>
      <w:r w:rsidRPr="00E11ED9">
        <w:rPr>
          <w:rFonts w:ascii="Times New Roman" w:hAnsi="Times New Roman" w:cs="Times New Roman"/>
          <w:bCs/>
          <w:i/>
          <w:sz w:val="28"/>
          <w:szCs w:val="28"/>
        </w:rPr>
        <w:t xml:space="preserve"> </w:t>
      </w:r>
      <w:r w:rsidRPr="00B03C09">
        <w:rPr>
          <w:rFonts w:ascii="Times New Roman" w:hAnsi="Times New Roman" w:cs="Times New Roman"/>
          <w:bCs/>
          <w:sz w:val="28"/>
          <w:szCs w:val="28"/>
        </w:rPr>
        <w:t>Беловский</w:t>
      </w:r>
      <w:r w:rsidRPr="00E11ED9">
        <w:rPr>
          <w:rFonts w:ascii="Times New Roman" w:hAnsi="Times New Roman" w:cs="Times New Roman"/>
          <w:bCs/>
          <w:sz w:val="28"/>
          <w:szCs w:val="28"/>
        </w:rPr>
        <w:t xml:space="preserve"> сельсовет</w:t>
      </w:r>
    </w:p>
    <w:p w14:paraId="32A42D8C"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Сакмарского муниципального района</w:t>
      </w:r>
    </w:p>
    <w:p w14:paraId="5F742920"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Оренбургской области</w:t>
      </w:r>
    </w:p>
    <w:p w14:paraId="065AA598" w14:textId="77777777" w:rsidR="00E11ED9" w:rsidRPr="00E11ED9" w:rsidRDefault="00E11ED9" w:rsidP="00E11ED9">
      <w:pPr>
        <w:autoSpaceDE w:val="0"/>
        <w:autoSpaceDN w:val="0"/>
        <w:adjustRightInd w:val="0"/>
        <w:spacing w:line="240" w:lineRule="auto"/>
        <w:ind w:firstLine="709"/>
        <w:contextualSpacing/>
        <w:jc w:val="right"/>
        <w:rPr>
          <w:rFonts w:ascii="Times New Roman" w:hAnsi="Times New Roman" w:cs="Times New Roman"/>
          <w:bCs/>
          <w:sz w:val="28"/>
          <w:szCs w:val="28"/>
        </w:rPr>
      </w:pPr>
      <w:r w:rsidRPr="00E11ED9">
        <w:rPr>
          <w:rFonts w:ascii="Times New Roman" w:hAnsi="Times New Roman" w:cs="Times New Roman"/>
          <w:bCs/>
          <w:sz w:val="28"/>
          <w:szCs w:val="28"/>
        </w:rPr>
        <w:t>___________________</w:t>
      </w:r>
      <w:r w:rsidRPr="00B03C09">
        <w:rPr>
          <w:rFonts w:ascii="Times New Roman" w:hAnsi="Times New Roman" w:cs="Times New Roman"/>
          <w:bCs/>
          <w:sz w:val="28"/>
          <w:szCs w:val="28"/>
        </w:rPr>
        <w:t>Хасанов Т.А.</w:t>
      </w:r>
    </w:p>
    <w:p w14:paraId="3C7FDBBA" w14:textId="77777777" w:rsidR="00E11ED9" w:rsidRPr="00E11ED9" w:rsidRDefault="00E11ED9" w:rsidP="00E11ED9">
      <w:pPr>
        <w:autoSpaceDE w:val="0"/>
        <w:autoSpaceDN w:val="0"/>
        <w:adjustRightInd w:val="0"/>
        <w:spacing w:line="240" w:lineRule="auto"/>
        <w:ind w:firstLine="709"/>
        <w:rPr>
          <w:rFonts w:ascii="Times New Roman" w:hAnsi="Times New Roman" w:cs="Times New Roman"/>
          <w:bCs/>
          <w:sz w:val="28"/>
          <w:szCs w:val="28"/>
        </w:rPr>
      </w:pPr>
    </w:p>
    <w:p w14:paraId="4FC5C66D" w14:textId="77777777" w:rsidR="00E11ED9" w:rsidRPr="00E11ED9" w:rsidRDefault="00E11ED9" w:rsidP="003F6F54">
      <w:pPr>
        <w:autoSpaceDE w:val="0"/>
        <w:autoSpaceDN w:val="0"/>
        <w:adjustRightInd w:val="0"/>
        <w:spacing w:line="240" w:lineRule="auto"/>
        <w:rPr>
          <w:rFonts w:ascii="Times New Roman" w:hAnsi="Times New Roman" w:cs="Times New Roman"/>
          <w:b/>
          <w:bCs/>
          <w:sz w:val="28"/>
          <w:szCs w:val="28"/>
        </w:rPr>
      </w:pPr>
    </w:p>
    <w:p w14:paraId="715A254D"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УСТАВ</w:t>
      </w:r>
    </w:p>
    <w:p w14:paraId="2A55F5C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МУНИЦИПАЛЬНОГО ОБРАЗОВАНИЯ</w:t>
      </w:r>
    </w:p>
    <w:p w14:paraId="3EC2C86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 xml:space="preserve">СЕЛЬСКОЕ ПОСЕЛЕНИЕ </w:t>
      </w:r>
      <w:r w:rsidRPr="00B03C09">
        <w:rPr>
          <w:rFonts w:ascii="Times New Roman" w:hAnsi="Times New Roman" w:cs="Times New Roman"/>
          <w:b/>
          <w:bCs/>
          <w:sz w:val="28"/>
          <w:szCs w:val="28"/>
        </w:rPr>
        <w:t>БЕЛОВСКИЙ</w:t>
      </w:r>
      <w:r w:rsidRPr="00E11ED9">
        <w:rPr>
          <w:rFonts w:ascii="Times New Roman" w:hAnsi="Times New Roman" w:cs="Times New Roman"/>
          <w:b/>
          <w:bCs/>
          <w:i/>
          <w:sz w:val="28"/>
          <w:szCs w:val="28"/>
        </w:rPr>
        <w:t xml:space="preserve"> </w:t>
      </w:r>
      <w:r w:rsidRPr="00E11ED9">
        <w:rPr>
          <w:rFonts w:ascii="Times New Roman" w:hAnsi="Times New Roman" w:cs="Times New Roman"/>
          <w:b/>
          <w:bCs/>
          <w:sz w:val="28"/>
          <w:szCs w:val="28"/>
        </w:rPr>
        <w:t>СЕЛЬСОВЕТ</w:t>
      </w:r>
    </w:p>
    <w:p w14:paraId="518F13F3"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САКМАРСКОГО МУНИЦИПАЛЬНОГО РАЙОНА</w:t>
      </w:r>
    </w:p>
    <w:p w14:paraId="1100654E" w14:textId="26DBD113" w:rsidR="00E11ED9" w:rsidRPr="003F6F54" w:rsidRDefault="00E11ED9" w:rsidP="003F6F54">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ОРЕНБУРГСКОЙ ОБЛАСТИ</w:t>
      </w:r>
    </w:p>
    <w:p w14:paraId="10696370" w14:textId="77777777" w:rsidR="00E11ED9" w:rsidRDefault="00E11ED9" w:rsidP="00E11ED9">
      <w:pPr>
        <w:autoSpaceDE w:val="0"/>
        <w:autoSpaceDN w:val="0"/>
        <w:adjustRightInd w:val="0"/>
        <w:spacing w:line="240" w:lineRule="auto"/>
        <w:rPr>
          <w:rFonts w:ascii="Times New Roman" w:hAnsi="Times New Roman" w:cs="Times New Roman"/>
          <w:bCs/>
          <w:sz w:val="28"/>
          <w:szCs w:val="28"/>
        </w:rPr>
      </w:pPr>
    </w:p>
    <w:p w14:paraId="72860DEF"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1BD179EB"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4E3EFC05"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615728E0"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4995B09A"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0EA4D1BA"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640E7CE6" w14:textId="77777777" w:rsidR="00B03C09" w:rsidRDefault="00B03C09" w:rsidP="00E11ED9">
      <w:pPr>
        <w:autoSpaceDE w:val="0"/>
        <w:autoSpaceDN w:val="0"/>
        <w:adjustRightInd w:val="0"/>
        <w:spacing w:line="240" w:lineRule="auto"/>
        <w:rPr>
          <w:rFonts w:ascii="Times New Roman" w:hAnsi="Times New Roman" w:cs="Times New Roman"/>
          <w:bCs/>
          <w:sz w:val="28"/>
          <w:szCs w:val="28"/>
        </w:rPr>
      </w:pPr>
    </w:p>
    <w:p w14:paraId="7AAE3780"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с. Беловка</w:t>
      </w:r>
    </w:p>
    <w:p w14:paraId="0894108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2026 год</w:t>
      </w:r>
    </w:p>
    <w:p w14:paraId="472692E3" w14:textId="77777777" w:rsidR="00B03C09" w:rsidRDefault="00B03C09" w:rsidP="00B03C09">
      <w:pPr>
        <w:autoSpaceDE w:val="0"/>
        <w:autoSpaceDN w:val="0"/>
        <w:adjustRightInd w:val="0"/>
        <w:spacing w:line="240" w:lineRule="auto"/>
        <w:ind w:firstLine="709"/>
        <w:jc w:val="center"/>
        <w:rPr>
          <w:rFonts w:ascii="Times New Roman" w:hAnsi="Times New Roman" w:cs="Times New Roman"/>
          <w:b/>
          <w:sz w:val="28"/>
          <w:szCs w:val="28"/>
        </w:rPr>
      </w:pPr>
    </w:p>
    <w:p w14:paraId="59D713CF" w14:textId="77777777" w:rsidR="00E11ED9" w:rsidRPr="00E11ED9" w:rsidRDefault="00E11ED9" w:rsidP="00B03C09">
      <w:pPr>
        <w:autoSpaceDE w:val="0"/>
        <w:autoSpaceDN w:val="0"/>
        <w:adjustRightInd w:val="0"/>
        <w:spacing w:line="240" w:lineRule="auto"/>
        <w:ind w:firstLine="709"/>
        <w:jc w:val="center"/>
        <w:rPr>
          <w:rFonts w:ascii="Times New Roman" w:hAnsi="Times New Roman" w:cs="Times New Roman"/>
          <w:b/>
          <w:sz w:val="28"/>
          <w:szCs w:val="28"/>
        </w:rPr>
      </w:pPr>
      <w:r w:rsidRPr="00E11ED9">
        <w:rPr>
          <w:rFonts w:ascii="Times New Roman" w:hAnsi="Times New Roman" w:cs="Times New Roman"/>
          <w:b/>
          <w:sz w:val="28"/>
          <w:szCs w:val="28"/>
        </w:rPr>
        <w:lastRenderedPageBreak/>
        <w:t>ГЛАВА I. ОБЩИЕ ПОЛОЖЕНИЯ</w:t>
      </w:r>
    </w:p>
    <w:p w14:paraId="2B1FD1E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p>
    <w:p w14:paraId="7EC36AD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 xml:space="preserve">Статья 1. </w:t>
      </w:r>
      <w:r w:rsidRPr="00E11ED9">
        <w:rPr>
          <w:rFonts w:ascii="Times New Roman" w:hAnsi="Times New Roman" w:cs="Times New Roman"/>
          <w:b/>
          <w:bCs/>
          <w:sz w:val="28"/>
          <w:szCs w:val="28"/>
        </w:rPr>
        <w:t>Наименование и состав территории</w:t>
      </w:r>
      <w:r w:rsidRPr="00E11ED9">
        <w:rPr>
          <w:rFonts w:ascii="Times New Roman" w:hAnsi="Times New Roman" w:cs="Times New Roman"/>
          <w:sz w:val="28"/>
          <w:szCs w:val="28"/>
        </w:rPr>
        <w:t xml:space="preserve"> </w:t>
      </w:r>
      <w:r w:rsidRPr="00E11ED9">
        <w:rPr>
          <w:rFonts w:ascii="Times New Roman" w:hAnsi="Times New Roman" w:cs="Times New Roman"/>
          <w:b/>
          <w:sz w:val="28"/>
          <w:szCs w:val="28"/>
        </w:rPr>
        <w:t>сельского поселения</w:t>
      </w:r>
    </w:p>
    <w:p w14:paraId="3BDB69E8" w14:textId="77777777" w:rsidR="00E11ED9" w:rsidRPr="00E11ED9" w:rsidRDefault="00E11ED9" w:rsidP="00E11ED9">
      <w:pPr>
        <w:pStyle w:val="ConsPlusTitle"/>
        <w:ind w:firstLine="709"/>
        <w:jc w:val="both"/>
        <w:rPr>
          <w:rFonts w:ascii="Times New Roman" w:hAnsi="Times New Roman" w:cs="Times New Roman"/>
          <w:b w:val="0"/>
          <w:sz w:val="28"/>
          <w:szCs w:val="28"/>
        </w:rPr>
      </w:pPr>
      <w:r w:rsidRPr="00E11ED9">
        <w:rPr>
          <w:rFonts w:ascii="Times New Roman" w:hAnsi="Times New Roman" w:cs="Times New Roman"/>
          <w:iCs/>
          <w:sz w:val="28"/>
          <w:szCs w:val="28"/>
        </w:rPr>
        <w:t xml:space="preserve">1. </w:t>
      </w:r>
      <w:r w:rsidRPr="00E11ED9">
        <w:rPr>
          <w:rFonts w:ascii="Times New Roman" w:hAnsi="Times New Roman" w:cs="Times New Roman"/>
          <w:b w:val="0"/>
          <w:bCs/>
          <w:iCs/>
          <w:sz w:val="28"/>
          <w:szCs w:val="28"/>
        </w:rPr>
        <w:t>С</w:t>
      </w:r>
      <w:r w:rsidRPr="00E11ED9">
        <w:rPr>
          <w:rFonts w:ascii="Times New Roman" w:hAnsi="Times New Roman" w:cs="Times New Roman"/>
          <w:b w:val="0"/>
          <w:bCs/>
          <w:sz w:val="28"/>
          <w:szCs w:val="28"/>
        </w:rPr>
        <w:t>ельское поселение Беловский</w:t>
      </w:r>
      <w:r w:rsidRPr="00E11ED9">
        <w:rPr>
          <w:rFonts w:ascii="Times New Roman" w:hAnsi="Times New Roman" w:cs="Times New Roman"/>
          <w:b w:val="0"/>
          <w:bCs/>
          <w:i/>
          <w:iCs/>
          <w:sz w:val="28"/>
          <w:szCs w:val="28"/>
        </w:rPr>
        <w:t xml:space="preserve"> </w:t>
      </w:r>
      <w:r w:rsidRPr="00E11ED9">
        <w:rPr>
          <w:rFonts w:ascii="Times New Roman" w:hAnsi="Times New Roman" w:cs="Times New Roman"/>
          <w:b w:val="0"/>
          <w:bCs/>
          <w:iCs/>
          <w:sz w:val="28"/>
          <w:szCs w:val="28"/>
        </w:rPr>
        <w:t>сельсовет</w:t>
      </w:r>
      <w:r w:rsidRPr="00E11ED9">
        <w:rPr>
          <w:rFonts w:ascii="Times New Roman" w:hAnsi="Times New Roman" w:cs="Times New Roman"/>
          <w:b w:val="0"/>
          <w:bCs/>
          <w:sz w:val="28"/>
          <w:szCs w:val="28"/>
        </w:rPr>
        <w:t xml:space="preserve"> (далее – сельское поселение) является муниципальным образованием в составе Сакмарского муниципального района Оренбургской в соответствии </w:t>
      </w:r>
      <w:r w:rsidRPr="00E11ED9">
        <w:rPr>
          <w:rFonts w:ascii="Times New Roman" w:eastAsiaTheme="minorHAnsi" w:hAnsi="Times New Roman" w:cs="Times New Roman"/>
          <w:b w:val="0"/>
          <w:bCs/>
          <w:sz w:val="28"/>
          <w:szCs w:val="28"/>
          <w:lang w:eastAsia="en-US"/>
        </w:rPr>
        <w:t xml:space="preserve">в соответствии с Законом Оренбургской области от 09.03.2005 № 1910/347-III-ОЗ «О муниципальных образованиях в составе муниципального образования Сакмарский район Оренбургской области» </w:t>
      </w:r>
      <w:r w:rsidRPr="00E11ED9">
        <w:rPr>
          <w:rFonts w:ascii="Times New Roman" w:hAnsi="Times New Roman" w:cs="Times New Roman"/>
          <w:b w:val="0"/>
          <w:sz w:val="28"/>
          <w:szCs w:val="28"/>
        </w:rPr>
        <w:t>в целях осуществления местного самоуправления населением непосредственно и (или) через органы местного самоуправления.</w:t>
      </w:r>
    </w:p>
    <w:p w14:paraId="6B7ACF0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Наименование муниципального образования – сельское поселение </w:t>
      </w:r>
      <w:r w:rsidRPr="00E11ED9">
        <w:rPr>
          <w:rFonts w:ascii="Times New Roman" w:hAnsi="Times New Roman" w:cs="Times New Roman"/>
          <w:i/>
          <w:iCs/>
          <w:sz w:val="28"/>
          <w:szCs w:val="28"/>
        </w:rPr>
        <w:t>Беловский</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 xml:space="preserve">сельсовет </w:t>
      </w:r>
      <w:r w:rsidRPr="00E11ED9">
        <w:rPr>
          <w:rFonts w:ascii="Times New Roman" w:hAnsi="Times New Roman" w:cs="Times New Roman"/>
          <w:iCs/>
          <w:sz w:val="28"/>
          <w:szCs w:val="28"/>
        </w:rPr>
        <w:t>Сакмарского</w:t>
      </w:r>
      <w:r w:rsidRPr="00E11ED9">
        <w:rPr>
          <w:rFonts w:ascii="Times New Roman" w:hAnsi="Times New Roman" w:cs="Times New Roman"/>
          <w:sz w:val="28"/>
          <w:szCs w:val="28"/>
        </w:rPr>
        <w:t xml:space="preserve"> муниципального района Оренбургской области.</w:t>
      </w:r>
    </w:p>
    <w:p w14:paraId="6165595E" w14:textId="77777777" w:rsidR="00E11ED9" w:rsidRPr="00E11ED9" w:rsidRDefault="00E11ED9" w:rsidP="00E11ED9">
      <w:pPr>
        <w:shd w:val="clear" w:color="auto" w:fill="FFFFFF"/>
        <w:spacing w:line="240" w:lineRule="auto"/>
        <w:ind w:firstLine="709"/>
        <w:contextualSpacing/>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Сокращенное наименование  </w:t>
      </w:r>
      <w:r w:rsidRPr="00E11ED9">
        <w:rPr>
          <w:rFonts w:ascii="Times New Roman" w:hAnsi="Times New Roman" w:cs="Times New Roman"/>
          <w:i/>
          <w:sz w:val="28"/>
          <w:szCs w:val="28"/>
        </w:rPr>
        <w:t>Беловский</w:t>
      </w:r>
      <w:r w:rsidRPr="00E11ED9">
        <w:rPr>
          <w:rFonts w:ascii="Times New Roman" w:hAnsi="Times New Roman" w:cs="Times New Roman"/>
          <w:sz w:val="28"/>
          <w:szCs w:val="28"/>
        </w:rPr>
        <w:t xml:space="preserve"> сельсовет Сакмарского муниципального района.</w:t>
      </w:r>
    </w:p>
    <w:p w14:paraId="082267E8" w14:textId="77777777" w:rsidR="00E11ED9" w:rsidRPr="00E11ED9" w:rsidRDefault="00E11ED9" w:rsidP="00E11ED9">
      <w:pPr>
        <w:spacing w:line="240" w:lineRule="auto"/>
        <w:ind w:firstLine="709"/>
        <w:jc w:val="both"/>
        <w:rPr>
          <w:rFonts w:ascii="Times New Roman" w:hAnsi="Times New Roman" w:cs="Times New Roman"/>
          <w:iCs/>
          <w:sz w:val="28"/>
          <w:szCs w:val="28"/>
        </w:rPr>
      </w:pPr>
      <w:r w:rsidRPr="00E11ED9">
        <w:rPr>
          <w:rFonts w:ascii="Times New Roman" w:hAnsi="Times New Roman" w:cs="Times New Roman"/>
          <w:sz w:val="28"/>
          <w:szCs w:val="28"/>
        </w:rPr>
        <w:t xml:space="preserve">Наименование </w:t>
      </w:r>
      <w:r w:rsidRPr="00E11ED9">
        <w:rPr>
          <w:rFonts w:ascii="Times New Roman" w:hAnsi="Times New Roman" w:cs="Times New Roman"/>
          <w:i/>
          <w:sz w:val="28"/>
          <w:szCs w:val="28"/>
        </w:rPr>
        <w:t xml:space="preserve">Беловский </w:t>
      </w:r>
      <w:r w:rsidRPr="00E11ED9">
        <w:rPr>
          <w:rFonts w:ascii="Times New Roman" w:hAnsi="Times New Roman" w:cs="Times New Roman"/>
          <w:sz w:val="28"/>
          <w:szCs w:val="28"/>
        </w:rPr>
        <w:t xml:space="preserve">сельсовет Сакмарского муниципального района используется </w:t>
      </w:r>
      <w:r w:rsidRPr="00E11ED9">
        <w:rPr>
          <w:rFonts w:ascii="Times New Roman" w:hAnsi="Times New Roman" w:cs="Times New Roman"/>
          <w:iCs/>
          <w:sz w:val="28"/>
          <w:szCs w:val="28"/>
        </w:rPr>
        <w:t xml:space="preserve">в официальных символах </w:t>
      </w:r>
      <w:r w:rsidRPr="00E11ED9">
        <w:rPr>
          <w:rFonts w:ascii="Times New Roman" w:hAnsi="Times New Roman" w:cs="Times New Roman"/>
          <w:sz w:val="28"/>
          <w:szCs w:val="28"/>
        </w:rPr>
        <w:t>сельского поселения</w:t>
      </w:r>
      <w:r w:rsidRPr="00E11ED9">
        <w:rPr>
          <w:rFonts w:ascii="Times New Roman" w:hAnsi="Times New Roman" w:cs="Times New Roman"/>
          <w:iCs/>
          <w:sz w:val="28"/>
          <w:szCs w:val="28"/>
        </w:rPr>
        <w:t>, наименованиях органов местного самоуправления, должностных лиц местного самоуправления</w:t>
      </w:r>
      <w:r w:rsidRPr="00E11ED9">
        <w:rPr>
          <w:rFonts w:ascii="Times New Roman" w:hAnsi="Times New Roman" w:cs="Times New Roman"/>
          <w:sz w:val="28"/>
          <w:szCs w:val="28"/>
        </w:rPr>
        <w:t xml:space="preserve"> наравне</w:t>
      </w:r>
      <w:r w:rsidRPr="00E11ED9">
        <w:rPr>
          <w:rFonts w:ascii="Times New Roman" w:hAnsi="Times New Roman" w:cs="Times New Roman"/>
          <w:iCs/>
          <w:sz w:val="28"/>
          <w:szCs w:val="28"/>
        </w:rPr>
        <w:t xml:space="preserve"> с наименованием </w:t>
      </w:r>
      <w:r w:rsidRPr="00E11ED9">
        <w:rPr>
          <w:rFonts w:ascii="Times New Roman" w:hAnsi="Times New Roman" w:cs="Times New Roman"/>
          <w:sz w:val="28"/>
          <w:szCs w:val="28"/>
        </w:rPr>
        <w:t xml:space="preserve">сельское поселение </w:t>
      </w:r>
      <w:r w:rsidRPr="00E11ED9">
        <w:rPr>
          <w:rFonts w:ascii="Times New Roman" w:hAnsi="Times New Roman" w:cs="Times New Roman"/>
          <w:i/>
          <w:iCs/>
          <w:sz w:val="28"/>
          <w:szCs w:val="28"/>
        </w:rPr>
        <w:t>Беловский</w:t>
      </w:r>
      <w:r w:rsidRPr="00E11ED9">
        <w:rPr>
          <w:rFonts w:ascii="Times New Roman" w:hAnsi="Times New Roman" w:cs="Times New Roman"/>
          <w:sz w:val="28"/>
          <w:szCs w:val="28"/>
        </w:rPr>
        <w:t xml:space="preserve"> сельсовет </w:t>
      </w:r>
      <w:r w:rsidRPr="00E11ED9">
        <w:rPr>
          <w:rFonts w:ascii="Times New Roman" w:hAnsi="Times New Roman" w:cs="Times New Roman"/>
          <w:iCs/>
          <w:sz w:val="28"/>
          <w:szCs w:val="28"/>
        </w:rPr>
        <w:t>Сакмарского</w:t>
      </w:r>
      <w:r w:rsidRPr="00E11ED9">
        <w:rPr>
          <w:rFonts w:ascii="Times New Roman" w:hAnsi="Times New Roman" w:cs="Times New Roman"/>
          <w:sz w:val="28"/>
          <w:szCs w:val="28"/>
        </w:rPr>
        <w:t xml:space="preserve"> муниципального района Оренбургской области.</w:t>
      </w:r>
    </w:p>
    <w:p w14:paraId="2AF8F351"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3. Административным центром сельского поселения является </w:t>
      </w:r>
      <w:r w:rsidRPr="00E11ED9">
        <w:rPr>
          <w:rFonts w:ascii="Times New Roman" w:hAnsi="Times New Roman" w:cs="Times New Roman"/>
          <w:i/>
          <w:sz w:val="28"/>
          <w:szCs w:val="28"/>
        </w:rPr>
        <w:t>село Беловка</w:t>
      </w:r>
      <w:r w:rsidRPr="00E11ED9">
        <w:rPr>
          <w:rFonts w:ascii="Times New Roman" w:hAnsi="Times New Roman" w:cs="Times New Roman"/>
          <w:sz w:val="28"/>
          <w:szCs w:val="28"/>
        </w:rPr>
        <w:t>.</w:t>
      </w:r>
    </w:p>
    <w:p w14:paraId="2B9B4192"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4. 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w:t>
      </w:r>
    </w:p>
    <w:p w14:paraId="7E2F3B07"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село Беловка;</w:t>
      </w:r>
    </w:p>
    <w:p w14:paraId="74F87633"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село Гребени;</w:t>
      </w:r>
    </w:p>
    <w:p w14:paraId="7ADB69B3"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село Дворики;</w:t>
      </w:r>
    </w:p>
    <w:p w14:paraId="4E72FCE0"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 село Ереминка.</w:t>
      </w:r>
    </w:p>
    <w:p w14:paraId="2C5BF92A"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p>
    <w:p w14:paraId="5F72874A" w14:textId="77777777" w:rsidR="00E11ED9" w:rsidRPr="00E11ED9" w:rsidRDefault="00E11ED9" w:rsidP="00E11ED9">
      <w:pPr>
        <w:shd w:val="clear" w:color="auto" w:fill="FFFFFF"/>
        <w:spacing w:line="240" w:lineRule="auto"/>
        <w:ind w:firstLine="709"/>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2.</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
          <w:bCs/>
          <w:sz w:val="28"/>
          <w:szCs w:val="28"/>
        </w:rPr>
        <w:t xml:space="preserve">Границы </w:t>
      </w:r>
      <w:r w:rsidRPr="00E11ED9">
        <w:rPr>
          <w:rFonts w:ascii="Times New Roman" w:hAnsi="Times New Roman" w:cs="Times New Roman"/>
          <w:b/>
          <w:sz w:val="28"/>
          <w:szCs w:val="28"/>
        </w:rPr>
        <w:t>сельского поселения</w:t>
      </w:r>
    </w:p>
    <w:p w14:paraId="47BD0337" w14:textId="77777777" w:rsidR="00E11ED9" w:rsidRPr="00E11ED9" w:rsidRDefault="00E11ED9" w:rsidP="00E11ED9">
      <w:pPr>
        <w:spacing w:line="240" w:lineRule="auto"/>
        <w:ind w:firstLine="709"/>
        <w:jc w:val="both"/>
        <w:outlineLvl w:val="3"/>
        <w:rPr>
          <w:rFonts w:ascii="Times New Roman" w:hAnsi="Times New Roman" w:cs="Times New Roman"/>
          <w:b/>
          <w:bCs/>
          <w:sz w:val="28"/>
          <w:szCs w:val="28"/>
        </w:rPr>
      </w:pPr>
    </w:p>
    <w:p w14:paraId="39312CF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lastRenderedPageBreak/>
        <w:t xml:space="preserve">1. Границы сельского поселения установлены Законом Оренбургской области </w:t>
      </w:r>
      <w:r w:rsidRPr="00E11ED9">
        <w:rPr>
          <w:rFonts w:ascii="Times New Roman" w:hAnsi="Times New Roman" w:cs="Times New Roman"/>
          <w:sz w:val="28"/>
          <w:szCs w:val="28"/>
          <w:shd w:val="clear" w:color="auto" w:fill="FFFFFF"/>
        </w:rPr>
        <w:t xml:space="preserve">от </w:t>
      </w:r>
      <w:r w:rsidRPr="00E11ED9">
        <w:rPr>
          <w:rFonts w:ascii="Times New Roman" w:hAnsi="Times New Roman" w:cs="Times New Roman"/>
          <w:sz w:val="28"/>
          <w:szCs w:val="28"/>
        </w:rPr>
        <w:t>09.03.2005 № 1910/347-III-ОЗ «О муниципальных образованиях в составе муниципального образования Сакмарский район Оренбургской области»</w:t>
      </w:r>
      <w:r w:rsidRPr="00E11ED9">
        <w:rPr>
          <w:rFonts w:ascii="Times New Roman" w:hAnsi="Times New Roman" w:cs="Times New Roman"/>
          <w:sz w:val="28"/>
          <w:szCs w:val="28"/>
          <w:shd w:val="clear" w:color="auto" w:fill="FFFFFF"/>
        </w:rPr>
        <w:t>.</w:t>
      </w:r>
    </w:p>
    <w:p w14:paraId="2E962332" w14:textId="77777777" w:rsidR="00E11ED9" w:rsidRPr="00E11ED9" w:rsidRDefault="00E11ED9" w:rsidP="00E11ED9">
      <w:pPr>
        <w:shd w:val="clear" w:color="auto" w:fill="FFFFFF"/>
        <w:spacing w:line="240" w:lineRule="auto"/>
        <w:ind w:firstLine="709"/>
        <w:jc w:val="both"/>
        <w:outlineLvl w:val="3"/>
        <w:rPr>
          <w:rFonts w:ascii="Times New Roman" w:eastAsia="Calibri" w:hAnsi="Times New Roman" w:cs="Times New Roman"/>
          <w:sz w:val="28"/>
          <w:szCs w:val="28"/>
        </w:rPr>
      </w:pPr>
      <w:r w:rsidRPr="00E11ED9">
        <w:rPr>
          <w:rFonts w:ascii="Times New Roman" w:hAnsi="Times New Roman" w:cs="Times New Roman"/>
          <w:sz w:val="28"/>
          <w:szCs w:val="28"/>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E11ED9">
        <w:rPr>
          <w:rFonts w:ascii="Times New Roman" w:eastAsia="Calibri"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14:paraId="50D1027D"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 </w:t>
      </w:r>
    </w:p>
    <w:p w14:paraId="7D5960A1" w14:textId="77777777" w:rsidR="00E11ED9" w:rsidRPr="00E11ED9" w:rsidRDefault="00E11ED9" w:rsidP="00E11ED9">
      <w:pPr>
        <w:spacing w:line="240" w:lineRule="auto"/>
        <w:ind w:firstLine="709"/>
        <w:jc w:val="both"/>
        <w:outlineLvl w:val="3"/>
        <w:rPr>
          <w:rFonts w:ascii="Times New Roman" w:hAnsi="Times New Roman" w:cs="Times New Roman"/>
          <w:b/>
          <w:bCs/>
          <w:sz w:val="28"/>
          <w:szCs w:val="28"/>
        </w:rPr>
      </w:pPr>
    </w:p>
    <w:p w14:paraId="68DCFDEB" w14:textId="77777777" w:rsidR="00E11ED9" w:rsidRPr="00E11ED9" w:rsidRDefault="00E11ED9" w:rsidP="00E11ED9">
      <w:pPr>
        <w:spacing w:line="240" w:lineRule="auto"/>
        <w:ind w:firstLine="709"/>
        <w:jc w:val="both"/>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3. Официальные символы сельского поселения</w:t>
      </w:r>
    </w:p>
    <w:p w14:paraId="0105FCE9" w14:textId="77777777" w:rsidR="00E11ED9" w:rsidRPr="00E11ED9" w:rsidRDefault="00E11ED9" w:rsidP="00E11ED9">
      <w:pPr>
        <w:tabs>
          <w:tab w:val="left" w:pos="0"/>
        </w:tabs>
        <w:autoSpaceDE w:val="0"/>
        <w:autoSpaceDN w:val="0"/>
        <w:adjustRightInd w:val="0"/>
        <w:spacing w:line="240" w:lineRule="auto"/>
        <w:ind w:firstLine="709"/>
        <w:jc w:val="both"/>
        <w:rPr>
          <w:rFonts w:ascii="Times New Roman" w:eastAsia="Calibri" w:hAnsi="Times New Roman" w:cs="Times New Roman"/>
          <w:bCs/>
          <w:sz w:val="28"/>
          <w:szCs w:val="28"/>
        </w:rPr>
      </w:pPr>
    </w:p>
    <w:p w14:paraId="5DC436A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Сельское поселение не имеет официальные символы.</w:t>
      </w:r>
    </w:p>
    <w:p w14:paraId="4B70C356" w14:textId="77777777" w:rsidR="00E11ED9" w:rsidRPr="00E11ED9" w:rsidRDefault="00E11ED9" w:rsidP="00E11ED9">
      <w:pPr>
        <w:tabs>
          <w:tab w:val="left" w:pos="0"/>
        </w:tabs>
        <w:spacing w:line="240" w:lineRule="auto"/>
        <w:ind w:firstLine="709"/>
        <w:jc w:val="both"/>
        <w:rPr>
          <w:rFonts w:ascii="Times New Roman" w:hAnsi="Times New Roman" w:cs="Times New Roman"/>
          <w:b/>
          <w:kern w:val="2"/>
          <w:sz w:val="28"/>
          <w:szCs w:val="28"/>
        </w:rPr>
      </w:pPr>
    </w:p>
    <w:p w14:paraId="4002A16B" w14:textId="77777777" w:rsidR="00E11ED9" w:rsidRPr="00E11ED9" w:rsidRDefault="00E11ED9" w:rsidP="00E11ED9">
      <w:pPr>
        <w:tabs>
          <w:tab w:val="left" w:pos="0"/>
        </w:tabs>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Статья 4. Местное самоуправление</w:t>
      </w:r>
    </w:p>
    <w:p w14:paraId="3FF76448" w14:textId="77777777" w:rsidR="00E11ED9" w:rsidRPr="00E11ED9" w:rsidRDefault="00E11ED9" w:rsidP="00E11ED9">
      <w:pPr>
        <w:spacing w:line="240" w:lineRule="auto"/>
        <w:ind w:firstLine="709"/>
        <w:jc w:val="both"/>
        <w:rPr>
          <w:rFonts w:ascii="Times New Roman" w:hAnsi="Times New Roman" w:cs="Times New Roman"/>
          <w:b/>
          <w:bCs/>
          <w:i/>
          <w:sz w:val="28"/>
          <w:szCs w:val="28"/>
        </w:rPr>
      </w:pPr>
    </w:p>
    <w:p w14:paraId="10CEF2E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Законом Оренбургской области от 20.11.2000 № 724/213-ОЗ «Устав (Основной Закон) Оренбургской области» (далее - Устав (Основной закон) Оренбургской области), законы и иные нормативные правовые акты Оренбургской области, настоящий Устав, решения, принятые на местных референдумах и сходах граждан, и иные муниципальные правовые акты сельского поселения.</w:t>
      </w:r>
    </w:p>
    <w:p w14:paraId="6E494C1A" w14:textId="77777777" w:rsidR="00E11ED9" w:rsidRPr="00E11ED9" w:rsidRDefault="00E11ED9" w:rsidP="00E11ED9">
      <w:pPr>
        <w:tabs>
          <w:tab w:val="left" w:pos="0"/>
        </w:tabs>
        <w:spacing w:line="240" w:lineRule="auto"/>
        <w:ind w:firstLine="709"/>
        <w:jc w:val="both"/>
        <w:rPr>
          <w:rFonts w:ascii="Times New Roman" w:eastAsia="Calibri" w:hAnsi="Times New Roman" w:cs="Times New Roman"/>
          <w:sz w:val="28"/>
          <w:szCs w:val="28"/>
          <w:lang w:eastAsia="en-US"/>
        </w:rPr>
      </w:pPr>
    </w:p>
    <w:p w14:paraId="0CF9668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lastRenderedPageBreak/>
        <w:t xml:space="preserve">Статья 5. </w:t>
      </w:r>
      <w:r w:rsidRPr="00E11ED9">
        <w:rPr>
          <w:rFonts w:ascii="Times New Roman" w:hAnsi="Times New Roman" w:cs="Times New Roman"/>
          <w:b/>
          <w:sz w:val="28"/>
          <w:szCs w:val="28"/>
        </w:rPr>
        <w:t xml:space="preserve">Вопросы </w:t>
      </w:r>
      <w:r w:rsidRPr="00E11ED9">
        <w:rPr>
          <w:rFonts w:ascii="Times New Roman" w:hAnsi="Times New Roman" w:cs="Times New Roman"/>
          <w:b/>
          <w:bCs/>
          <w:sz w:val="28"/>
          <w:szCs w:val="28"/>
        </w:rPr>
        <w:t xml:space="preserve">непосредственного обеспечения жизнедеятельности населения (вопросы </w:t>
      </w:r>
      <w:r w:rsidRPr="00E11ED9">
        <w:rPr>
          <w:rFonts w:ascii="Times New Roman" w:hAnsi="Times New Roman" w:cs="Times New Roman"/>
          <w:b/>
          <w:sz w:val="28"/>
          <w:szCs w:val="28"/>
        </w:rPr>
        <w:t>местного значения) сельского поселения</w:t>
      </w:r>
    </w:p>
    <w:p w14:paraId="56DEFDDE" w14:textId="77777777" w:rsidR="00E11ED9" w:rsidRPr="00E11ED9" w:rsidRDefault="00E11ED9" w:rsidP="00E11ED9">
      <w:pPr>
        <w:spacing w:line="240" w:lineRule="auto"/>
        <w:ind w:firstLine="709"/>
        <w:jc w:val="both"/>
        <w:rPr>
          <w:rFonts w:ascii="Times New Roman" w:hAnsi="Times New Roman" w:cs="Times New Roman"/>
          <w:b/>
          <w:sz w:val="28"/>
          <w:szCs w:val="28"/>
        </w:rPr>
      </w:pPr>
    </w:p>
    <w:p w14:paraId="43BE09A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К вопросам местного значения сельского поселения относятся:</w:t>
      </w:r>
    </w:p>
    <w:p w14:paraId="6C85745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56CCB5D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установление, изменение и отмена местных налогов и сборов сельского поселения;</w:t>
      </w:r>
    </w:p>
    <w:p w14:paraId="06691F1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владение, пользование и распоряжение имуществом, находящимся в муниципальной собственности сельского поселения;</w:t>
      </w:r>
    </w:p>
    <w:p w14:paraId="09D9DC3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4) </w:t>
      </w:r>
      <w:r w:rsidRPr="00E11ED9">
        <w:rPr>
          <w:rFonts w:ascii="Times New Roman" w:hAnsi="Times New Roman" w:cs="Times New Roman"/>
          <w:bCs/>
          <w:sz w:val="28"/>
          <w:szCs w:val="28"/>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5E117C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75AB85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E5EA32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6FA67FF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6188DEC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9) </w:t>
      </w:r>
      <w:r w:rsidRPr="00E11ED9">
        <w:rPr>
          <w:rFonts w:ascii="Times New Roman" w:hAnsi="Times New Roman" w:cs="Times New Roman"/>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социальную и культурную адаптацию мигрантов, профилактику межнациональных (межэтнических) конфликтов;</w:t>
      </w:r>
    </w:p>
    <w:p w14:paraId="5AD8733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10) участие в предупреждении и ликвидации последствий чрезвычайных ситуаций в границах сельского поселения;</w:t>
      </w:r>
    </w:p>
    <w:p w14:paraId="3CC8811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11) обеспечение первичных мер пожарной безопасности в границах населенных пунктов сельского поселения;</w:t>
      </w:r>
    </w:p>
    <w:p w14:paraId="730CF1B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14:paraId="52A3148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5557B83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14) создание условий для организации досуга и обеспечения жителей сельского поселения услугами организаций культуры;</w:t>
      </w:r>
    </w:p>
    <w:p w14:paraId="2142034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7C84553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7BC709E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1DD4EA92"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C37A74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19) формирование архивных фондов сельского поселения;</w:t>
      </w:r>
    </w:p>
    <w:p w14:paraId="4E19FAA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lastRenderedPageBreak/>
        <w:t xml:space="preserve">20) </w:t>
      </w:r>
      <w:r w:rsidRPr="00E11ED9">
        <w:rPr>
          <w:rFonts w:ascii="Times New Roman" w:hAnsi="Times New Roman" w:cs="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55B1D60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226C799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22) </w:t>
      </w:r>
      <w:r w:rsidRPr="00E11ED9">
        <w:rPr>
          <w:rFonts w:ascii="Times New Roman" w:hAnsi="Times New Roman" w:cs="Times New Roman"/>
          <w:bCs/>
          <w:sz w:val="28"/>
          <w:szCs w:val="28"/>
        </w:rPr>
        <w:t xml:space="preserve">утверждение генеральных планов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правил землепользования и застройки, утверждение подготовленной на основе генеральных планов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утверждение местных нормативов градостроительного проектирования </w:t>
      </w:r>
      <w:r w:rsidRPr="00E11ED9">
        <w:rPr>
          <w:rFonts w:ascii="Times New Roman" w:hAnsi="Times New Roman" w:cs="Times New Roman"/>
          <w:sz w:val="28"/>
          <w:szCs w:val="28"/>
        </w:rPr>
        <w:t>сельских</w:t>
      </w:r>
      <w:r w:rsidRPr="00E11ED9">
        <w:rPr>
          <w:rFonts w:ascii="Times New Roman" w:hAnsi="Times New Roman" w:cs="Times New Roman"/>
          <w:bCs/>
          <w:sz w:val="28"/>
          <w:szCs w:val="28"/>
        </w:rPr>
        <w:t xml:space="preserve"> поселений, резервирование земель и изъятие земельных участков в границах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для муниципальных нужд, осуществление муниципального земельного контроля в границах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w:t>
      </w:r>
      <w:r w:rsidRPr="00E11ED9">
        <w:rPr>
          <w:rFonts w:ascii="Times New Roman" w:hAnsi="Times New Roman" w:cs="Times New Roman"/>
          <w:bCs/>
          <w:sz w:val="28"/>
          <w:szCs w:val="28"/>
        </w:rPr>
        <w:lastRenderedPageBreak/>
        <w:t xml:space="preserve">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E11ED9">
        <w:rPr>
          <w:rFonts w:ascii="Times New Roman" w:hAnsi="Times New Roman" w:cs="Times New Roman"/>
          <w:sz w:val="28"/>
          <w:szCs w:val="28"/>
        </w:rPr>
        <w:t>сельских</w:t>
      </w:r>
      <w:r w:rsidRPr="00E11ED9">
        <w:rPr>
          <w:rFonts w:ascii="Times New Roman" w:hAnsi="Times New Roman" w:cs="Times New Roman"/>
          <w:bCs/>
          <w:sz w:val="28"/>
          <w:szCs w:val="28"/>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3681BF1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2A8DC84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24) организация ритуальных услуг и содержание мест захоронения;</w:t>
      </w:r>
    </w:p>
    <w:p w14:paraId="1C481DB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15A9910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26) осуществление мероприятий по обеспечению безопасности людей на водных объектах, охране их жизни и здоровья;</w:t>
      </w:r>
    </w:p>
    <w:p w14:paraId="252CE02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14:paraId="45A01D9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14:paraId="2A9D345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w:t>
      </w:r>
      <w:r w:rsidRPr="00E11ED9">
        <w:rPr>
          <w:rFonts w:ascii="Times New Roman" w:hAnsi="Times New Roman" w:cs="Times New Roman"/>
          <w:sz w:val="28"/>
          <w:szCs w:val="28"/>
        </w:rPr>
        <w:lastRenderedPageBreak/>
        <w:t>направлениям реализации молодежной политики, организация и осуществление мониторинга реализации молодежной политики в сельском поселении;</w:t>
      </w:r>
    </w:p>
    <w:p w14:paraId="6BEE477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2F39B512"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31) осуществление муниципального лесного контроля;</w:t>
      </w:r>
    </w:p>
    <w:p w14:paraId="53E4369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50F7B3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6DF72C4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E6A48E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0E7CA1A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E11ED9">
        <w:rPr>
          <w:rFonts w:ascii="Times New Roman" w:hAnsi="Times New Roman" w:cs="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5E52AA02" w14:textId="77777777" w:rsidR="00E11ED9" w:rsidRPr="00E11ED9" w:rsidRDefault="00E11ED9" w:rsidP="00E11ED9">
      <w:pPr>
        <w:shd w:val="clear" w:color="auto" w:fill="FFFFFF" w:themeFill="background1"/>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37) осуществление мер по противодействию коррупции в границах сельского поселения;</w:t>
      </w:r>
    </w:p>
    <w:p w14:paraId="2450F1DC" w14:textId="77777777" w:rsidR="00E11ED9" w:rsidRPr="00E11ED9" w:rsidRDefault="00E11ED9" w:rsidP="00E11ED9">
      <w:pPr>
        <w:shd w:val="clear" w:color="auto" w:fill="FFFFFF" w:themeFill="background1"/>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w:t>
      </w:r>
      <w:r w:rsidRPr="00E11ED9">
        <w:rPr>
          <w:rFonts w:ascii="Times New Roman" w:hAnsi="Times New Roman" w:cs="Times New Roman"/>
          <w:sz w:val="28"/>
          <w:szCs w:val="28"/>
        </w:rPr>
        <w:br/>
        <w:t>№ 112-ФЗ «О личном подсобном хозяйстве», в похозяйственных книгах.</w:t>
      </w:r>
    </w:p>
    <w:p w14:paraId="505B444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sz w:val="28"/>
          <w:szCs w:val="28"/>
        </w:rPr>
      </w:pPr>
    </w:p>
    <w:p w14:paraId="58587E2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bCs/>
          <w:sz w:val="28"/>
          <w:szCs w:val="28"/>
        </w:rPr>
        <w:t>Статья 6. Права</w:t>
      </w:r>
      <w:r w:rsidRPr="00E11ED9">
        <w:rPr>
          <w:rFonts w:ascii="Times New Roman" w:hAnsi="Times New Roman" w:cs="Times New Roman"/>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55ECE79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p>
    <w:p w14:paraId="7C7CD5D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Органы местного самоуправления сельского поселения имеют право на:</w:t>
      </w:r>
    </w:p>
    <w:p w14:paraId="5C2427A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создание музеев сельского поселения;</w:t>
      </w:r>
    </w:p>
    <w:p w14:paraId="7211A1B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14:paraId="2975828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участие в осуществлении деятельности по опеке и попечительству;</w:t>
      </w:r>
    </w:p>
    <w:p w14:paraId="1C1C827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0CC6669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3259F09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3F6FACD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создание муниципальной пожарной охраны;</w:t>
      </w:r>
    </w:p>
    <w:p w14:paraId="3A479C9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создание условий для развития туризма;</w:t>
      </w:r>
    </w:p>
    <w:p w14:paraId="684EFB7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911B6F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77A4ADB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03A9481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сельского поселения;</w:t>
      </w:r>
    </w:p>
    <w:p w14:paraId="103F183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5F8F92A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1F9C06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15) осуществление мероприятий по защите прав потребителей, предусмотренных Законом Российской Федерации от 07.02.1992 </w:t>
      </w:r>
      <w:r w:rsidRPr="00E11ED9">
        <w:rPr>
          <w:rFonts w:ascii="Times New Roman" w:hAnsi="Times New Roman" w:cs="Times New Roman"/>
          <w:sz w:val="28"/>
          <w:szCs w:val="28"/>
        </w:rPr>
        <w:br/>
        <w:t>№ 2300-1 «О защите прав потребителей»;</w:t>
      </w:r>
    </w:p>
    <w:p w14:paraId="0556D795" w14:textId="77777777" w:rsidR="00E11ED9" w:rsidRPr="00E11ED9" w:rsidRDefault="00E11ED9" w:rsidP="00E11ED9">
      <w:pPr>
        <w:tabs>
          <w:tab w:val="left" w:pos="1134"/>
        </w:tabs>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F993064" w14:textId="77777777" w:rsidR="00E11ED9" w:rsidRPr="00E11ED9" w:rsidRDefault="00E11ED9" w:rsidP="00E11ED9">
      <w:pPr>
        <w:tabs>
          <w:tab w:val="left" w:pos="1134"/>
        </w:tabs>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62E24E2F"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p>
    <w:p w14:paraId="1EDE439B"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 xml:space="preserve">Статья 7. </w:t>
      </w:r>
      <w:r w:rsidRPr="00E11ED9">
        <w:rPr>
          <w:rFonts w:ascii="Times New Roman" w:hAnsi="Times New Roman" w:cs="Times New Roman"/>
          <w:b/>
          <w:sz w:val="28"/>
          <w:szCs w:val="28"/>
        </w:rPr>
        <w:t>Полномочия органов местного самоуправления по решению вопросов местного значения сельского поселения</w:t>
      </w:r>
    </w:p>
    <w:p w14:paraId="4FD465A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224D8BE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Органы местного самоуправления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sz w:val="28"/>
          <w:szCs w:val="28"/>
        </w:rPr>
        <w:t xml:space="preserve"> в целях решения вопросов местного значения обладают следующими полномочиями:</w:t>
      </w:r>
    </w:p>
    <w:p w14:paraId="13FD89B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14:paraId="0098248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установление официальных символов муниципального образования;</w:t>
      </w:r>
    </w:p>
    <w:p w14:paraId="67BEA8C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85DFB0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8739F2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полномочиями по организации теплоснабжения, предусмотренными Федеральным законом от 27.07.2010 № 190-ФЗ </w:t>
      </w:r>
      <w:r w:rsidRPr="00E11ED9">
        <w:rPr>
          <w:rFonts w:ascii="Times New Roman" w:hAnsi="Times New Roman" w:cs="Times New Roman"/>
          <w:sz w:val="28"/>
          <w:szCs w:val="28"/>
        </w:rPr>
        <w:br/>
        <w:t>«О теплоснабжении»;</w:t>
      </w:r>
    </w:p>
    <w:p w14:paraId="36AD2E5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6) полномочиями в сфере водоснабжения и водоотведения, предусмотренными Федеральным законом от 07.12.2011 № 416-ФЗ </w:t>
      </w:r>
      <w:r w:rsidRPr="00E11ED9">
        <w:rPr>
          <w:rFonts w:ascii="Times New Roman" w:hAnsi="Times New Roman" w:cs="Times New Roman"/>
          <w:sz w:val="28"/>
          <w:szCs w:val="28"/>
        </w:rPr>
        <w:br/>
        <w:t>«О водоснабжении и водоотведении»;</w:t>
      </w:r>
    </w:p>
    <w:p w14:paraId="2CD7F95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7) полномочиями в сфере стратегического планирования, предусмотренными Федеральным законом от 28.06.2014 № 172-ФЗ </w:t>
      </w:r>
      <w:r w:rsidRPr="00E11ED9">
        <w:rPr>
          <w:rFonts w:ascii="Times New Roman" w:hAnsi="Times New Roman" w:cs="Times New Roman"/>
          <w:sz w:val="28"/>
          <w:szCs w:val="28"/>
        </w:rPr>
        <w:br/>
        <w:t>«О стратегическом планировании в Российской Федерации»;</w:t>
      </w:r>
    </w:p>
    <w:p w14:paraId="7485D68C" w14:textId="77777777" w:rsidR="00E11ED9" w:rsidRPr="00E11ED9" w:rsidRDefault="00E11ED9" w:rsidP="00E11ED9">
      <w:pPr>
        <w:autoSpaceDE w:val="0"/>
        <w:autoSpaceDN w:val="0"/>
        <w:adjustRightInd w:val="0"/>
        <w:spacing w:line="240" w:lineRule="auto"/>
        <w:ind w:firstLine="709"/>
        <w:jc w:val="both"/>
        <w:rPr>
          <w:rFonts w:ascii="Times New Roman" w:eastAsiaTheme="minorHAnsi" w:hAnsi="Times New Roman" w:cs="Times New Roman"/>
          <w:bCs/>
          <w:sz w:val="28"/>
          <w:szCs w:val="28"/>
          <w:lang w:eastAsia="en-US"/>
        </w:rPr>
      </w:pPr>
      <w:r w:rsidRPr="00E11ED9">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14:paraId="4D84A56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74CB4E7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bCs/>
          <w:sz w:val="28"/>
          <w:szCs w:val="28"/>
        </w:rPr>
        <w:t xml:space="preserve">10) разработка и утверждение программ комплексного развития систем коммунальной инфраструктуры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bCs/>
          <w:sz w:val="28"/>
          <w:szCs w:val="28"/>
        </w:rPr>
        <w:t xml:space="preserve">, программ комплексного развития транспортной инфраструктуры </w:t>
      </w:r>
      <w:r w:rsidRPr="00E11ED9">
        <w:rPr>
          <w:rFonts w:ascii="Times New Roman" w:hAnsi="Times New Roman" w:cs="Times New Roman"/>
          <w:kern w:val="2"/>
          <w:sz w:val="28"/>
          <w:szCs w:val="28"/>
        </w:rPr>
        <w:t>сельского</w:t>
      </w:r>
      <w:r w:rsidRPr="00E11ED9">
        <w:rPr>
          <w:rFonts w:ascii="Times New Roman" w:hAnsi="Times New Roman" w:cs="Times New Roman"/>
          <w:bCs/>
          <w:sz w:val="28"/>
          <w:szCs w:val="28"/>
        </w:rPr>
        <w:t xml:space="preserve"> поселения, программ комплексного развития социальной инфраструктуры </w:t>
      </w:r>
      <w:r w:rsidRPr="00E11ED9">
        <w:rPr>
          <w:rFonts w:ascii="Times New Roman" w:hAnsi="Times New Roman" w:cs="Times New Roman"/>
          <w:kern w:val="2"/>
          <w:sz w:val="28"/>
          <w:szCs w:val="28"/>
        </w:rPr>
        <w:t>сельского</w:t>
      </w:r>
      <w:r w:rsidRPr="00E11ED9">
        <w:rPr>
          <w:rFonts w:ascii="Times New Roman" w:hAnsi="Times New Roman" w:cs="Times New Roman"/>
          <w:bCs/>
          <w:sz w:val="28"/>
          <w:szCs w:val="28"/>
        </w:rPr>
        <w:t xml:space="preserve"> поселения, требования к которым устанавливаются Правительством Российской Федерации;</w:t>
      </w:r>
    </w:p>
    <w:p w14:paraId="368D2AF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60B5ADA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12) осуществление международных и внешнеэкономических связей;</w:t>
      </w:r>
    </w:p>
    <w:p w14:paraId="34D4BA4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E11ED9">
        <w:rPr>
          <w:rFonts w:ascii="Times New Roman" w:hAnsi="Times New Roman" w:cs="Times New Roman"/>
          <w:b/>
          <w:sz w:val="28"/>
          <w:szCs w:val="28"/>
        </w:rPr>
        <w:t>;</w:t>
      </w:r>
    </w:p>
    <w:p w14:paraId="5FFB66B2" w14:textId="77777777" w:rsidR="00E11ED9" w:rsidRPr="00E11ED9" w:rsidRDefault="00E11ED9" w:rsidP="00E11ED9">
      <w:pPr>
        <w:autoSpaceDE w:val="0"/>
        <w:autoSpaceDN w:val="0"/>
        <w:adjustRightInd w:val="0"/>
        <w:spacing w:line="240" w:lineRule="auto"/>
        <w:ind w:firstLine="709"/>
        <w:jc w:val="both"/>
        <w:rPr>
          <w:rFonts w:ascii="Times New Roman" w:eastAsiaTheme="minorHAnsi" w:hAnsi="Times New Roman" w:cs="Times New Roman"/>
          <w:i/>
          <w:sz w:val="28"/>
          <w:szCs w:val="28"/>
          <w:lang w:eastAsia="en-US"/>
        </w:rPr>
      </w:pPr>
      <w:r w:rsidRPr="00E11ED9">
        <w:rPr>
          <w:rFonts w:ascii="Times New Roman" w:hAnsi="Times New Roman"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E11ED9">
        <w:rPr>
          <w:rFonts w:ascii="Times New Roman" w:hAnsi="Times New Roman" w:cs="Times New Roman"/>
          <w:i/>
          <w:sz w:val="28"/>
          <w:szCs w:val="28"/>
        </w:rPr>
        <w:t xml:space="preserve"> </w:t>
      </w:r>
    </w:p>
    <w:p w14:paraId="4A9FB53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15) иными полномочиями в соответствии с Федеральным законом № 33-ФЗ и настоящим Уставом.</w:t>
      </w:r>
    </w:p>
    <w:p w14:paraId="6BF91204"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Органы местного самоуправления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sz w:val="28"/>
          <w:szCs w:val="28"/>
        </w:rPr>
        <w:t xml:space="preserve"> вправе принимать решение о привлечении граждан к выполнению на добровольной основе социально значимых для </w:t>
      </w:r>
      <w:r w:rsidRPr="00E11ED9">
        <w:rPr>
          <w:rFonts w:ascii="Times New Roman" w:hAnsi="Times New Roman" w:cs="Times New Roman"/>
          <w:kern w:val="2"/>
          <w:sz w:val="28"/>
          <w:szCs w:val="28"/>
        </w:rPr>
        <w:t>сельского</w:t>
      </w:r>
      <w:r w:rsidRPr="00E11ED9">
        <w:rPr>
          <w:rFonts w:ascii="Times New Roman" w:hAnsi="Times New Roman" w:cs="Times New Roman"/>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4D352561"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14:paraId="0AE7D2E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sz w:val="28"/>
          <w:szCs w:val="28"/>
        </w:rPr>
        <w:t xml:space="preserve"> самостоятельно.</w:t>
      </w:r>
    </w:p>
    <w:p w14:paraId="7A91D701"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p>
    <w:p w14:paraId="47F23654"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8. Осуществление органами местного самоуправления сельского поселения отдельных государственных полномочий</w:t>
      </w:r>
    </w:p>
    <w:p w14:paraId="321AFCD3"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p>
    <w:p w14:paraId="5061E8FE"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lang w:bidi="ru-RU"/>
        </w:rPr>
      </w:pPr>
      <w:r w:rsidRPr="00E11ED9">
        <w:rPr>
          <w:rFonts w:ascii="Times New Roman" w:hAnsi="Times New Roman" w:cs="Times New Roman"/>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E11ED9">
        <w:rPr>
          <w:rFonts w:ascii="Times New Roman" w:hAnsi="Times New Roman" w:cs="Times New Roman"/>
          <w:sz w:val="28"/>
          <w:szCs w:val="28"/>
        </w:rPr>
        <w:t xml:space="preserve"> - </w:t>
      </w:r>
      <w:r w:rsidRPr="00E11ED9">
        <w:rPr>
          <w:rFonts w:ascii="Times New Roman" w:hAnsi="Times New Roman" w:cs="Times New Roman"/>
          <w:sz w:val="28"/>
          <w:szCs w:val="28"/>
          <w:lang w:bidi="ru-RU"/>
        </w:rPr>
        <w:t>законами Оренбургской области.</w:t>
      </w:r>
    </w:p>
    <w:p w14:paraId="573436E8"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lang w:bidi="ru-RU"/>
        </w:rPr>
      </w:pPr>
      <w:r w:rsidRPr="00E11ED9">
        <w:rPr>
          <w:rFonts w:ascii="Times New Roman" w:hAnsi="Times New Roman" w:cs="Times New Roman"/>
          <w:sz w:val="28"/>
          <w:szCs w:val="28"/>
          <w:lang w:bidi="ru-RU"/>
        </w:rPr>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14:paraId="092B4BEF"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14:paraId="5D0CC7A5"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E53EB25"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470BAFE"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i/>
          <w:sz w:val="28"/>
          <w:szCs w:val="28"/>
          <w:lang w:bidi="ru-RU"/>
        </w:rPr>
      </w:pPr>
      <w:r w:rsidRPr="00E11ED9">
        <w:rPr>
          <w:rFonts w:ascii="Times New Roman" w:hAnsi="Times New Roman" w:cs="Times New Roman"/>
          <w:sz w:val="28"/>
          <w:szCs w:val="28"/>
          <w:lang w:bidi="ru-RU"/>
        </w:rPr>
        <w:lastRenderedPageBreak/>
        <w:t>4.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73C25FDD"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sz w:val="28"/>
          <w:szCs w:val="28"/>
        </w:rPr>
      </w:pPr>
    </w:p>
    <w:p w14:paraId="02E486F8"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9. Муниципальный контроль</w:t>
      </w:r>
    </w:p>
    <w:p w14:paraId="141A77F1"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p>
    <w:p w14:paraId="56781398"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14:paraId="5794A428" w14:textId="77777777" w:rsidR="00E11ED9" w:rsidRPr="00E11ED9" w:rsidRDefault="00E11ED9" w:rsidP="00E11ED9">
      <w:pPr>
        <w:overflowPunct w:val="0"/>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rPr>
        <w:t xml:space="preserve">2. </w:t>
      </w:r>
      <w:r w:rsidRPr="00E11ED9">
        <w:rPr>
          <w:rFonts w:ascii="Times New Roman" w:eastAsia="Calibri" w:hAnsi="Times New Roman" w:cs="Times New Roman"/>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E11ED9">
        <w:rPr>
          <w:rFonts w:ascii="Times New Roman" w:hAnsi="Times New Roman" w:cs="Times New Roman"/>
          <w:sz w:val="28"/>
          <w:szCs w:val="28"/>
          <w:lang w:bidi="ru-RU"/>
        </w:rPr>
        <w:t>представительным органом</w:t>
      </w:r>
      <w:r w:rsidRPr="00E11ED9">
        <w:rPr>
          <w:rFonts w:ascii="Times New Roman" w:hAnsi="Times New Roman" w:cs="Times New Roman"/>
          <w:sz w:val="28"/>
          <w:szCs w:val="28"/>
        </w:rPr>
        <w:t xml:space="preserve"> сельского поселения</w:t>
      </w:r>
      <w:r w:rsidRPr="00E11ED9">
        <w:rPr>
          <w:rFonts w:ascii="Times New Roman" w:eastAsia="Calibri" w:hAnsi="Times New Roman" w:cs="Times New Roman"/>
          <w:sz w:val="28"/>
          <w:szCs w:val="28"/>
          <w:lang w:eastAsia="en-US"/>
        </w:rPr>
        <w:t>.</w:t>
      </w:r>
    </w:p>
    <w:p w14:paraId="7C6A689F"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 соответствии с частью 9 статьи 1 Федерального закона </w:t>
      </w:r>
      <w:r w:rsidRPr="00E11ED9">
        <w:rPr>
          <w:rFonts w:ascii="Times New Roman" w:hAnsi="Times New Roman" w:cs="Times New Roman"/>
          <w:sz w:val="28"/>
          <w:szCs w:val="28"/>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193C90A7" w14:textId="77777777" w:rsidR="00E11ED9" w:rsidRPr="00E11ED9" w:rsidRDefault="00E11ED9" w:rsidP="00E11ED9">
      <w:pPr>
        <w:pStyle w:val="ConsNormal"/>
        <w:widowControl/>
        <w:ind w:firstLine="709"/>
        <w:jc w:val="both"/>
        <w:rPr>
          <w:rFonts w:ascii="Times New Roman" w:hAnsi="Times New Roman" w:cs="Times New Roman"/>
          <w:sz w:val="28"/>
          <w:szCs w:val="28"/>
        </w:rPr>
      </w:pPr>
    </w:p>
    <w:p w14:paraId="438617E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
          <w:bCs/>
          <w:kern w:val="2"/>
          <w:sz w:val="28"/>
          <w:szCs w:val="28"/>
        </w:rPr>
        <w:t xml:space="preserve">ГЛАВА </w:t>
      </w:r>
      <w:r w:rsidRPr="00E11ED9">
        <w:rPr>
          <w:rFonts w:ascii="Times New Roman" w:hAnsi="Times New Roman" w:cs="Times New Roman"/>
          <w:b/>
          <w:bCs/>
          <w:kern w:val="2"/>
          <w:sz w:val="28"/>
          <w:szCs w:val="28"/>
          <w:lang w:val="en-US"/>
        </w:rPr>
        <w:t>II</w:t>
      </w:r>
      <w:r w:rsidRPr="00E11ED9">
        <w:rPr>
          <w:rFonts w:ascii="Times New Roman" w:hAnsi="Times New Roman" w:cs="Times New Roman"/>
          <w:b/>
          <w:bCs/>
          <w:kern w:val="2"/>
          <w:sz w:val="28"/>
          <w:szCs w:val="28"/>
        </w:rPr>
        <w:t>. ОРГАНИЗАЦИОННЫЕ ОСНОВЫ МЕСТНОГО САМОУПРАВЛЕНИЯ</w:t>
      </w:r>
    </w:p>
    <w:p w14:paraId="0A50E75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CC6F0C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Статья 10. Органы местного самоуправления</w:t>
      </w:r>
    </w:p>
    <w:p w14:paraId="5710FBA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419245C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Структуру органов местного самоуправления муниципального образования сельское поселение </w:t>
      </w:r>
      <w:r w:rsidRPr="00E11ED9">
        <w:rPr>
          <w:rFonts w:ascii="Times New Roman" w:hAnsi="Times New Roman" w:cs="Times New Roman"/>
          <w:iCs/>
          <w:sz w:val="28"/>
          <w:szCs w:val="28"/>
        </w:rPr>
        <w:t>Беловский</w:t>
      </w:r>
      <w:r w:rsidRPr="00E11ED9">
        <w:rPr>
          <w:rFonts w:ascii="Times New Roman" w:hAnsi="Times New Roman" w:cs="Times New Roman"/>
          <w:sz w:val="28"/>
          <w:szCs w:val="28"/>
        </w:rPr>
        <w:t xml:space="preserve"> сельсовет </w:t>
      </w:r>
      <w:r w:rsidRPr="00E11ED9">
        <w:rPr>
          <w:rFonts w:ascii="Times New Roman" w:hAnsi="Times New Roman" w:cs="Times New Roman"/>
          <w:iCs/>
          <w:sz w:val="28"/>
          <w:szCs w:val="28"/>
        </w:rPr>
        <w:t>Сакмарского</w:t>
      </w:r>
      <w:r w:rsidRPr="00E11ED9">
        <w:rPr>
          <w:rFonts w:ascii="Times New Roman" w:hAnsi="Times New Roman" w:cs="Times New Roman"/>
          <w:sz w:val="28"/>
          <w:szCs w:val="28"/>
        </w:rPr>
        <w:t xml:space="preserve"> </w:t>
      </w:r>
      <w:r w:rsidRPr="00E11ED9">
        <w:rPr>
          <w:rFonts w:ascii="Times New Roman" w:hAnsi="Times New Roman" w:cs="Times New Roman"/>
          <w:iCs/>
          <w:sz w:val="28"/>
          <w:szCs w:val="28"/>
        </w:rPr>
        <w:t>муниципального</w:t>
      </w:r>
      <w:r w:rsidRPr="00E11ED9">
        <w:rPr>
          <w:rFonts w:ascii="Times New Roman" w:hAnsi="Times New Roman" w:cs="Times New Roman"/>
          <w:sz w:val="28"/>
          <w:szCs w:val="28"/>
        </w:rPr>
        <w:t xml:space="preserve"> района Оренбургской области  составляют:</w:t>
      </w:r>
    </w:p>
    <w:p w14:paraId="238C9C0C"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Совет депутатов;</w:t>
      </w:r>
    </w:p>
    <w:p w14:paraId="644B324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Глава;</w:t>
      </w:r>
    </w:p>
    <w:p w14:paraId="33D4B74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Администрация;</w:t>
      </w:r>
    </w:p>
    <w:p w14:paraId="0288888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u w:val="single"/>
        </w:rPr>
      </w:pPr>
      <w:r w:rsidRPr="00E11ED9">
        <w:rPr>
          <w:rFonts w:ascii="Times New Roman" w:hAnsi="Times New Roman" w:cs="Times New Roman"/>
          <w:sz w:val="28"/>
          <w:szCs w:val="28"/>
        </w:rPr>
        <w:t>2. Изменение структуры органов местного самоуправления осуществляется путем внесения изменений в настоящий Устав.</w:t>
      </w:r>
    </w:p>
    <w:p w14:paraId="4AE9383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701E8C24" w14:textId="77777777" w:rsidR="00E11ED9" w:rsidRPr="00E11ED9" w:rsidRDefault="00E11ED9" w:rsidP="00E11ED9">
      <w:pPr>
        <w:spacing w:line="240" w:lineRule="auto"/>
        <w:ind w:firstLine="709"/>
        <w:jc w:val="both"/>
        <w:rPr>
          <w:rFonts w:ascii="Times New Roman" w:hAnsi="Times New Roman" w:cs="Times New Roman"/>
          <w:bCs/>
          <w:i/>
          <w:sz w:val="28"/>
          <w:szCs w:val="28"/>
        </w:rPr>
      </w:pPr>
      <w:r w:rsidRPr="00E11ED9">
        <w:rPr>
          <w:rFonts w:ascii="Times New Roman" w:hAnsi="Times New Roman" w:cs="Times New Roman"/>
          <w:sz w:val="28"/>
          <w:szCs w:val="28"/>
        </w:rPr>
        <w:t>4.</w:t>
      </w:r>
      <w:r w:rsidRPr="00E11ED9">
        <w:rPr>
          <w:rFonts w:ascii="Times New Roman" w:hAnsi="Times New Roman" w:cs="Times New Roman"/>
          <w:bCs/>
          <w:sz w:val="28"/>
          <w:szCs w:val="28"/>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Сакмарского муниципального района на основании соглашения, заключенного Советом депутатов сельского поселения с Советом депутатов Сакмарского </w:t>
      </w:r>
      <w:r w:rsidRPr="00E11ED9">
        <w:rPr>
          <w:rFonts w:ascii="Times New Roman" w:hAnsi="Times New Roman" w:cs="Times New Roman"/>
          <w:sz w:val="28"/>
          <w:szCs w:val="28"/>
        </w:rPr>
        <w:t xml:space="preserve">муниципального </w:t>
      </w:r>
      <w:r w:rsidRPr="00E11ED9">
        <w:rPr>
          <w:rFonts w:ascii="Times New Roman" w:hAnsi="Times New Roman" w:cs="Times New Roman"/>
          <w:bCs/>
          <w:sz w:val="28"/>
          <w:szCs w:val="28"/>
        </w:rPr>
        <w:t>района</w:t>
      </w:r>
      <w:r w:rsidRPr="00E11ED9">
        <w:rPr>
          <w:rFonts w:ascii="Times New Roman" w:hAnsi="Times New Roman" w:cs="Times New Roman"/>
          <w:bCs/>
          <w:i/>
          <w:sz w:val="28"/>
          <w:szCs w:val="28"/>
        </w:rPr>
        <w:t>.</w:t>
      </w:r>
    </w:p>
    <w:p w14:paraId="5EF34314" w14:textId="77777777" w:rsidR="00E11ED9" w:rsidRPr="00E11ED9" w:rsidRDefault="00E11ED9" w:rsidP="00E11ED9">
      <w:pPr>
        <w:spacing w:line="240" w:lineRule="auto"/>
        <w:ind w:firstLine="709"/>
        <w:jc w:val="both"/>
        <w:rPr>
          <w:rFonts w:ascii="Times New Roman" w:hAnsi="Times New Roman" w:cs="Times New Roman"/>
          <w:bCs/>
          <w:sz w:val="28"/>
          <w:szCs w:val="28"/>
        </w:rPr>
      </w:pPr>
    </w:p>
    <w:p w14:paraId="356135CD"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11. Порядок формирования, структура и организация работы Совета депутатов</w:t>
      </w:r>
    </w:p>
    <w:p w14:paraId="6D59C3A6" w14:textId="77777777" w:rsidR="00E11ED9" w:rsidRPr="00E11ED9" w:rsidRDefault="00E11ED9" w:rsidP="00E11ED9">
      <w:pPr>
        <w:spacing w:line="240" w:lineRule="auto"/>
        <w:ind w:firstLine="709"/>
        <w:jc w:val="both"/>
        <w:rPr>
          <w:rFonts w:ascii="Times New Roman" w:hAnsi="Times New Roman" w:cs="Times New Roman"/>
          <w:bCs/>
          <w:i/>
          <w:sz w:val="28"/>
          <w:szCs w:val="28"/>
        </w:rPr>
      </w:pPr>
    </w:p>
    <w:p w14:paraId="27B3B0C4" w14:textId="77777777" w:rsidR="00E11ED9" w:rsidRPr="00E11ED9" w:rsidRDefault="00E11ED9" w:rsidP="00E11ED9">
      <w:pPr>
        <w:spacing w:line="240" w:lineRule="auto"/>
        <w:ind w:firstLine="709"/>
        <w:jc w:val="both"/>
        <w:rPr>
          <w:rFonts w:ascii="Times New Roman" w:hAnsi="Times New Roman" w:cs="Times New Roman"/>
          <w:bCs/>
          <w:sz w:val="28"/>
          <w:szCs w:val="28"/>
        </w:rPr>
      </w:pPr>
      <w:r w:rsidRPr="00E11ED9">
        <w:rPr>
          <w:rFonts w:ascii="Times New Roman" w:hAnsi="Times New Roman" w:cs="Times New Roman"/>
          <w:bCs/>
          <w:sz w:val="28"/>
          <w:szCs w:val="28"/>
        </w:rPr>
        <w:t xml:space="preserve">1. Совет депутатов состоит из 10 депутатов </w:t>
      </w:r>
      <w:r w:rsidRPr="00E11ED9">
        <w:rPr>
          <w:rFonts w:ascii="Times New Roman" w:hAnsi="Times New Roman" w:cs="Times New Roman"/>
          <w:sz w:val="28"/>
          <w:szCs w:val="28"/>
        </w:rPr>
        <w:t>(далее – установленная численность депутатов, установленное число депутатов)</w:t>
      </w:r>
      <w:r w:rsidRPr="00E11ED9">
        <w:rPr>
          <w:rFonts w:ascii="Times New Roman" w:hAnsi="Times New Roman" w:cs="Times New Roman"/>
          <w:bCs/>
          <w:sz w:val="28"/>
          <w:szCs w:val="28"/>
        </w:rPr>
        <w:t>, избираемых на муниципальных выборах</w:t>
      </w:r>
      <w:r w:rsidRPr="00E11ED9">
        <w:rPr>
          <w:rFonts w:ascii="Times New Roman" w:hAnsi="Times New Roman" w:cs="Times New Roman"/>
          <w:sz w:val="28"/>
          <w:szCs w:val="28"/>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E11ED9">
        <w:rPr>
          <w:rFonts w:ascii="Times New Roman" w:hAnsi="Times New Roman" w:cs="Times New Roman"/>
          <w:bCs/>
          <w:sz w:val="28"/>
          <w:szCs w:val="28"/>
        </w:rPr>
        <w:t>. Срок полномочий Совета депутатов составляет пять лет.</w:t>
      </w:r>
    </w:p>
    <w:p w14:paraId="3391139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Вновь избранный Совет депутатов собирается на первое заседание в срок, не превышающий 10 дней со дня избрания Совета депутатов в правомочном составе.</w:t>
      </w:r>
    </w:p>
    <w:p w14:paraId="5FAA41A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14:paraId="21A598C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14:paraId="68E306D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i/>
          <w:kern w:val="2"/>
          <w:sz w:val="28"/>
          <w:szCs w:val="28"/>
        </w:rPr>
      </w:pPr>
      <w:r w:rsidRPr="00E11ED9">
        <w:rPr>
          <w:rFonts w:ascii="Times New Roman" w:hAnsi="Times New Roman" w:cs="Times New Roman"/>
          <w:sz w:val="28"/>
          <w:szCs w:val="28"/>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14:paraId="6889A225"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6. Порядок и организация работы Совета депутатов регулируются регламентом, утверждаемым решением Совета депутатов.</w:t>
      </w:r>
    </w:p>
    <w:p w14:paraId="031E48F3"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3BE14E25"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lastRenderedPageBreak/>
        <w:t>7.</w:t>
      </w:r>
      <w:r w:rsidRPr="00E11ED9">
        <w:rPr>
          <w:rFonts w:ascii="Times New Roman" w:hAnsi="Times New Roman" w:cs="Times New Roman"/>
          <w:sz w:val="28"/>
          <w:szCs w:val="28"/>
        </w:rPr>
        <w:t xml:space="preserve"> </w:t>
      </w:r>
      <w:r w:rsidRPr="00E11ED9">
        <w:rPr>
          <w:rFonts w:ascii="Times New Roman" w:hAnsi="Times New Roman" w:cs="Times New Roman"/>
          <w:kern w:val="2"/>
          <w:sz w:val="28"/>
          <w:szCs w:val="28"/>
        </w:rPr>
        <w:t xml:space="preserve">Порядок дистанционного участия в заседаниях Совета депутатов определяются </w:t>
      </w:r>
      <w:r w:rsidRPr="00E11ED9">
        <w:rPr>
          <w:rFonts w:ascii="Times New Roman" w:eastAsia="Calibri" w:hAnsi="Times New Roman" w:cs="Times New Roman"/>
          <w:sz w:val="28"/>
          <w:szCs w:val="28"/>
          <w:lang w:eastAsia="en-US"/>
        </w:rPr>
        <w:t>нормативным правовым актом</w:t>
      </w:r>
      <w:r w:rsidRPr="00E11ED9">
        <w:rPr>
          <w:rFonts w:ascii="Times New Roman" w:hAnsi="Times New Roman" w:cs="Times New Roman"/>
          <w:kern w:val="2"/>
          <w:sz w:val="28"/>
          <w:szCs w:val="28"/>
        </w:rPr>
        <w:t xml:space="preserve"> Совета депутатов.</w:t>
      </w:r>
    </w:p>
    <w:p w14:paraId="4D7FC04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Совет депутатов не обладает правами юридического лица.</w:t>
      </w:r>
    </w:p>
    <w:p w14:paraId="3901392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7EFAEF5F"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p>
    <w:p w14:paraId="7BBE1E06"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12. Полномочия Совета депутатов</w:t>
      </w:r>
    </w:p>
    <w:p w14:paraId="4792B89A"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62C0BF7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В исключительной компетенции Совета депутатов находятся:</w:t>
      </w:r>
    </w:p>
    <w:p w14:paraId="177F0C8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принятие Устава сельского поселения и внесение в него изменений и дополнений;</w:t>
      </w:r>
    </w:p>
    <w:p w14:paraId="00117DE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утверждение местного бюджета сельского поселения и отчета о его исполнении;</w:t>
      </w:r>
    </w:p>
    <w:p w14:paraId="3A16CF7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3) установление, </w:t>
      </w:r>
      <w:r w:rsidRPr="00E11ED9">
        <w:rPr>
          <w:rFonts w:ascii="Times New Roman" w:hAnsi="Times New Roman" w:cs="Times New Roman"/>
          <w:bCs/>
          <w:sz w:val="28"/>
          <w:szCs w:val="28"/>
        </w:rPr>
        <w:t>введение в действие и прекращение действия ранее введенных местных налогов и сборов в соответствии</w:t>
      </w:r>
      <w:r w:rsidRPr="00E11ED9">
        <w:rPr>
          <w:rFonts w:ascii="Times New Roman" w:hAnsi="Times New Roman" w:cs="Times New Roman"/>
          <w:sz w:val="28"/>
          <w:szCs w:val="28"/>
        </w:rPr>
        <w:t xml:space="preserve"> с законодательством Российской Федерации о налогах и сборах;</w:t>
      </w:r>
    </w:p>
    <w:p w14:paraId="1822FBC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r w:rsidRPr="00E11ED9">
        <w:rPr>
          <w:rFonts w:ascii="Times New Roman" w:hAnsi="Times New Roman" w:cs="Times New Roman"/>
          <w:sz w:val="28"/>
          <w:szCs w:val="28"/>
        </w:rPr>
        <w:t xml:space="preserve">4) </w:t>
      </w:r>
      <w:r w:rsidRPr="00E11ED9">
        <w:rPr>
          <w:rFonts w:ascii="Times New Roman" w:hAnsi="Times New Roman" w:cs="Times New Roman"/>
          <w:bCs/>
          <w:sz w:val="28"/>
          <w:szCs w:val="28"/>
        </w:rPr>
        <w:t>утверждение стратегии социально-экономического развития сельского поселения;</w:t>
      </w:r>
    </w:p>
    <w:p w14:paraId="1122C59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14:paraId="7E02C45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B33F87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23CF5DD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55104C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принятие решения об удалении Главы в отставку в предусмотренных Федеральным законом № 33-ФЗ случаях;</w:t>
      </w:r>
    </w:p>
    <w:p w14:paraId="7031658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10) утверждение правил благоустройства территории </w:t>
      </w:r>
      <w:r w:rsidRPr="00E11ED9">
        <w:rPr>
          <w:rFonts w:ascii="Times New Roman" w:hAnsi="Times New Roman" w:cs="Times New Roman"/>
          <w:bCs/>
          <w:sz w:val="28"/>
          <w:szCs w:val="28"/>
        </w:rPr>
        <w:t>сельского поселения</w:t>
      </w:r>
      <w:r w:rsidRPr="00E11ED9">
        <w:rPr>
          <w:rFonts w:ascii="Times New Roman" w:hAnsi="Times New Roman" w:cs="Times New Roman"/>
          <w:sz w:val="28"/>
          <w:szCs w:val="28"/>
        </w:rPr>
        <w:t>;</w:t>
      </w:r>
    </w:p>
    <w:p w14:paraId="3210524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14:paraId="3730E85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2. К компетенции Совета депутатов также относится:</w:t>
      </w:r>
    </w:p>
    <w:p w14:paraId="6A4D880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установление официальных символов сельского поселения;</w:t>
      </w:r>
    </w:p>
    <w:p w14:paraId="3B68402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утверждение структуры Администрации по представлению Главы;</w:t>
      </w:r>
    </w:p>
    <w:p w14:paraId="2971AFD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установление налоговых льгот по уплате местных налогов и сборов, оснований и порядка их применения;</w:t>
      </w:r>
    </w:p>
    <w:p w14:paraId="0973DA9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назначение муниципальных выборов и местного референдума;</w:t>
      </w:r>
    </w:p>
    <w:p w14:paraId="3C95CCF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утверждение схемы избирательных округов;</w:t>
      </w:r>
    </w:p>
    <w:p w14:paraId="59E5E29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w:t>
      </w:r>
      <w:r w:rsidRPr="00E11ED9">
        <w:rPr>
          <w:rFonts w:ascii="Times New Roman" w:eastAsiaTheme="minorHAnsi" w:hAnsi="Times New Roman" w:cs="Times New Roman"/>
          <w:sz w:val="28"/>
          <w:szCs w:val="28"/>
          <w:lang w:eastAsia="en-US"/>
        </w:rPr>
        <w:t xml:space="preserve"> </w:t>
      </w:r>
      <w:r w:rsidRPr="00E11ED9">
        <w:rPr>
          <w:rFonts w:ascii="Times New Roman" w:hAnsi="Times New Roman" w:cs="Times New Roman"/>
          <w:sz w:val="28"/>
          <w:szCs w:val="28"/>
        </w:rPr>
        <w:t>осуществление права законодательной инициативы в Законодательном Собрании Оренбургской области;</w:t>
      </w:r>
    </w:p>
    <w:p w14:paraId="6332D58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определение органа, осуществляющего муниципальный контроль, в соответствии с Федеральным законом № 248-ФЗ;</w:t>
      </w:r>
    </w:p>
    <w:p w14:paraId="3035B27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14:paraId="170C820F" w14:textId="77777777" w:rsidR="00E11ED9" w:rsidRPr="00E11ED9" w:rsidRDefault="00E11ED9" w:rsidP="00E11ED9">
      <w:pPr>
        <w:pStyle w:val="24"/>
        <w:spacing w:before="0" w:after="0"/>
        <w:ind w:firstLine="709"/>
        <w:rPr>
          <w:rFonts w:ascii="Times New Roman" w:hAnsi="Times New Roman" w:cs="Times New Roman"/>
        </w:rPr>
      </w:pPr>
    </w:p>
    <w:p w14:paraId="55E63278"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13. Досрочное прекращение полномочий Совета депутатов</w:t>
      </w:r>
    </w:p>
    <w:p w14:paraId="7B2B0832"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3CE667D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Полномочия Совета депутатов прекращаются досрочно в следующих случаях:</w:t>
      </w:r>
    </w:p>
    <w:p w14:paraId="6E2B734E"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вступление в силу закона Оренбургской области о его роспуске;</w:t>
      </w:r>
    </w:p>
    <w:p w14:paraId="13F3785E"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2) принятие </w:t>
      </w:r>
      <w:r w:rsidRPr="00E11ED9">
        <w:rPr>
          <w:rFonts w:ascii="Times New Roman" w:hAnsi="Times New Roman" w:cs="Times New Roman"/>
          <w:sz w:val="28"/>
          <w:szCs w:val="28"/>
        </w:rPr>
        <w:t xml:space="preserve">Советом депутатов </w:t>
      </w:r>
      <w:r w:rsidRPr="00E11ED9">
        <w:rPr>
          <w:rFonts w:ascii="Times New Roman" w:eastAsia="Calibri" w:hAnsi="Times New Roman" w:cs="Times New Roman"/>
          <w:sz w:val="28"/>
          <w:szCs w:val="28"/>
          <w:lang w:eastAsia="en-US"/>
        </w:rPr>
        <w:t>решения о самороспуске;</w:t>
      </w:r>
    </w:p>
    <w:p w14:paraId="7E5D598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3) вступление в силу решения Сакмарского областного суда, о неправомочности данного состава депутатов </w:t>
      </w:r>
      <w:r w:rsidRPr="00E11ED9">
        <w:rPr>
          <w:rFonts w:ascii="Times New Roman" w:hAnsi="Times New Roman" w:cs="Times New Roman"/>
          <w:sz w:val="28"/>
          <w:szCs w:val="28"/>
        </w:rPr>
        <w:t>Совета депутатов</w:t>
      </w:r>
      <w:r w:rsidRPr="00E11ED9">
        <w:rPr>
          <w:rFonts w:ascii="Times New Roman" w:eastAsia="Calibri" w:hAnsi="Times New Roman" w:cs="Times New Roman"/>
          <w:sz w:val="28"/>
          <w:szCs w:val="28"/>
          <w:lang w:eastAsia="en-US"/>
        </w:rPr>
        <w:t>, в том числе в связи со сложением депутатами своих полномочий;</w:t>
      </w:r>
    </w:p>
    <w:p w14:paraId="5E4096C3"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преобразование сельского поселения, осуществляемое в соответствии с частями 6 и 7 статьи 12 Федерального закона № 33-ФЗ;</w:t>
      </w:r>
    </w:p>
    <w:p w14:paraId="6EE4A774"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5) увеличение численности избирателей муниципального образования более чем на двадцать пять процентов;</w:t>
      </w:r>
    </w:p>
    <w:p w14:paraId="54F90D91"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18A5A66"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63BAFC61"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Письменное заявление должно быть рассмотрено на заседании Совета депутатов в течение одного месяца.</w:t>
      </w:r>
    </w:p>
    <w:p w14:paraId="177102DC"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658781C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1A8B3AB7"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6A583C8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sz w:val="28"/>
          <w:szCs w:val="28"/>
          <w:lang w:eastAsia="en-US"/>
        </w:rPr>
        <w:t xml:space="preserve">3. </w:t>
      </w:r>
      <w:r w:rsidRPr="00E11ED9">
        <w:rPr>
          <w:rFonts w:ascii="Times New Roman" w:hAnsi="Times New Roman" w:cs="Times New Roman"/>
          <w:sz w:val="28"/>
          <w:szCs w:val="28"/>
        </w:rPr>
        <w:t>Досрочное прекращение полномочий Совета депутатов влечет за собой досрочное прекращение полномочий его депутатов.</w:t>
      </w:r>
    </w:p>
    <w:p w14:paraId="5616A371"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3D88F9D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14. Председатель Совета депутатов и его заместитель</w:t>
      </w:r>
    </w:p>
    <w:p w14:paraId="4AE4C9FA"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kern w:val="2"/>
          <w:sz w:val="28"/>
          <w:szCs w:val="28"/>
        </w:rPr>
      </w:pPr>
    </w:p>
    <w:p w14:paraId="462549BF" w14:textId="77777777" w:rsidR="00E11ED9" w:rsidRPr="00E11ED9" w:rsidRDefault="00E11ED9" w:rsidP="00E11ED9">
      <w:pPr>
        <w:spacing w:line="240" w:lineRule="auto"/>
        <w:ind w:firstLine="709"/>
        <w:jc w:val="both"/>
        <w:rPr>
          <w:rFonts w:ascii="Times New Roman" w:hAnsi="Times New Roman" w:cs="Times New Roman"/>
          <w:i/>
          <w:sz w:val="28"/>
          <w:szCs w:val="28"/>
          <w:lang w:eastAsia="ar-SA"/>
        </w:rPr>
      </w:pPr>
      <w:r w:rsidRPr="00E11ED9">
        <w:rPr>
          <w:rFonts w:ascii="Times New Roman" w:hAnsi="Times New Roman" w:cs="Times New Roman"/>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1F8AFAA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2. Председатель Совета депутатов осуществляет следующие полномочия:</w:t>
      </w:r>
    </w:p>
    <w:p w14:paraId="31BDCEF3"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1) руководит подготовкой заседаний и ведет заседания Совета депутатов в соответствии с его регламентом;</w:t>
      </w:r>
    </w:p>
    <w:p w14:paraId="59B91FA9"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lastRenderedPageBreak/>
        <w:t>2) созывает заседания Совета депутатов, доводит до сведения депутатов время и место их проведения, а также проект повестки дня;</w:t>
      </w:r>
    </w:p>
    <w:p w14:paraId="2E007900"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3) подписывает протоколы заседаний и другие документы Совета депутатов;</w:t>
      </w:r>
    </w:p>
    <w:p w14:paraId="632ED056"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4) издает постановления и распоряжения по вопросам организации деятельности Совета депутатов;</w:t>
      </w:r>
    </w:p>
    <w:p w14:paraId="15FB5D3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5) подписывает решения Совета депутатов;</w:t>
      </w:r>
    </w:p>
    <w:p w14:paraId="6732F47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Председатель Совета депутатов подотчетен Совету депутатов.</w:t>
      </w:r>
    </w:p>
    <w:p w14:paraId="28DA81DB"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14:paraId="61B4809A"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 обязанностей.</w:t>
      </w:r>
    </w:p>
    <w:p w14:paraId="64B6902D"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4AC5EE5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r w:rsidRPr="00E11ED9">
        <w:rPr>
          <w:rFonts w:ascii="Times New Roman" w:hAnsi="Times New Roman" w:cs="Times New Roman"/>
          <w:b/>
          <w:sz w:val="28"/>
          <w:szCs w:val="28"/>
        </w:rPr>
        <w:t>Статья 15. Депутат Совета депутатов</w:t>
      </w:r>
    </w:p>
    <w:p w14:paraId="26550082"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p>
    <w:p w14:paraId="2601359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Депутат Совета депутатов – лицо, замещающее муниципальную должность.</w:t>
      </w:r>
    </w:p>
    <w:p w14:paraId="1771F52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Депутату Совета депутатов обеспечиваются условия для беспрепятственного осуществления своих полномочий.</w:t>
      </w:r>
    </w:p>
    <w:p w14:paraId="09D72A2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Срок полномочий депутата Совета депутатов составляет пять лет.</w:t>
      </w:r>
    </w:p>
    <w:p w14:paraId="1E7897C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1363419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Депутат Совета депутатов осуществляет свои полномочия на непостоянной основе.</w:t>
      </w:r>
    </w:p>
    <w:p w14:paraId="61D86D0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46DBE60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7. Администрация муниципального образования Беловский сельсовет определяет специально отведенные места для проведения встреч депутатов Совета депутатов с избирателями, а также определяет перечень помещений, </w:t>
      </w:r>
      <w:r w:rsidRPr="00E11ED9">
        <w:rPr>
          <w:rFonts w:ascii="Times New Roman" w:hAnsi="Times New Roman" w:cs="Times New Roman"/>
          <w:sz w:val="28"/>
          <w:szCs w:val="28"/>
        </w:rPr>
        <w:lastRenderedPageBreak/>
        <w:t>предоставляемых для проведения встреч депутатов Совета депутатов с избирателями, и порядок их предоставления.</w:t>
      </w:r>
    </w:p>
    <w:p w14:paraId="7D14B31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i/>
          <w:sz w:val="28"/>
          <w:szCs w:val="28"/>
          <w:u w:val="single"/>
        </w:rPr>
      </w:pPr>
    </w:p>
    <w:p w14:paraId="1E27990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b/>
          <w:sz w:val="28"/>
          <w:szCs w:val="28"/>
        </w:rPr>
        <w:t>Статья 16. Гарантии осуществления полномочий депутата Совета депутатов</w:t>
      </w:r>
    </w:p>
    <w:p w14:paraId="70267E6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0FCB2B1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Основные гарантии осуществления полномочий депутата Совета депутатов:</w:t>
      </w:r>
    </w:p>
    <w:p w14:paraId="0041529A"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iCs/>
          <w:sz w:val="28"/>
          <w:szCs w:val="28"/>
          <w:lang w:eastAsia="en-US"/>
        </w:rPr>
      </w:pPr>
      <w:r w:rsidRPr="00E11ED9">
        <w:rPr>
          <w:rFonts w:ascii="Times New Roman" w:eastAsia="Calibri" w:hAnsi="Times New Roman" w:cs="Times New Roman"/>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14:paraId="650A7C5D"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5E51F23F"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08C749C9"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14:paraId="606650E6"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503A803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w:t>
      </w:r>
      <w:r w:rsidRPr="00E11ED9">
        <w:rPr>
          <w:rFonts w:ascii="Times New Roman" w:hAnsi="Times New Roman" w:cs="Times New Roman"/>
          <w:sz w:val="28"/>
          <w:szCs w:val="28"/>
        </w:rPr>
        <w:lastRenderedPageBreak/>
        <w:t>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6F549C3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p>
    <w:p w14:paraId="1BF9973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bCs/>
          <w:sz w:val="28"/>
          <w:szCs w:val="28"/>
        </w:rPr>
      </w:pPr>
      <w:r w:rsidRPr="00E11ED9">
        <w:rPr>
          <w:rFonts w:ascii="Times New Roman" w:hAnsi="Times New Roman" w:cs="Times New Roman"/>
          <w:b/>
          <w:kern w:val="2"/>
          <w:sz w:val="28"/>
          <w:szCs w:val="28"/>
        </w:rPr>
        <w:t>Статья 17. Глава сельского поселения</w:t>
      </w:r>
    </w:p>
    <w:p w14:paraId="512BCDE9" w14:textId="77777777" w:rsidR="00E11ED9" w:rsidRPr="00E11ED9" w:rsidRDefault="00E11ED9" w:rsidP="00E11ED9">
      <w:pPr>
        <w:pStyle w:val="ConsNormal"/>
        <w:widowControl/>
        <w:ind w:firstLine="709"/>
        <w:jc w:val="both"/>
        <w:rPr>
          <w:rFonts w:ascii="Times New Roman" w:hAnsi="Times New Roman" w:cs="Times New Roman"/>
          <w:sz w:val="28"/>
          <w:szCs w:val="28"/>
        </w:rPr>
      </w:pPr>
    </w:p>
    <w:p w14:paraId="188739D1"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16C1B60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Глава избирается</w:t>
      </w:r>
      <w:r w:rsidRPr="00E11ED9">
        <w:rPr>
          <w:rFonts w:ascii="Times New Roman" w:hAnsi="Times New Roman" w:cs="Times New Roman"/>
          <w:iCs/>
          <w:sz w:val="28"/>
          <w:szCs w:val="28"/>
        </w:rPr>
        <w:t xml:space="preserve"> Советом депутатов</w:t>
      </w:r>
      <w:r w:rsidRPr="00E11ED9">
        <w:rPr>
          <w:rFonts w:ascii="Times New Roman" w:hAnsi="Times New Roman" w:cs="Times New Roman"/>
          <w:sz w:val="28"/>
          <w:szCs w:val="28"/>
        </w:rPr>
        <w:t xml:space="preserve"> открытым голосованием большинством голосов от установленной численности депутатов Совета депутатов</w:t>
      </w:r>
      <w:r w:rsidRPr="00E11ED9">
        <w:rPr>
          <w:rFonts w:ascii="Times New Roman" w:hAnsi="Times New Roman" w:cs="Times New Roman"/>
          <w:i/>
          <w:sz w:val="28"/>
          <w:szCs w:val="28"/>
          <w:u w:val="single"/>
        </w:rPr>
        <w:t xml:space="preserve"> </w:t>
      </w:r>
      <w:r w:rsidRPr="00E11ED9">
        <w:rPr>
          <w:rFonts w:ascii="Times New Roman" w:hAnsi="Times New Roman" w:cs="Times New Roman"/>
          <w:iCs/>
          <w:sz w:val="28"/>
          <w:szCs w:val="28"/>
        </w:rPr>
        <w:t xml:space="preserve">из числа кандидатов, представленных конкурсной комиссией по результатам конкурса. </w:t>
      </w:r>
      <w:r w:rsidRPr="00E11ED9">
        <w:rPr>
          <w:rFonts w:ascii="Times New Roman" w:hAnsi="Times New Roman" w:cs="Times New Roman"/>
          <w:sz w:val="28"/>
          <w:szCs w:val="28"/>
        </w:rPr>
        <w:t>Глава возглавляет на принципах единоначалия Администрацию и руководит ее деятельностью.</w:t>
      </w:r>
    </w:p>
    <w:p w14:paraId="20721A9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Порядок проведения конкурса по отбору кандидатур на должность Главы устанавливается Советом депутатов.</w:t>
      </w:r>
    </w:p>
    <w:p w14:paraId="5472F51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59312BD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Общее число членов конкурсной комиссии устанавливается Советом депутатов.</w:t>
      </w:r>
    </w:p>
    <w:p w14:paraId="4E6C226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Половина членов конкурсной комиссии назначается Советом депутатов, а другая половина – главой </w:t>
      </w:r>
      <w:r w:rsidRPr="00E11ED9">
        <w:rPr>
          <w:rFonts w:ascii="Times New Roman" w:hAnsi="Times New Roman" w:cs="Times New Roman"/>
          <w:i/>
          <w:sz w:val="28"/>
          <w:szCs w:val="28"/>
        </w:rPr>
        <w:t>Сакмарского</w:t>
      </w:r>
      <w:r w:rsidRPr="00E11ED9">
        <w:rPr>
          <w:rFonts w:ascii="Times New Roman" w:hAnsi="Times New Roman" w:cs="Times New Roman"/>
          <w:sz w:val="28"/>
          <w:szCs w:val="28"/>
        </w:rPr>
        <w:t xml:space="preserve"> муниципального района.</w:t>
      </w:r>
    </w:p>
    <w:p w14:paraId="257001CA" w14:textId="77777777" w:rsidR="00E11ED9" w:rsidRPr="00E11ED9" w:rsidRDefault="00E11ED9" w:rsidP="00E11ED9">
      <w:pPr>
        <w:widowControl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55016358" w14:textId="1D5685C3"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 xml:space="preserve">3. </w:t>
      </w:r>
      <w:r w:rsidR="00A00064" w:rsidRPr="00AC64CB">
        <w:rPr>
          <w:rFonts w:ascii="Times New Roman" w:eastAsia="Times New Roman" w:hAnsi="Times New Roman" w:cs="Times New Roman"/>
          <w:sz w:val="28"/>
          <w:szCs w:val="28"/>
        </w:rPr>
        <w:t xml:space="preserve">Полномочия Главы начинаются </w:t>
      </w:r>
      <w:r w:rsidR="00A00064" w:rsidRPr="00AC64CB">
        <w:rPr>
          <w:rFonts w:ascii="Times New Roman" w:hAnsi="Times New Roman" w:cs="Times New Roman"/>
          <w:sz w:val="28"/>
          <w:szCs w:val="28"/>
        </w:rPr>
        <w:t>со дня его вступления в должность в торжественной обстановке и прекращаются в день вступления в должность вновь избранного Главы</w:t>
      </w:r>
      <w:r w:rsidRPr="00E11ED9">
        <w:rPr>
          <w:rFonts w:ascii="Times New Roman" w:hAnsi="Times New Roman" w:cs="Times New Roman"/>
          <w:sz w:val="28"/>
          <w:szCs w:val="28"/>
        </w:rPr>
        <w:t>.</w:t>
      </w:r>
    </w:p>
    <w:p w14:paraId="11C38CAD" w14:textId="4E3E1BCA" w:rsidR="00A00064" w:rsidRDefault="00A00064" w:rsidP="00E11ED9">
      <w:pPr>
        <w:spacing w:line="240" w:lineRule="auto"/>
        <w:ind w:firstLine="709"/>
        <w:jc w:val="both"/>
        <w:rPr>
          <w:rFonts w:ascii="Times New Roman" w:eastAsia="Calibri" w:hAnsi="Times New Roman" w:cs="Times New Roman"/>
          <w:i/>
          <w:sz w:val="28"/>
          <w:szCs w:val="28"/>
        </w:rPr>
      </w:pPr>
      <w:r w:rsidRPr="00AC64CB">
        <w:rPr>
          <w:rFonts w:ascii="Times New Roman" w:eastAsia="Calibri" w:hAnsi="Times New Roman" w:cs="Times New Roman"/>
          <w:sz w:val="28"/>
          <w:szCs w:val="28"/>
        </w:rPr>
        <w:t>При вступлении в должность Глава приносит присягу в торжественной обстановке:</w:t>
      </w:r>
      <w:r w:rsidRPr="00AC64CB">
        <w:rPr>
          <w:rFonts w:ascii="Times New Roman" w:eastAsia="Calibri" w:hAnsi="Times New Roman" w:cs="Times New Roman"/>
          <w:i/>
          <w:sz w:val="28"/>
          <w:szCs w:val="28"/>
        </w:rPr>
        <w:t xml:space="preserve"> «Я (фамилия, имя, отчество), принимая на себя полномочия Главы </w:t>
      </w:r>
      <w:r>
        <w:rPr>
          <w:rFonts w:ascii="Times New Roman" w:eastAsia="Calibri" w:hAnsi="Times New Roman" w:cs="Times New Roman"/>
          <w:i/>
          <w:sz w:val="28"/>
          <w:szCs w:val="28"/>
        </w:rPr>
        <w:t xml:space="preserve">Беловского сельсовета Сакмарского муниципального района  </w:t>
      </w:r>
      <w:r w:rsidRPr="00AC64CB">
        <w:rPr>
          <w:rFonts w:ascii="Times New Roman" w:eastAsia="Calibri" w:hAnsi="Times New Roman" w:cs="Times New Roman"/>
          <w:i/>
          <w:sz w:val="28"/>
          <w:szCs w:val="28"/>
        </w:rPr>
        <w:t xml:space="preserve">Оренбургской области, обещаю добросовестно исполнять свои обязанности, соблюдать Устав </w:t>
      </w:r>
      <w:r>
        <w:rPr>
          <w:rFonts w:ascii="Times New Roman" w:eastAsia="Calibri" w:hAnsi="Times New Roman" w:cs="Times New Roman"/>
          <w:i/>
          <w:sz w:val="28"/>
          <w:szCs w:val="28"/>
        </w:rPr>
        <w:t xml:space="preserve">Беловского сельсовета Сакмарского муниципального </w:t>
      </w:r>
      <w:r>
        <w:rPr>
          <w:rFonts w:ascii="Times New Roman" w:eastAsia="Calibri" w:hAnsi="Times New Roman" w:cs="Times New Roman"/>
          <w:i/>
          <w:sz w:val="28"/>
          <w:szCs w:val="28"/>
        </w:rPr>
        <w:lastRenderedPageBreak/>
        <w:t>района Оренбургской области</w:t>
      </w:r>
      <w:r w:rsidRPr="00AC64CB">
        <w:rPr>
          <w:rFonts w:ascii="Times New Roman" w:eastAsia="Calibri" w:hAnsi="Times New Roman" w:cs="Times New Roman"/>
          <w:i/>
          <w:sz w:val="28"/>
          <w:szCs w:val="28"/>
        </w:rPr>
        <w:t xml:space="preserve">, всемерно содействовать благополучию, социальной безопасности и общественному согласию жителей </w:t>
      </w:r>
      <w:r>
        <w:rPr>
          <w:rFonts w:ascii="Times New Roman" w:eastAsia="Calibri" w:hAnsi="Times New Roman" w:cs="Times New Roman"/>
          <w:i/>
          <w:sz w:val="28"/>
          <w:szCs w:val="28"/>
        </w:rPr>
        <w:t>муниципального образования Беловского сельсовета Сакмарского муниципального района Оренбургской области</w:t>
      </w:r>
      <w:r w:rsidRPr="00AC64CB">
        <w:rPr>
          <w:rFonts w:ascii="Times New Roman" w:eastAsia="Calibri" w:hAnsi="Times New Roman" w:cs="Times New Roman"/>
          <w:i/>
          <w:sz w:val="28"/>
          <w:szCs w:val="28"/>
        </w:rPr>
        <w:t xml:space="preserve"> Оренбургской области».».</w:t>
      </w:r>
    </w:p>
    <w:p w14:paraId="74EAD6ED" w14:textId="50B6D984"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Глава осуществляет полномочия на постоянной основе.</w:t>
      </w:r>
    </w:p>
    <w:p w14:paraId="70442D6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Глава должен соблюдать ограничения, запреты, исполнять обязанности, которые установлены </w:t>
      </w:r>
      <w:r w:rsidRPr="00E11ED9">
        <w:rPr>
          <w:rFonts w:ascii="Times New Roman" w:eastAsia="Calibri" w:hAnsi="Times New Roman" w:cs="Times New Roman"/>
          <w:sz w:val="28"/>
          <w:szCs w:val="28"/>
          <w:lang w:eastAsia="en-US"/>
        </w:rPr>
        <w:t xml:space="preserve">для лиц, замещающих муниципальные должности, статьей 28 </w:t>
      </w:r>
      <w:r w:rsidRPr="00E11ED9">
        <w:rPr>
          <w:rFonts w:ascii="Times New Roman" w:hAnsi="Times New Roman" w:cs="Times New Roman"/>
          <w:sz w:val="28"/>
          <w:szCs w:val="28"/>
        </w:rPr>
        <w:t>Федерального закона № 33-ФЗ.</w:t>
      </w:r>
    </w:p>
    <w:p w14:paraId="028E59B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Глава в своей деятельности подконтролен и подотчетен населению и Совету депутатов.</w:t>
      </w:r>
    </w:p>
    <w:p w14:paraId="2A150CEA" w14:textId="77777777" w:rsidR="00E11ED9" w:rsidRPr="00E11ED9" w:rsidRDefault="00E11ED9" w:rsidP="00E11ED9">
      <w:pPr>
        <w:spacing w:line="240" w:lineRule="auto"/>
        <w:ind w:firstLine="709"/>
        <w:jc w:val="both"/>
        <w:rPr>
          <w:rFonts w:ascii="Times New Roman" w:eastAsia="Calibri" w:hAnsi="Times New Roman" w:cs="Times New Roman"/>
          <w:bCs/>
          <w:sz w:val="28"/>
          <w:szCs w:val="28"/>
          <w:lang w:eastAsia="en-US"/>
        </w:rPr>
      </w:pPr>
      <w:r w:rsidRPr="00E11ED9">
        <w:rPr>
          <w:rFonts w:ascii="Times New Roman" w:hAnsi="Times New Roman" w:cs="Times New Roman"/>
          <w:sz w:val="28"/>
          <w:szCs w:val="28"/>
        </w:rPr>
        <w:t xml:space="preserve">7. </w:t>
      </w:r>
      <w:r w:rsidRPr="00E11ED9">
        <w:rPr>
          <w:rFonts w:ascii="Times New Roman" w:eastAsia="Calibri" w:hAnsi="Times New Roman" w:cs="Times New Roman"/>
          <w:bCs/>
          <w:sz w:val="28"/>
          <w:szCs w:val="28"/>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049D2669" w14:textId="77777777" w:rsidR="00E11ED9" w:rsidRPr="00E11ED9" w:rsidRDefault="00E11ED9" w:rsidP="00E11ED9">
      <w:pPr>
        <w:shd w:val="clear" w:color="auto" w:fill="FFFFFF"/>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9.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E11ED9">
        <w:rPr>
          <w:rFonts w:ascii="Times New Roman" w:hAnsi="Times New Roman" w:cs="Times New Roman"/>
          <w:bCs/>
          <w:sz w:val="28"/>
          <w:szCs w:val="28"/>
        </w:rPr>
        <w:t>заместитель главы администрации</w:t>
      </w:r>
      <w:r w:rsidRPr="00E11ED9">
        <w:rPr>
          <w:rFonts w:ascii="Times New Roman" w:hAnsi="Times New Roman" w:cs="Times New Roman"/>
          <w:sz w:val="28"/>
          <w:szCs w:val="28"/>
        </w:rPr>
        <w:t>.</w:t>
      </w:r>
    </w:p>
    <w:p w14:paraId="1BD73382"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iCs/>
          <w:sz w:val="28"/>
          <w:szCs w:val="28"/>
          <w:lang w:eastAsia="en-US"/>
        </w:rPr>
      </w:pPr>
      <w:r w:rsidRPr="00E11ED9">
        <w:rPr>
          <w:rFonts w:ascii="Times New Roman" w:eastAsia="Calibri" w:hAnsi="Times New Roman" w:cs="Times New Roman"/>
          <w:iCs/>
          <w:sz w:val="28"/>
          <w:szCs w:val="28"/>
          <w:lang w:eastAsia="en-US"/>
        </w:rPr>
        <w:t>10.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29DFBFE5"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11. Временно исполняющий полномочия главы сельского поселения обладает правами и обязанностями Главы.</w:t>
      </w:r>
    </w:p>
    <w:p w14:paraId="07D17A7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0A545C56"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18. Полномочия Главы</w:t>
      </w:r>
    </w:p>
    <w:p w14:paraId="616703B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48057CD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В исключительной компетенции Главы находятся:</w:t>
      </w:r>
    </w:p>
    <w:p w14:paraId="1592E7E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FD81BD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14:paraId="60B07EB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издание в пределах своих полномочий правовых актов;</w:t>
      </w:r>
    </w:p>
    <w:p w14:paraId="6DF9FF2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право требования созыва внеочередного заседания Совета депутатов;</w:t>
      </w:r>
    </w:p>
    <w:p w14:paraId="2ABD8E3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2. Полномочия Главы:</w:t>
      </w:r>
    </w:p>
    <w:p w14:paraId="4505F6A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14:paraId="10D4254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обладает правом внесения в Совет депутатов проектов муниципальных правовых актов по вопросам </w:t>
      </w:r>
      <w:r w:rsidRPr="00E11ED9">
        <w:rPr>
          <w:rFonts w:ascii="Times New Roman" w:eastAsia="Calibri" w:hAnsi="Times New Roman" w:cs="Times New Roman"/>
          <w:sz w:val="28"/>
          <w:szCs w:val="28"/>
          <w:lang w:eastAsia="en-US"/>
        </w:rPr>
        <w:t>местного значения</w:t>
      </w:r>
      <w:r w:rsidRPr="00E11ED9">
        <w:rPr>
          <w:rFonts w:ascii="Times New Roman" w:hAnsi="Times New Roman" w:cs="Times New Roman"/>
          <w:sz w:val="28"/>
          <w:szCs w:val="28"/>
        </w:rPr>
        <w:t>;</w:t>
      </w:r>
    </w:p>
    <w:p w14:paraId="35A61E7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осуществляет личный прием граждан не реже одного раза в месяц, рассматривает предложения, заявления и жалобы граждан, принимает по ним решения;</w:t>
      </w:r>
    </w:p>
    <w:p w14:paraId="40EC35C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назначает и освобождает от должности заместителей главы администрации;</w:t>
      </w:r>
    </w:p>
    <w:p w14:paraId="40D86FC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принимает меры поощрения и дисциплинарной ответственности к назначенным им должностным лицам;</w:t>
      </w:r>
    </w:p>
    <w:p w14:paraId="4A46217B" w14:textId="77777777" w:rsidR="00E11ED9" w:rsidRPr="00E11ED9" w:rsidRDefault="00E11ED9" w:rsidP="00E11ED9">
      <w:pPr>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3. Иные полномочия Главы осуществляются в соответствии с федеральными законами, законами </w:t>
      </w:r>
      <w:r w:rsidRPr="00E11ED9">
        <w:rPr>
          <w:rFonts w:ascii="Times New Roman" w:eastAsia="Calibri" w:hAnsi="Times New Roman" w:cs="Times New Roman"/>
          <w:bCs/>
          <w:sz w:val="28"/>
          <w:szCs w:val="28"/>
          <w:lang w:eastAsia="en-US"/>
        </w:rPr>
        <w:t xml:space="preserve">Оренбургской </w:t>
      </w:r>
      <w:r w:rsidRPr="00E11ED9">
        <w:rPr>
          <w:rFonts w:ascii="Times New Roman" w:eastAsia="Calibri" w:hAnsi="Times New Roman" w:cs="Times New Roman"/>
          <w:sz w:val="28"/>
          <w:szCs w:val="28"/>
          <w:lang w:eastAsia="en-US"/>
        </w:rPr>
        <w:t>области и настоящим Уставом.</w:t>
      </w:r>
    </w:p>
    <w:p w14:paraId="7F7F37E2"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E11ED9">
        <w:rPr>
          <w:rFonts w:ascii="Times New Roman" w:hAnsi="Times New Roman" w:cs="Times New Roman"/>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14:paraId="4E8FCEE3"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местного значения.</w:t>
      </w:r>
    </w:p>
    <w:p w14:paraId="7E00C8F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7F2B424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hAnsi="Times New Roman" w:cs="Times New Roman"/>
          <w:b/>
          <w:bCs/>
          <w:sz w:val="28"/>
          <w:szCs w:val="28"/>
        </w:rPr>
        <w:t>Статья 19.</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
          <w:bCs/>
          <w:sz w:val="28"/>
          <w:szCs w:val="28"/>
        </w:rPr>
        <w:t>Досрочное прекращение полномочий Главы</w:t>
      </w:r>
    </w:p>
    <w:p w14:paraId="399BDE17"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lang w:bidi="ru-RU"/>
        </w:rPr>
      </w:pPr>
    </w:p>
    <w:p w14:paraId="2BA3E8E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lang w:bidi="ru-RU"/>
        </w:rPr>
        <w:t xml:space="preserve">1. Полномочия Главы прекращаются досрочно </w:t>
      </w:r>
      <w:r w:rsidRPr="00E11ED9">
        <w:rPr>
          <w:rFonts w:ascii="Times New Roman" w:eastAsia="Calibri" w:hAnsi="Times New Roman" w:cs="Times New Roman"/>
          <w:sz w:val="28"/>
          <w:szCs w:val="28"/>
          <w:lang w:eastAsia="en-US"/>
        </w:rPr>
        <w:t>в случаях, предусмотренных частью 1 статьи 28 настоящего Устава, а также в следующих случаях:</w:t>
      </w:r>
    </w:p>
    <w:p w14:paraId="4A2AC9D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утрата доверия Президента Российской Федерации;</w:t>
      </w:r>
    </w:p>
    <w:p w14:paraId="668F55B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удаление в отставку;</w:t>
      </w:r>
    </w:p>
    <w:p w14:paraId="23D72D7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отрешение от должности;</w:t>
      </w:r>
    </w:p>
    <w:p w14:paraId="10F6D5C4"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14:paraId="68737CE5"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E11ED9">
        <w:rPr>
          <w:rFonts w:ascii="Times New Roman" w:hAnsi="Times New Roman" w:cs="Times New Roman"/>
          <w:sz w:val="28"/>
          <w:szCs w:val="28"/>
        </w:rPr>
        <w:t>№ 33-ФЗ</w:t>
      </w:r>
      <w:r w:rsidRPr="00E11ED9">
        <w:rPr>
          <w:rFonts w:ascii="Times New Roman" w:eastAsia="Calibri" w:hAnsi="Times New Roman" w:cs="Times New Roman"/>
          <w:sz w:val="28"/>
          <w:szCs w:val="28"/>
          <w:lang w:eastAsia="en-US"/>
        </w:rPr>
        <w:t>;</w:t>
      </w:r>
    </w:p>
    <w:p w14:paraId="318B3BFA"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увеличение численности избирателей муниципального образования более чем на двадцать пять процентов;</w:t>
      </w:r>
    </w:p>
    <w:p w14:paraId="4588B70B"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8E2F6F1"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iCs/>
          <w:sz w:val="28"/>
          <w:szCs w:val="28"/>
          <w:lang w:eastAsia="en-US"/>
        </w:rPr>
      </w:pPr>
      <w:r w:rsidRPr="00E11ED9">
        <w:rPr>
          <w:rFonts w:ascii="Times New Roman" w:hAnsi="Times New Roman" w:cs="Times New Roman"/>
          <w:sz w:val="28"/>
          <w:szCs w:val="28"/>
        </w:rPr>
        <w:t xml:space="preserve">2. </w:t>
      </w:r>
      <w:r w:rsidRPr="00E11ED9">
        <w:rPr>
          <w:rFonts w:ascii="Times New Roman" w:eastAsia="Calibri" w:hAnsi="Times New Roman" w:cs="Times New Roman"/>
          <w:iCs/>
          <w:sz w:val="28"/>
          <w:szCs w:val="28"/>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E11ED9">
        <w:rPr>
          <w:rFonts w:ascii="Times New Roman" w:eastAsia="Calibri" w:hAnsi="Times New Roman" w:cs="Times New Roman"/>
          <w:sz w:val="28"/>
          <w:szCs w:val="28"/>
          <w:lang w:eastAsia="en-US"/>
        </w:rPr>
        <w:t xml:space="preserve"> </w:t>
      </w:r>
      <w:r w:rsidRPr="00E11ED9">
        <w:rPr>
          <w:rFonts w:ascii="Times New Roman" w:eastAsia="Calibri" w:hAnsi="Times New Roman" w:cs="Times New Roman"/>
          <w:iCs/>
          <w:sz w:val="28"/>
          <w:szCs w:val="28"/>
          <w:lang w:eastAsia="en-US"/>
        </w:rPr>
        <w:t>на срок до дня избрания Главы в установленном порядке и вступления его в должность.</w:t>
      </w:r>
    </w:p>
    <w:p w14:paraId="26283C24"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3. </w:t>
      </w:r>
      <w:r w:rsidRPr="00E11ED9">
        <w:rPr>
          <w:rFonts w:ascii="Times New Roman" w:hAnsi="Times New Roman" w:cs="Times New Roman"/>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E11ED9">
        <w:rPr>
          <w:rFonts w:ascii="Times New Roman" w:eastAsia="Calibri" w:hAnsi="Times New Roman" w:cs="Times New Roman"/>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14:paraId="7097FA95"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14:paraId="1175073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51A3723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r w:rsidRPr="00E11ED9">
        <w:rPr>
          <w:rFonts w:ascii="Times New Roman" w:hAnsi="Times New Roman" w:cs="Times New Roman"/>
          <w:b/>
          <w:sz w:val="28"/>
          <w:szCs w:val="28"/>
        </w:rPr>
        <w:t>Статья 20. Гарантии осуществления полномочий Главы</w:t>
      </w:r>
    </w:p>
    <w:p w14:paraId="0661BDF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6EC25F1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Основные гарантии осуществления полномочий Главы:</w:t>
      </w:r>
    </w:p>
    <w:p w14:paraId="31C7AAF6"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53F66786"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2EEE5673"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08773A4B"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14:paraId="610411C8"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E11ED9">
        <w:rPr>
          <w:rFonts w:ascii="Times New Roman" w:hAnsi="Times New Roman" w:cs="Times New Roman"/>
          <w:sz w:val="28"/>
          <w:szCs w:val="28"/>
        </w:rPr>
        <w:t>Оренбургской области и</w:t>
      </w:r>
      <w:r w:rsidRPr="00E11ED9">
        <w:rPr>
          <w:rFonts w:ascii="Times New Roman" w:eastAsia="Calibri" w:hAnsi="Times New Roman" w:cs="Times New Roman"/>
          <w:sz w:val="28"/>
          <w:szCs w:val="28"/>
          <w:lang w:eastAsia="en-US"/>
        </w:rPr>
        <w:t xml:space="preserve"> настоящим Уставом;</w:t>
      </w:r>
    </w:p>
    <w:p w14:paraId="742B0AE2"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Главе предоставляется ежегодный оплачиваемый отпуск продолжительностью сорок два календарных дня;</w:t>
      </w:r>
    </w:p>
    <w:p w14:paraId="324D6927"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5EC7CA1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31A1CFA5"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b/>
          <w:bCs/>
          <w:sz w:val="28"/>
          <w:szCs w:val="28"/>
        </w:rPr>
        <w:t>Статья 21. Администрация сельского поселения</w:t>
      </w:r>
    </w:p>
    <w:p w14:paraId="27A7B240"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676E1BC3"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i/>
          <w:sz w:val="28"/>
          <w:szCs w:val="28"/>
          <w:lang w:eastAsia="en-US"/>
        </w:rPr>
      </w:pPr>
      <w:r w:rsidRPr="00E11ED9">
        <w:rPr>
          <w:rFonts w:ascii="Times New Roman" w:hAnsi="Times New Roman"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w:t>
      </w:r>
      <w:r w:rsidRPr="00E11ED9">
        <w:rPr>
          <w:rFonts w:ascii="Times New Roman" w:eastAsia="Calibri" w:hAnsi="Times New Roman" w:cs="Times New Roman"/>
          <w:sz w:val="28"/>
          <w:szCs w:val="28"/>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E11ED9">
        <w:rPr>
          <w:rFonts w:ascii="Times New Roman" w:hAnsi="Times New Roman" w:cs="Times New Roman"/>
          <w:sz w:val="28"/>
          <w:szCs w:val="28"/>
        </w:rPr>
        <w:t xml:space="preserve">Оренбургской области. </w:t>
      </w:r>
    </w:p>
    <w:p w14:paraId="062BF1D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Администрация обладает правами юридического лица.</w:t>
      </w:r>
    </w:p>
    <w:p w14:paraId="5EEA85F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3. Главой Администрации является Глава, осуществляющий руководство Администрацией на принципах единоначалия.</w:t>
      </w:r>
    </w:p>
    <w:p w14:paraId="66218CD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Структура Администрации утверждается Советом депутатов по представлению Главы.</w:t>
      </w:r>
    </w:p>
    <w:p w14:paraId="30263FC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466A4775"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22. Полномочия Администрации</w:t>
      </w:r>
    </w:p>
    <w:p w14:paraId="76441EE1" w14:textId="77777777" w:rsidR="00E11ED9" w:rsidRPr="00E11ED9" w:rsidRDefault="00E11ED9" w:rsidP="00E11ED9">
      <w:pPr>
        <w:spacing w:line="240" w:lineRule="auto"/>
        <w:ind w:firstLine="709"/>
        <w:jc w:val="both"/>
        <w:rPr>
          <w:rFonts w:ascii="Times New Roman" w:hAnsi="Times New Roman" w:cs="Times New Roman"/>
          <w:i/>
          <w:sz w:val="28"/>
          <w:szCs w:val="28"/>
          <w:lang w:eastAsia="ar-SA"/>
        </w:rPr>
      </w:pPr>
    </w:p>
    <w:p w14:paraId="2E61939A" w14:textId="77777777" w:rsidR="00E11ED9" w:rsidRPr="00E11ED9" w:rsidRDefault="00E11ED9" w:rsidP="00E11ED9">
      <w:pPr>
        <w:spacing w:line="240" w:lineRule="auto"/>
        <w:ind w:firstLine="709"/>
        <w:jc w:val="both"/>
        <w:rPr>
          <w:rFonts w:ascii="Times New Roman" w:hAnsi="Times New Roman" w:cs="Times New Roman"/>
          <w:sz w:val="28"/>
          <w:szCs w:val="28"/>
          <w:lang w:eastAsia="ar-SA"/>
        </w:rPr>
      </w:pPr>
      <w:r w:rsidRPr="00E11ED9">
        <w:rPr>
          <w:rFonts w:ascii="Times New Roman" w:hAnsi="Times New Roman" w:cs="Times New Roman"/>
          <w:sz w:val="28"/>
          <w:szCs w:val="28"/>
          <w:lang w:eastAsia="ar-SA"/>
        </w:rPr>
        <w:t>1. В целях решения вопросов, отнесенных к компетенции Администрации, она наделяется следующими полномочиями:</w:t>
      </w:r>
    </w:p>
    <w:p w14:paraId="70684A2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6BF1470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223FC73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осуществление закупок товаров, работ, услуг для обеспечения муниципальных нужд;</w:t>
      </w:r>
    </w:p>
    <w:p w14:paraId="03CA6ED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0809CF4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разработка и утверждение схемы размещения нестационарных торговых объектов на территории сельского поселения;</w:t>
      </w:r>
    </w:p>
    <w:p w14:paraId="7B615C4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утверждение правил землепользования и застройки сельского поселения.</w:t>
      </w:r>
    </w:p>
    <w:p w14:paraId="611D5A2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3E18152F"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3CF17A73" w14:textId="77777777" w:rsidR="00E11ED9" w:rsidRPr="00E11ED9" w:rsidRDefault="00E11ED9" w:rsidP="00E11ED9">
      <w:pPr>
        <w:widowControl w:val="0"/>
        <w:spacing w:line="240" w:lineRule="auto"/>
        <w:ind w:firstLine="709"/>
        <w:jc w:val="both"/>
        <w:outlineLvl w:val="0"/>
        <w:rPr>
          <w:rFonts w:ascii="Times New Roman" w:hAnsi="Times New Roman" w:cs="Times New Roman"/>
          <w:b/>
          <w:bCs/>
          <w:sz w:val="28"/>
          <w:szCs w:val="28"/>
          <w:lang w:bidi="ru-RU"/>
        </w:rPr>
      </w:pPr>
      <w:r w:rsidRPr="00E11ED9">
        <w:rPr>
          <w:rFonts w:ascii="Times New Roman" w:hAnsi="Times New Roman" w:cs="Times New Roman"/>
          <w:b/>
          <w:bCs/>
          <w:sz w:val="28"/>
          <w:szCs w:val="28"/>
          <w:lang w:bidi="ru-RU"/>
        </w:rPr>
        <w:t>Статья 23. Заместитель главы администрации</w:t>
      </w:r>
    </w:p>
    <w:p w14:paraId="16F36778" w14:textId="77777777" w:rsidR="00E11ED9" w:rsidRPr="00E11ED9" w:rsidRDefault="00E11ED9" w:rsidP="00E11ED9">
      <w:pPr>
        <w:widowControl w:val="0"/>
        <w:spacing w:line="240" w:lineRule="auto"/>
        <w:ind w:firstLine="709"/>
        <w:jc w:val="both"/>
        <w:outlineLvl w:val="0"/>
        <w:rPr>
          <w:rFonts w:ascii="Times New Roman" w:hAnsi="Times New Roman" w:cs="Times New Roman"/>
          <w:b/>
          <w:bCs/>
          <w:sz w:val="28"/>
          <w:szCs w:val="28"/>
          <w:lang w:bidi="ru-RU"/>
        </w:rPr>
      </w:pPr>
    </w:p>
    <w:p w14:paraId="12D52A55" w14:textId="77777777" w:rsidR="00E11ED9" w:rsidRPr="00E11ED9" w:rsidRDefault="00E11ED9" w:rsidP="00E11ED9">
      <w:pPr>
        <w:widowControl w:val="0"/>
        <w:spacing w:line="240" w:lineRule="auto"/>
        <w:ind w:firstLine="709"/>
        <w:jc w:val="both"/>
        <w:rPr>
          <w:rFonts w:ascii="Times New Roman" w:hAnsi="Times New Roman" w:cs="Times New Roman"/>
          <w:sz w:val="28"/>
          <w:szCs w:val="28"/>
          <w:lang w:bidi="ru-RU"/>
        </w:rPr>
      </w:pPr>
      <w:r w:rsidRPr="00E11ED9">
        <w:rPr>
          <w:rFonts w:ascii="Times New Roman" w:hAnsi="Times New Roman" w:cs="Times New Roman"/>
          <w:sz w:val="28"/>
          <w:szCs w:val="28"/>
          <w:lang w:bidi="ru-RU"/>
        </w:rPr>
        <w:t xml:space="preserve">1. Заместитель главы администрации является должностным лицом </w:t>
      </w:r>
      <w:r w:rsidRPr="00E11ED9">
        <w:rPr>
          <w:rFonts w:ascii="Times New Roman" w:hAnsi="Times New Roman" w:cs="Times New Roman"/>
          <w:sz w:val="28"/>
          <w:szCs w:val="28"/>
          <w:lang w:bidi="ru-RU"/>
        </w:rPr>
        <w:lastRenderedPageBreak/>
        <w:t>Администрации,</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sz w:val="28"/>
          <w:szCs w:val="28"/>
          <w:lang w:bidi="ru-RU"/>
        </w:rPr>
        <w:t>назначаемым на должность Главой на условиях срочного трудового договора на срок полномочий Главы.</w:t>
      </w:r>
    </w:p>
    <w:p w14:paraId="16C5BA26" w14:textId="77777777" w:rsidR="00E11ED9" w:rsidRPr="00E11ED9" w:rsidRDefault="00E11ED9" w:rsidP="00E11ED9">
      <w:pPr>
        <w:widowControl w:val="0"/>
        <w:spacing w:line="240" w:lineRule="auto"/>
        <w:ind w:firstLine="709"/>
        <w:jc w:val="both"/>
        <w:rPr>
          <w:rFonts w:ascii="Times New Roman" w:hAnsi="Times New Roman" w:cs="Times New Roman"/>
          <w:sz w:val="28"/>
          <w:szCs w:val="28"/>
          <w:lang w:bidi="ru-RU"/>
        </w:rPr>
      </w:pPr>
      <w:r w:rsidRPr="00E11ED9">
        <w:rPr>
          <w:rFonts w:ascii="Times New Roman" w:hAnsi="Times New Roman" w:cs="Times New Roman"/>
          <w:sz w:val="28"/>
          <w:szCs w:val="28"/>
          <w:lang w:bidi="ru-RU"/>
        </w:rPr>
        <w:t>Заместитель главы администрации в своей деятельности подотчетен и подконтролен Главе.</w:t>
      </w:r>
    </w:p>
    <w:p w14:paraId="3A831148" w14:textId="77777777" w:rsidR="00E11ED9" w:rsidRPr="00E11ED9" w:rsidRDefault="00E11ED9" w:rsidP="00E11ED9">
      <w:pPr>
        <w:widowControl w:val="0"/>
        <w:tabs>
          <w:tab w:val="left" w:pos="0"/>
        </w:tabs>
        <w:spacing w:line="240" w:lineRule="auto"/>
        <w:ind w:firstLine="709"/>
        <w:jc w:val="both"/>
        <w:rPr>
          <w:rFonts w:ascii="Times New Roman" w:hAnsi="Times New Roman" w:cs="Times New Roman"/>
          <w:sz w:val="28"/>
          <w:szCs w:val="28"/>
          <w:lang w:bidi="ru-RU"/>
        </w:rPr>
      </w:pPr>
      <w:r w:rsidRPr="00E11ED9">
        <w:rPr>
          <w:rFonts w:ascii="Times New Roman" w:hAnsi="Times New Roman" w:cs="Times New Roman"/>
          <w:sz w:val="28"/>
          <w:szCs w:val="28"/>
          <w:lang w:bidi="ru-RU"/>
        </w:rPr>
        <w:t>2. Заместитель главы администрации осуществляет полномочия в соответствии с должностными обязанностями.</w:t>
      </w:r>
    </w:p>
    <w:p w14:paraId="513AC9F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Заместитель главы администрации:</w:t>
      </w:r>
    </w:p>
    <w:p w14:paraId="57626477"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Исполнение обязанностей главы поселения</w:t>
      </w:r>
      <w:r w:rsidRPr="00E11ED9">
        <w:rPr>
          <w:sz w:val="28"/>
          <w:szCs w:val="28"/>
        </w:rPr>
        <w:t xml:space="preserve"> в его отсутствие. Заместитель может временно замещать главу, представляя муниципалитет в отношениях с районной администрацией, контрольными органами и соседними поселениями.  </w:t>
      </w:r>
    </w:p>
    <w:p w14:paraId="74B5065D" w14:textId="77777777" w:rsidR="00E11ED9" w:rsidRPr="00E11ED9" w:rsidRDefault="00E11ED9" w:rsidP="00E11ED9">
      <w:pPr>
        <w:pStyle w:val="futurismarkdown-listitem"/>
        <w:numPr>
          <w:ilvl w:val="0"/>
          <w:numId w:val="14"/>
        </w:numPr>
        <w:shd w:val="clear" w:color="auto" w:fill="FFFFFF"/>
        <w:spacing w:before="0" w:beforeAutospacing="0" w:after="0" w:afterAutospacing="0"/>
        <w:rPr>
          <w:b/>
          <w:bCs/>
          <w:sz w:val="28"/>
          <w:szCs w:val="28"/>
        </w:rPr>
      </w:pPr>
      <w:r w:rsidRPr="00E11ED9">
        <w:rPr>
          <w:rStyle w:val="afb"/>
          <w:sz w:val="28"/>
          <w:szCs w:val="28"/>
        </w:rPr>
        <w:t>Контроль за выполнением постановлений, приказов, распоряжений главы и вышестоящих органов</w:t>
      </w:r>
      <w:r w:rsidRPr="00E11ED9">
        <w:rPr>
          <w:b/>
          <w:bCs/>
          <w:sz w:val="28"/>
          <w:szCs w:val="28"/>
        </w:rPr>
        <w:t xml:space="preserve">.  </w:t>
      </w:r>
    </w:p>
    <w:p w14:paraId="5FC21585"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Организация приёма граждан</w:t>
      </w:r>
      <w:r w:rsidRPr="00E11ED9">
        <w:rPr>
          <w:sz w:val="28"/>
          <w:szCs w:val="28"/>
        </w:rPr>
        <w:t xml:space="preserve">, рассмотрение жалоб, заявлений и предложений, принятие по ним решений в пределах компетенции.  </w:t>
      </w:r>
    </w:p>
    <w:p w14:paraId="33C07359"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Переписка с организациями и учреждениями</w:t>
      </w:r>
      <w:r w:rsidRPr="00E11ED9">
        <w:rPr>
          <w:sz w:val="28"/>
          <w:szCs w:val="28"/>
        </w:rPr>
        <w:t xml:space="preserve"> в рамках своих полномочий.  </w:t>
      </w:r>
    </w:p>
    <w:p w14:paraId="7915E39D" w14:textId="77777777" w:rsidR="00E11ED9" w:rsidRPr="00E11ED9" w:rsidRDefault="00E11ED9" w:rsidP="00E11ED9">
      <w:pPr>
        <w:pStyle w:val="futurismarkdown-listitem"/>
        <w:numPr>
          <w:ilvl w:val="0"/>
          <w:numId w:val="14"/>
        </w:numPr>
        <w:shd w:val="clear" w:color="auto" w:fill="FFFFFF"/>
        <w:spacing w:before="0" w:beforeAutospacing="0" w:after="0" w:afterAutospacing="0"/>
        <w:rPr>
          <w:b/>
          <w:bCs/>
          <w:sz w:val="28"/>
          <w:szCs w:val="28"/>
        </w:rPr>
      </w:pPr>
      <w:r w:rsidRPr="00E11ED9">
        <w:rPr>
          <w:rStyle w:val="afb"/>
          <w:sz w:val="28"/>
          <w:szCs w:val="28"/>
        </w:rPr>
        <w:t>Подготовка документов к совещаниям главы поселения</w:t>
      </w:r>
      <w:r w:rsidRPr="00E11ED9">
        <w:rPr>
          <w:b/>
          <w:bCs/>
          <w:sz w:val="28"/>
          <w:szCs w:val="28"/>
        </w:rPr>
        <w:t xml:space="preserve">.  </w:t>
      </w:r>
    </w:p>
    <w:p w14:paraId="57C9E669"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Участие в разработке нормативных правовых актов</w:t>
      </w:r>
      <w:r w:rsidRPr="00E11ED9">
        <w:rPr>
          <w:b/>
          <w:bCs/>
          <w:sz w:val="28"/>
          <w:szCs w:val="28"/>
        </w:rPr>
        <w:t>,</w:t>
      </w:r>
      <w:r w:rsidRPr="00E11ED9">
        <w:rPr>
          <w:sz w:val="28"/>
          <w:szCs w:val="28"/>
        </w:rPr>
        <w:t xml:space="preserve"> подготовка проектов решений и постановлений.  </w:t>
      </w:r>
    </w:p>
    <w:p w14:paraId="77992508"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Работа с кадровыми вопросами</w:t>
      </w:r>
      <w:r w:rsidRPr="00E11ED9">
        <w:rPr>
          <w:b/>
          <w:bCs/>
          <w:sz w:val="28"/>
          <w:szCs w:val="28"/>
        </w:rPr>
        <w:t xml:space="preserve">: </w:t>
      </w:r>
      <w:r w:rsidRPr="00E11ED9">
        <w:rPr>
          <w:sz w:val="28"/>
          <w:szCs w:val="28"/>
        </w:rPr>
        <w:t xml:space="preserve">ведение кадрового делопроизводства, формирование кадрового резерва, организация конкурсов на замещение вакантных должностей, аттестация муниципальных служащих.  </w:t>
      </w:r>
    </w:p>
    <w:p w14:paraId="492E8A68"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Обеспечение сохранности документов</w:t>
      </w:r>
      <w:r w:rsidRPr="00E11ED9">
        <w:rPr>
          <w:b/>
          <w:bCs/>
          <w:sz w:val="28"/>
          <w:szCs w:val="28"/>
        </w:rPr>
        <w:t>,</w:t>
      </w:r>
      <w:r w:rsidRPr="00E11ED9">
        <w:rPr>
          <w:sz w:val="28"/>
          <w:szCs w:val="28"/>
        </w:rPr>
        <w:t xml:space="preserve"> подготовка документов к сдаче в архив. </w:t>
      </w:r>
    </w:p>
    <w:p w14:paraId="1980A435"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Выполнение иных поручений главы сельского поселения</w:t>
      </w:r>
      <w:r w:rsidRPr="00E11ED9">
        <w:rPr>
          <w:sz w:val="28"/>
          <w:szCs w:val="28"/>
        </w:rPr>
        <w:t xml:space="preserve"> в рамках компетенции.  </w:t>
      </w:r>
    </w:p>
    <w:p w14:paraId="7728325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p>
    <w:p w14:paraId="5C20DA99"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bCs/>
          <w:i/>
          <w:iCs/>
          <w:sz w:val="28"/>
          <w:szCs w:val="28"/>
          <w:lang w:eastAsia="en-US"/>
        </w:rPr>
      </w:pPr>
      <w:r w:rsidRPr="00E11ED9">
        <w:rPr>
          <w:rFonts w:ascii="Times New Roman" w:hAnsi="Times New Roman" w:cs="Times New Roman"/>
          <w:b/>
          <w:sz w:val="28"/>
          <w:szCs w:val="28"/>
        </w:rPr>
        <w:t>Статья 24. Ограничения для лиц, замещающих муниципальные должности</w:t>
      </w:r>
    </w:p>
    <w:p w14:paraId="736EFE1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u w:val="single"/>
        </w:rPr>
      </w:pPr>
    </w:p>
    <w:p w14:paraId="0415ADE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bCs/>
          <w:iCs/>
          <w:sz w:val="28"/>
          <w:szCs w:val="28"/>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w:t>
      </w:r>
      <w:r w:rsidRPr="00E11ED9">
        <w:rPr>
          <w:rFonts w:ascii="Times New Roman" w:eastAsia="Calibri" w:hAnsi="Times New Roman" w:cs="Times New Roman"/>
          <w:bCs/>
          <w:iCs/>
          <w:sz w:val="28"/>
          <w:szCs w:val="28"/>
          <w:lang w:eastAsia="en-US"/>
        </w:rPr>
        <w:lastRenderedPageBreak/>
        <w:t xml:space="preserve">за исключением случаев, установленных Федеральным законом </w:t>
      </w:r>
      <w:r w:rsidRPr="00E11ED9">
        <w:rPr>
          <w:rFonts w:ascii="Times New Roman" w:hAnsi="Times New Roman" w:cs="Times New Roman"/>
          <w:sz w:val="28"/>
          <w:szCs w:val="28"/>
        </w:rPr>
        <w:t>33-ФЗ</w:t>
      </w:r>
      <w:r w:rsidRPr="00E11ED9">
        <w:rPr>
          <w:rFonts w:ascii="Times New Roman" w:eastAsia="Calibri" w:hAnsi="Times New Roman" w:cs="Times New Roman"/>
          <w:bCs/>
          <w:iCs/>
          <w:sz w:val="28"/>
          <w:szCs w:val="28"/>
          <w:lang w:eastAsia="en-US"/>
        </w:rPr>
        <w:t>, другими федеральными законами.</w:t>
      </w:r>
      <w:r w:rsidRPr="00E11ED9">
        <w:rPr>
          <w:rFonts w:ascii="Times New Roman" w:hAnsi="Times New Roman" w:cs="Times New Roman"/>
          <w:sz w:val="28"/>
          <w:szCs w:val="28"/>
        </w:rPr>
        <w:t xml:space="preserve"> </w:t>
      </w:r>
    </w:p>
    <w:p w14:paraId="4EBCC3E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eastAsia="Calibri" w:hAnsi="Times New Roman" w:cs="Times New Roman"/>
          <w:sz w:val="28"/>
          <w:szCs w:val="28"/>
          <w:lang w:eastAsia="en-US"/>
        </w:rPr>
        <w:t>2. Глава не может одновременно исполнять полномочия депутата Совета депутатов.</w:t>
      </w:r>
    </w:p>
    <w:p w14:paraId="3AB3E74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22BC8CC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Лица, замещающие муниципальные должности, осуществляющие свои полномочия на постоянной основе, не вправе:</w:t>
      </w:r>
    </w:p>
    <w:p w14:paraId="3670623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заниматься предпринимательской деятельностью лично или через доверенных лиц;</w:t>
      </w:r>
    </w:p>
    <w:p w14:paraId="1073AD5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участвовать в управлении коммерческой или некоммерческой организацией, за исключением следующих случаев:</w:t>
      </w:r>
    </w:p>
    <w:p w14:paraId="40CED87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A5468C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7345C3E2"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5678AA83"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E3255B4"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д) иные случаи, предусмотренные федеральными законами;</w:t>
      </w:r>
    </w:p>
    <w:p w14:paraId="1C0ECCBC"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ED102F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11ED9">
        <w:rPr>
          <w:rFonts w:ascii="Times New Roman" w:hAnsi="Times New Roman" w:cs="Times New Roman"/>
          <w:sz w:val="28"/>
          <w:szCs w:val="28"/>
        </w:rPr>
        <w:t xml:space="preserve"> </w:t>
      </w:r>
    </w:p>
    <w:p w14:paraId="336BA03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E11ED9">
        <w:rPr>
          <w:rFonts w:ascii="Times New Roman" w:hAnsi="Times New Roman" w:cs="Times New Roman"/>
          <w:sz w:val="28"/>
          <w:szCs w:val="28"/>
        </w:rPr>
        <w:br/>
        <w:t>«О противодействии коррупции» (далее - Федеральный закон № 273-ФЗ).</w:t>
      </w:r>
    </w:p>
    <w:p w14:paraId="42ED1EF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eastAsia="Calibri" w:hAnsi="Times New Roman" w:cs="Times New Roman"/>
          <w:sz w:val="28"/>
          <w:szCs w:val="28"/>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DCAA9AD"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02DC1C8E"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b/>
          <w:bCs/>
          <w:sz w:val="28"/>
          <w:szCs w:val="28"/>
        </w:rPr>
      </w:pPr>
      <w:r w:rsidRPr="00E11ED9">
        <w:rPr>
          <w:rFonts w:ascii="Times New Roman" w:hAnsi="Times New Roman" w:cs="Times New Roman"/>
          <w:b/>
          <w:bCs/>
          <w:sz w:val="28"/>
          <w:szCs w:val="28"/>
        </w:rPr>
        <w:t>Статья 25.</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
          <w:bCs/>
          <w:sz w:val="28"/>
          <w:szCs w:val="28"/>
        </w:rPr>
        <w:t>Досрочное прекращение полномочий лиц, замещающих муниципальные должности</w:t>
      </w:r>
    </w:p>
    <w:p w14:paraId="51402ABC"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lang w:bidi="ru-RU"/>
        </w:rPr>
      </w:pPr>
    </w:p>
    <w:p w14:paraId="25B43C2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lang w:bidi="ru-RU"/>
        </w:rPr>
        <w:t xml:space="preserve">1. Полномочия лица, замещающего муниципальную должность, прекращаются досрочно </w:t>
      </w:r>
      <w:r w:rsidRPr="00E11ED9">
        <w:rPr>
          <w:rFonts w:ascii="Times New Roman" w:eastAsia="Calibri" w:hAnsi="Times New Roman" w:cs="Times New Roman"/>
          <w:sz w:val="28"/>
          <w:szCs w:val="28"/>
          <w:lang w:eastAsia="en-US"/>
        </w:rPr>
        <w:t>в следующих случаях:</w:t>
      </w:r>
    </w:p>
    <w:p w14:paraId="0E746416"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смерть;</w:t>
      </w:r>
    </w:p>
    <w:p w14:paraId="22305126"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отставка по собственному желанию;</w:t>
      </w:r>
    </w:p>
    <w:p w14:paraId="32A5D84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признание судом недееспособным или ограниченно дееспособным;</w:t>
      </w:r>
    </w:p>
    <w:p w14:paraId="1F66DB7C"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признание судом безвестно отсутствующим или объявление умершим;</w:t>
      </w:r>
    </w:p>
    <w:p w14:paraId="47FEE6A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5) вступление в отношении его в законную силу обвинительного приговора суда;</w:t>
      </w:r>
    </w:p>
    <w:p w14:paraId="18E3A73B"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выезд за пределы Российской Федерации на постоянное место жительства;</w:t>
      </w:r>
    </w:p>
    <w:p w14:paraId="709340F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w:t>
      </w:r>
      <w:r w:rsidRPr="00E11ED9">
        <w:rPr>
          <w:rFonts w:ascii="Times New Roman" w:eastAsia="Calibri" w:hAnsi="Times New Roman" w:cs="Times New Roman"/>
          <w:sz w:val="28"/>
          <w:szCs w:val="28"/>
          <w:lang w:eastAsia="en-US"/>
        </w:rPr>
        <w:lastRenderedPageBreak/>
        <w:t>проживание на территории иностранного государства гражданина Российской Федерации;</w:t>
      </w:r>
    </w:p>
    <w:p w14:paraId="5C316A2D"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8) досрочное прекращение полномочий соответствующего органа местного самоуправления;</w:t>
      </w:r>
    </w:p>
    <w:p w14:paraId="6EC31DC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9) призыв на военную службу или направление на заменяющую ее альтернативную гражданскую службу;</w:t>
      </w:r>
    </w:p>
    <w:p w14:paraId="4E5A6EE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10) приобретение статуса иностранного агента;</w:t>
      </w:r>
    </w:p>
    <w:p w14:paraId="7E5D6776"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11) иные случаи, установленные Федеральным законом </w:t>
      </w:r>
      <w:r w:rsidRPr="00E11ED9">
        <w:rPr>
          <w:rFonts w:ascii="Times New Roman" w:hAnsi="Times New Roman" w:cs="Times New Roman"/>
          <w:sz w:val="28"/>
          <w:szCs w:val="28"/>
        </w:rPr>
        <w:t>№ 33-ФЗ</w:t>
      </w:r>
      <w:r w:rsidRPr="00E11ED9">
        <w:rPr>
          <w:rFonts w:ascii="Times New Roman" w:eastAsia="Calibri" w:hAnsi="Times New Roman" w:cs="Times New Roman"/>
          <w:sz w:val="28"/>
          <w:szCs w:val="28"/>
          <w:lang w:eastAsia="en-US"/>
        </w:rPr>
        <w:t xml:space="preserve"> и другими федеральными законами.</w:t>
      </w:r>
    </w:p>
    <w:p w14:paraId="60570803"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bCs/>
          <w:sz w:val="28"/>
          <w:szCs w:val="28"/>
          <w:lang w:eastAsia="en-US"/>
        </w:rPr>
      </w:pPr>
      <w:r w:rsidRPr="00E11ED9">
        <w:rPr>
          <w:rFonts w:ascii="Times New Roman" w:eastAsia="Calibri" w:hAnsi="Times New Roman" w:cs="Times New Roman"/>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05DB358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bCs/>
          <w:sz w:val="28"/>
          <w:szCs w:val="28"/>
          <w:lang w:eastAsia="en-US"/>
        </w:rPr>
      </w:pPr>
      <w:r w:rsidRPr="00E11ED9">
        <w:rPr>
          <w:rFonts w:ascii="Times New Roman" w:eastAsia="Calibri" w:hAnsi="Times New Roman" w:cs="Times New Roman"/>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45A15F19"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5ACA20D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ГЛАВА</w:t>
      </w:r>
      <w:r w:rsidRPr="00E11ED9">
        <w:rPr>
          <w:rFonts w:ascii="Times New Roman" w:hAnsi="Times New Roman" w:cs="Times New Roman"/>
          <w:sz w:val="28"/>
          <w:szCs w:val="28"/>
        </w:rPr>
        <w:t xml:space="preserve"> </w:t>
      </w:r>
      <w:r w:rsidRPr="00E11ED9">
        <w:rPr>
          <w:rFonts w:ascii="Times New Roman" w:hAnsi="Times New Roman" w:cs="Times New Roman"/>
          <w:b/>
          <w:bCs/>
          <w:sz w:val="28"/>
          <w:szCs w:val="28"/>
        </w:rPr>
        <w:t>III</w:t>
      </w:r>
      <w:r w:rsidRPr="00E11ED9">
        <w:rPr>
          <w:rFonts w:ascii="Times New Roman" w:hAnsi="Times New Roman" w:cs="Times New Roman"/>
          <w:b/>
          <w:bCs/>
          <w:kern w:val="2"/>
          <w:sz w:val="28"/>
          <w:szCs w:val="28"/>
        </w:rPr>
        <w:t xml:space="preserve">. ОТВЕТСТВЕННОСТЬ ОРГАНОВ МЕСТНОГО САМОУПРАВЛЕНИЯ, ДОЛЖНОСТНЫХ ЛИЦ И </w:t>
      </w:r>
      <w:r w:rsidRPr="00E11ED9">
        <w:rPr>
          <w:rFonts w:ascii="Times New Roman" w:hAnsi="Times New Roman" w:cs="Times New Roman"/>
          <w:b/>
          <w:sz w:val="28"/>
          <w:szCs w:val="28"/>
        </w:rPr>
        <w:t>ЛИЦ, ЗАМЕЩАЮЩИХ МУНИЦИПАЛЬНЫЕ ДОЛЖНОСТИ СЕЛЬСКОГО ПОСЕЛЕНИЯ</w:t>
      </w:r>
    </w:p>
    <w:p w14:paraId="175BB5E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p>
    <w:p w14:paraId="345D01F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sz w:val="28"/>
          <w:szCs w:val="28"/>
        </w:rPr>
      </w:pPr>
      <w:r w:rsidRPr="00E11ED9">
        <w:rPr>
          <w:rFonts w:ascii="Times New Roman" w:hAnsi="Times New Roman" w:cs="Times New Roman"/>
          <w:b/>
          <w:bCs/>
          <w:sz w:val="28"/>
          <w:szCs w:val="28"/>
        </w:rPr>
        <w:t>Статья 26. Ответственность органов местного самоуправления и должностных лиц местного самоуправления сельского поселения</w:t>
      </w:r>
    </w:p>
    <w:p w14:paraId="6F20D49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98894B9"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67BE5E63"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D37EC5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14:paraId="35734A9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230102B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78D1A5A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14:paraId="1DCCF7F3"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7. Глава может быть отрешен от должности правовым актом Губернатора Оренбургской области в случае:</w:t>
      </w:r>
    </w:p>
    <w:p w14:paraId="5B50D78E"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E11ED9">
        <w:rPr>
          <w:rFonts w:ascii="Times New Roman" w:hAnsi="Times New Roman" w:cs="Times New Roman"/>
          <w:sz w:val="28"/>
          <w:szCs w:val="28"/>
        </w:rPr>
        <w:t>(Основному закону) Оренбургской области</w:t>
      </w:r>
      <w:r w:rsidRPr="00E11ED9">
        <w:rPr>
          <w:rFonts w:ascii="Times New Roman" w:eastAsiaTheme="minorHAnsi" w:hAnsi="Times New Roman" w:cs="Times New Roman"/>
          <w:sz w:val="28"/>
          <w:szCs w:val="28"/>
          <w:lang w:eastAsia="en-US"/>
        </w:rPr>
        <w:t xml:space="preserve">, законам </w:t>
      </w:r>
      <w:r w:rsidRPr="00E11ED9">
        <w:rPr>
          <w:rFonts w:ascii="Times New Roman" w:hAnsi="Times New Roman" w:cs="Times New Roman"/>
          <w:sz w:val="28"/>
          <w:szCs w:val="28"/>
        </w:rPr>
        <w:t>Оренбургской</w:t>
      </w:r>
      <w:r w:rsidRPr="00E11ED9">
        <w:rPr>
          <w:rFonts w:ascii="Times New Roman" w:eastAsiaTheme="minorHAnsi" w:hAnsi="Times New Roman" w:cs="Times New Roman"/>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w:t>
      </w:r>
      <w:r w:rsidRPr="00E11ED9">
        <w:rPr>
          <w:rFonts w:ascii="Times New Roman" w:eastAsiaTheme="minorHAnsi" w:hAnsi="Times New Roman" w:cs="Times New Roman"/>
          <w:sz w:val="28"/>
          <w:szCs w:val="28"/>
          <w:lang w:eastAsia="en-US"/>
        </w:rPr>
        <w:lastRenderedPageBreak/>
        <w:t>предусмотренного решением суда срока, не принял в пределах своих полномочий мер по исполнению решения суда;</w:t>
      </w:r>
    </w:p>
    <w:p w14:paraId="476A37DB"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50ED9B28"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 xml:space="preserve">8. Глава, в отношении которого Губернатором </w:t>
      </w:r>
      <w:r w:rsidRPr="00E11ED9">
        <w:rPr>
          <w:rFonts w:ascii="Times New Roman" w:hAnsi="Times New Roman" w:cs="Times New Roman"/>
          <w:sz w:val="28"/>
          <w:szCs w:val="28"/>
        </w:rPr>
        <w:t>Оренбургской</w:t>
      </w:r>
      <w:r w:rsidRPr="00E11ED9">
        <w:rPr>
          <w:rFonts w:ascii="Times New Roman" w:eastAsiaTheme="minorHAnsi" w:hAnsi="Times New Roman" w:cs="Times New Roman"/>
          <w:sz w:val="28"/>
          <w:szCs w:val="28"/>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46663C20"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sz w:val="28"/>
          <w:szCs w:val="28"/>
        </w:rPr>
      </w:pPr>
    </w:p>
    <w:p w14:paraId="5B1D755C"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b/>
          <w:bCs/>
          <w:sz w:val="28"/>
          <w:szCs w:val="28"/>
        </w:rPr>
        <w:t>Статья 27. Удаление Главы в отставку</w:t>
      </w:r>
    </w:p>
    <w:p w14:paraId="142C2D2E"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7DCE009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62FAB57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Основаниями для удаления Главы в отставку являются:</w:t>
      </w:r>
    </w:p>
    <w:p w14:paraId="4710910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решения, действия (бездействие) Главы, повлекшие (повлекшее) за собой наступление последствий, предусмотренных пунктами 2 и 3 части 1 статьи 38 Федерального закона № 33-ФЗ;</w:t>
      </w:r>
    </w:p>
    <w:p w14:paraId="6198FB4E"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rPr>
        <w:t xml:space="preserve">2) </w:t>
      </w:r>
      <w:r w:rsidRPr="00E11ED9">
        <w:rPr>
          <w:rFonts w:ascii="Times New Roman" w:eastAsia="Calibri" w:hAnsi="Times New Roman" w:cs="Times New Roman"/>
          <w:sz w:val="28"/>
          <w:szCs w:val="28"/>
          <w:lang w:eastAsia="en-US"/>
        </w:rPr>
        <w:t xml:space="preserve">неисполнение в течение трех и более месяцев обязанностей по решению вопросов </w:t>
      </w:r>
      <w:r w:rsidRPr="00E11ED9">
        <w:rPr>
          <w:rFonts w:ascii="Times New Roman" w:hAnsi="Times New Roman" w:cs="Times New Roman"/>
          <w:sz w:val="28"/>
          <w:szCs w:val="28"/>
        </w:rPr>
        <w:t>непосредственного обеспечения жизнедеятельности населения</w:t>
      </w:r>
      <w:r w:rsidRPr="00E11ED9">
        <w:rPr>
          <w:rFonts w:ascii="Times New Roman" w:eastAsia="Calibri" w:hAnsi="Times New Roman" w:cs="Times New Roman"/>
          <w:sz w:val="28"/>
          <w:szCs w:val="28"/>
          <w:lang w:eastAsia="en-US"/>
        </w:rPr>
        <w:t xml:space="preserve">, осуществлению полномочий, предусмотренных Федеральным законом </w:t>
      </w:r>
      <w:r w:rsidRPr="00E11ED9">
        <w:rPr>
          <w:rFonts w:ascii="Times New Roman" w:eastAsia="Calibri" w:hAnsi="Times New Roman" w:cs="Times New Roman"/>
          <w:sz w:val="28"/>
          <w:szCs w:val="28"/>
        </w:rPr>
        <w:t>№ 33-ФЗ</w:t>
      </w:r>
      <w:r w:rsidRPr="00E11ED9">
        <w:rPr>
          <w:rFonts w:ascii="Times New Roman" w:hAnsi="Times New Roman" w:cs="Times New Roman"/>
          <w:sz w:val="28"/>
          <w:szCs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44EDD4E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730D552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r w:rsidRPr="00E11ED9">
        <w:rPr>
          <w:rFonts w:ascii="Times New Roman" w:hAnsi="Times New Roman" w:cs="Times New Roman"/>
          <w:sz w:val="28"/>
          <w:szCs w:val="28"/>
        </w:rPr>
        <w:br/>
        <w:t>№ 33-ФЗ;</w:t>
      </w:r>
    </w:p>
    <w:p w14:paraId="618935C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7DFEC93"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систематическое недостижение показателей эффективности деятельности органов местного самоуправления.</w:t>
      </w:r>
    </w:p>
    <w:p w14:paraId="1483BDD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1D168CF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E11ED9">
        <w:rPr>
          <w:rFonts w:ascii="Times New Roman" w:hAnsi="Times New Roman" w:cs="Times New Roman"/>
          <w:bCs/>
          <w:sz w:val="28"/>
          <w:szCs w:val="28"/>
        </w:rPr>
        <w:t xml:space="preserve"> области</w:t>
      </w:r>
      <w:r w:rsidRPr="00E11ED9">
        <w:rPr>
          <w:rFonts w:ascii="Times New Roman" w:hAnsi="Times New Roman" w:cs="Times New Roman"/>
          <w:sz w:val="28"/>
          <w:szCs w:val="28"/>
        </w:rPr>
        <w:t>.</w:t>
      </w:r>
    </w:p>
    <w:p w14:paraId="0529B6F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В случае, если при рассмотрении инициативы депутатов </w:t>
      </w:r>
      <w:r w:rsidRPr="00E11ED9">
        <w:rPr>
          <w:rFonts w:ascii="Times New Roman" w:hAnsi="Times New Roman" w:cs="Times New Roman"/>
          <w:iCs/>
          <w:sz w:val="28"/>
          <w:szCs w:val="28"/>
        </w:rPr>
        <w:t xml:space="preserve">Совета депутатов </w:t>
      </w:r>
      <w:r w:rsidRPr="00E11ED9">
        <w:rPr>
          <w:rFonts w:ascii="Times New Roman" w:hAnsi="Times New Roman" w:cs="Times New Roman"/>
          <w:sz w:val="28"/>
          <w:szCs w:val="28"/>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E11ED9">
        <w:rPr>
          <w:rFonts w:ascii="Times New Roman" w:hAnsi="Times New Roman" w:cs="Times New Roman"/>
          <w:bCs/>
          <w:sz w:val="28"/>
          <w:szCs w:val="28"/>
        </w:rPr>
        <w:t xml:space="preserve"> области</w:t>
      </w:r>
      <w:r w:rsidRPr="00E11ED9">
        <w:rPr>
          <w:rFonts w:ascii="Times New Roman" w:hAnsi="Times New Roman" w:cs="Times New Roman"/>
          <w:sz w:val="28"/>
          <w:szCs w:val="28"/>
        </w:rPr>
        <w:t>.</w:t>
      </w:r>
    </w:p>
    <w:p w14:paraId="2C5E060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2E1995D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 xml:space="preserve">7. </w:t>
      </w:r>
      <w:r w:rsidRPr="00E11ED9">
        <w:rPr>
          <w:rFonts w:ascii="Times New Roman" w:hAnsi="Times New Roman" w:cs="Times New Roman"/>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2695BFB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59E8467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Решение Совета депутатов об удалении Главы в отставку подписывается Председателем Совета депутатов.</w:t>
      </w:r>
    </w:p>
    <w:p w14:paraId="3EE50B0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При рассмотрении и принятии Советом депутатов решения об удалении Главы в отставку должны быть обеспечены:</w:t>
      </w:r>
    </w:p>
    <w:p w14:paraId="73E5727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44655EC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7FF0E10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11. </w:t>
      </w:r>
      <w:r w:rsidRPr="00E11ED9">
        <w:rPr>
          <w:rFonts w:ascii="Times New Roman" w:hAnsi="Times New Roman" w:cs="Times New Roman"/>
          <w:bCs/>
          <w:sz w:val="28"/>
          <w:szCs w:val="28"/>
        </w:rPr>
        <w:t xml:space="preserve">Решение </w:t>
      </w:r>
      <w:r w:rsidRPr="00E11ED9">
        <w:rPr>
          <w:rFonts w:ascii="Times New Roman" w:hAnsi="Times New Roman" w:cs="Times New Roman"/>
          <w:sz w:val="28"/>
          <w:szCs w:val="28"/>
        </w:rPr>
        <w:t xml:space="preserve">Совета депутатов </w:t>
      </w:r>
      <w:r w:rsidRPr="00E11ED9">
        <w:rPr>
          <w:rFonts w:ascii="Times New Roman" w:hAnsi="Times New Roman" w:cs="Times New Roman"/>
          <w:bCs/>
          <w:sz w:val="28"/>
          <w:szCs w:val="28"/>
        </w:rPr>
        <w:t>об удалении Главы в отставку подлежит обнародованию не позднее чем через пять дней со дня его принятия.</w:t>
      </w:r>
    </w:p>
    <w:p w14:paraId="56F5143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12. В случае, если инициатива депутатов </w:t>
      </w:r>
      <w:r w:rsidRPr="00E11ED9">
        <w:rPr>
          <w:rFonts w:ascii="Times New Roman" w:hAnsi="Times New Roman" w:cs="Times New Roman"/>
          <w:iCs/>
          <w:sz w:val="28"/>
          <w:szCs w:val="28"/>
        </w:rPr>
        <w:t xml:space="preserve">Совета депутатов </w:t>
      </w:r>
      <w:r w:rsidRPr="00E11ED9">
        <w:rPr>
          <w:rFonts w:ascii="Times New Roman" w:hAnsi="Times New Roman" w:cs="Times New Roman"/>
          <w:sz w:val="28"/>
          <w:szCs w:val="28"/>
        </w:rPr>
        <w:t xml:space="preserve">или Губернатора </w:t>
      </w:r>
      <w:r w:rsidRPr="00E11ED9">
        <w:rPr>
          <w:rFonts w:ascii="Times New Roman" w:hAnsi="Times New Roman" w:cs="Times New Roman"/>
          <w:bCs/>
          <w:sz w:val="28"/>
          <w:szCs w:val="28"/>
        </w:rPr>
        <w:t xml:space="preserve">Оренбургской области </w:t>
      </w:r>
      <w:r w:rsidRPr="00E11ED9">
        <w:rPr>
          <w:rFonts w:ascii="Times New Roman" w:hAnsi="Times New Roman" w:cs="Times New Roman"/>
          <w:sz w:val="28"/>
          <w:szCs w:val="28"/>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13148F6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i/>
          <w:sz w:val="28"/>
          <w:szCs w:val="28"/>
        </w:rPr>
      </w:pPr>
      <w:r w:rsidRPr="00E11ED9">
        <w:rPr>
          <w:rFonts w:ascii="Times New Roman" w:hAnsi="Times New Roman" w:cs="Times New Roman"/>
          <w:sz w:val="28"/>
          <w:szCs w:val="28"/>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16CEB9C4"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sz w:val="28"/>
          <w:szCs w:val="28"/>
        </w:rPr>
      </w:pPr>
    </w:p>
    <w:p w14:paraId="13B9490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
          <w:sz w:val="28"/>
          <w:szCs w:val="28"/>
        </w:rPr>
        <w:lastRenderedPageBreak/>
        <w:t>Статья 28. Ответственность лиц, замещающих муниципальные должности</w:t>
      </w:r>
    </w:p>
    <w:p w14:paraId="46336D8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3DFEBC8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Полномочия </w:t>
      </w:r>
      <w:r w:rsidRPr="00E11ED9">
        <w:rPr>
          <w:rFonts w:ascii="Times New Roman" w:eastAsia="Calibri" w:hAnsi="Times New Roman" w:cs="Times New Roman"/>
          <w:sz w:val="28"/>
          <w:szCs w:val="28"/>
          <w:lang w:eastAsia="en-US"/>
        </w:rPr>
        <w:t xml:space="preserve">лица, замещающего муниципальную должность, </w:t>
      </w:r>
      <w:r w:rsidRPr="00E11ED9">
        <w:rPr>
          <w:rFonts w:ascii="Times New Roman" w:hAnsi="Times New Roman" w:cs="Times New Roman"/>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E11ED9">
        <w:rPr>
          <w:rFonts w:ascii="Times New Roman" w:hAnsi="Times New Roman" w:cs="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E11ED9">
        <w:rPr>
          <w:rFonts w:ascii="Times New Roman" w:hAnsi="Times New Roman" w:cs="Times New Roman"/>
          <w:sz w:val="28"/>
          <w:szCs w:val="28"/>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709335A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A7DFA6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предупреждение;</w:t>
      </w:r>
    </w:p>
    <w:p w14:paraId="2DFBCD7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006CAE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FA2533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14:paraId="615E216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14:paraId="7334DC8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p>
    <w:p w14:paraId="4DFE603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kern w:val="2"/>
          <w:sz w:val="28"/>
          <w:szCs w:val="28"/>
        </w:rPr>
      </w:pPr>
      <w:r w:rsidRPr="00E11ED9">
        <w:rPr>
          <w:rFonts w:ascii="Times New Roman" w:hAnsi="Times New Roman" w:cs="Times New Roman"/>
          <w:b/>
          <w:kern w:val="2"/>
          <w:sz w:val="28"/>
          <w:szCs w:val="28"/>
        </w:rPr>
        <w:t xml:space="preserve">ГЛАВА </w:t>
      </w:r>
      <w:r w:rsidRPr="00E11ED9">
        <w:rPr>
          <w:rFonts w:ascii="Times New Roman" w:hAnsi="Times New Roman" w:cs="Times New Roman"/>
          <w:b/>
          <w:bCs/>
          <w:sz w:val="28"/>
          <w:szCs w:val="28"/>
        </w:rPr>
        <w:t>IV</w:t>
      </w:r>
      <w:r w:rsidRPr="00E11ED9">
        <w:rPr>
          <w:rFonts w:ascii="Times New Roman" w:hAnsi="Times New Roman" w:cs="Times New Roman"/>
          <w:b/>
          <w:kern w:val="2"/>
          <w:sz w:val="28"/>
          <w:szCs w:val="28"/>
        </w:rPr>
        <w:t>. МУНИЦИПАЛЬНАЯ СЛУЖБА</w:t>
      </w:r>
    </w:p>
    <w:p w14:paraId="32BE315E"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4578A1A3"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bCs/>
          <w:sz w:val="28"/>
          <w:szCs w:val="28"/>
        </w:rPr>
        <w:lastRenderedPageBreak/>
        <w:t>Статья 29. Муниципальная служба</w:t>
      </w:r>
    </w:p>
    <w:p w14:paraId="3FDDD6C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kern w:val="2"/>
          <w:sz w:val="28"/>
          <w:szCs w:val="28"/>
        </w:rPr>
      </w:pPr>
    </w:p>
    <w:p w14:paraId="3C85BE6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1E73A8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14:paraId="4EBD529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5015528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 Оренбургской области.</w:t>
      </w:r>
    </w:p>
    <w:p w14:paraId="5D0BD451"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29DD080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b/>
          <w:caps/>
          <w:kern w:val="2"/>
          <w:sz w:val="28"/>
          <w:szCs w:val="28"/>
        </w:rPr>
        <w:t xml:space="preserve">ГЛАВА </w:t>
      </w:r>
      <w:r w:rsidRPr="00E11ED9">
        <w:rPr>
          <w:rFonts w:ascii="Times New Roman" w:hAnsi="Times New Roman" w:cs="Times New Roman"/>
          <w:b/>
          <w:caps/>
          <w:kern w:val="2"/>
          <w:sz w:val="28"/>
          <w:szCs w:val="28"/>
          <w:lang w:val="en-US"/>
        </w:rPr>
        <w:t>V</w:t>
      </w:r>
      <w:r w:rsidRPr="00E11ED9">
        <w:rPr>
          <w:rFonts w:ascii="Times New Roman" w:hAnsi="Times New Roman" w:cs="Times New Roman"/>
          <w:b/>
          <w:caps/>
          <w:kern w:val="2"/>
          <w:sz w:val="28"/>
          <w:szCs w:val="28"/>
        </w:rPr>
        <w:t xml:space="preserve">. </w:t>
      </w:r>
      <w:r w:rsidRPr="00E11ED9">
        <w:rPr>
          <w:rFonts w:ascii="Times New Roman" w:hAnsi="Times New Roman"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14:paraId="1F8913BD"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caps/>
          <w:kern w:val="2"/>
          <w:sz w:val="28"/>
          <w:szCs w:val="28"/>
        </w:rPr>
      </w:pPr>
    </w:p>
    <w:p w14:paraId="68C6F96C"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14:paraId="345B942E"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i/>
          <w:sz w:val="28"/>
          <w:szCs w:val="28"/>
        </w:rPr>
      </w:pPr>
    </w:p>
    <w:p w14:paraId="38506A6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14:paraId="000F968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 местный референдум;</w:t>
      </w:r>
    </w:p>
    <w:p w14:paraId="710EF5C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муниципальные выборы;</w:t>
      </w:r>
    </w:p>
    <w:p w14:paraId="65F80F1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сход граждан.</w:t>
      </w:r>
    </w:p>
    <w:p w14:paraId="7866C7C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К формам участия населения в осуществлении местного самоуправления относятся:</w:t>
      </w:r>
    </w:p>
    <w:p w14:paraId="1A0B1DD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опрос;</w:t>
      </w:r>
    </w:p>
    <w:p w14:paraId="3785C22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публичные слушания, общественные обсуждения;</w:t>
      </w:r>
    </w:p>
    <w:p w14:paraId="21768A0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собрание граждан;</w:t>
      </w:r>
    </w:p>
    <w:p w14:paraId="5B9A981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инициативные проекты;</w:t>
      </w:r>
    </w:p>
    <w:p w14:paraId="54C9B13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территориальное общественное самоуправление;</w:t>
      </w:r>
    </w:p>
    <w:p w14:paraId="58A0D61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сельский староста.</w:t>
      </w:r>
    </w:p>
    <w:p w14:paraId="2D42DA6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kern w:val="2"/>
          <w:sz w:val="28"/>
          <w:szCs w:val="28"/>
        </w:rPr>
      </w:pPr>
    </w:p>
    <w:p w14:paraId="78C22A7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Статья 31. Местный референдум</w:t>
      </w:r>
    </w:p>
    <w:p w14:paraId="4BE2F64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D0F221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1. Местный референдум проводится в целях решения непосредственно населением </w:t>
      </w:r>
      <w:r w:rsidRPr="00E11ED9">
        <w:rPr>
          <w:rFonts w:ascii="Times New Roman" w:hAnsi="Times New Roman" w:cs="Times New Roman"/>
          <w:bCs/>
          <w:sz w:val="28"/>
          <w:szCs w:val="28"/>
        </w:rPr>
        <w:t>вопросов непосредственного обеспечения жизнедеятельности населения</w:t>
      </w:r>
      <w:r w:rsidRPr="00E11ED9">
        <w:rPr>
          <w:rFonts w:ascii="Times New Roman" w:hAnsi="Times New Roman" w:cs="Times New Roman"/>
          <w:sz w:val="28"/>
          <w:szCs w:val="28"/>
        </w:rPr>
        <w:t>.</w:t>
      </w:r>
    </w:p>
    <w:p w14:paraId="289AADF5" w14:textId="77777777" w:rsidR="00E11ED9" w:rsidRPr="00E11ED9" w:rsidRDefault="00E11ED9" w:rsidP="00E11ED9">
      <w:pPr>
        <w:pStyle w:val="ae"/>
        <w:keepNext w:val="0"/>
        <w:overflowPunct/>
        <w:adjustRightInd/>
        <w:spacing w:before="0" w:after="0" w:line="240" w:lineRule="auto"/>
        <w:ind w:firstLine="709"/>
        <w:jc w:val="both"/>
        <w:rPr>
          <w:rFonts w:ascii="Times New Roman" w:hAnsi="Times New Roman" w:cs="Times New Roman"/>
          <w:b w:val="0"/>
          <w:bCs w:val="0"/>
        </w:rPr>
      </w:pPr>
      <w:r w:rsidRPr="00E11ED9">
        <w:rPr>
          <w:rFonts w:ascii="Times New Roman" w:hAnsi="Times New Roman" w:cs="Times New Roman"/>
          <w:b w:val="0"/>
          <w:bCs w:val="0"/>
        </w:rPr>
        <w:t xml:space="preserve">2. Местный референдум проводится на всей территории сельского </w:t>
      </w:r>
      <w:r w:rsidRPr="00E11ED9">
        <w:rPr>
          <w:rFonts w:ascii="Times New Roman" w:hAnsi="Times New Roman" w:cs="Times New Roman"/>
          <w:b w:val="0"/>
          <w:kern w:val="2"/>
        </w:rPr>
        <w:t>поселения</w:t>
      </w:r>
      <w:r w:rsidRPr="00E11ED9">
        <w:rPr>
          <w:rFonts w:ascii="Times New Roman" w:hAnsi="Times New Roman" w:cs="Times New Roman"/>
          <w:b w:val="0"/>
          <w:bCs w:val="0"/>
        </w:rPr>
        <w:t>.</w:t>
      </w:r>
    </w:p>
    <w:p w14:paraId="51106A4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Решение о назначении местного референдума принимается Советом депутатов:</w:t>
      </w:r>
    </w:p>
    <w:p w14:paraId="7DCA945C"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14:paraId="5FAA9ACF"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2F01EE1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по инициативе Совета депутатов и Главы, выдвинутой ими совместно.</w:t>
      </w:r>
    </w:p>
    <w:p w14:paraId="78188C2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i/>
          <w:sz w:val="28"/>
          <w:szCs w:val="28"/>
        </w:rPr>
      </w:pPr>
      <w:r w:rsidRPr="00E11ED9">
        <w:rPr>
          <w:rFonts w:ascii="Times New Roman" w:hAnsi="Times New Roman" w:cs="Times New Roman"/>
          <w:bCs/>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E11ED9">
        <w:rPr>
          <w:rFonts w:ascii="Times New Roman" w:hAnsi="Times New Roman" w:cs="Times New Roman"/>
          <w:sz w:val="28"/>
          <w:szCs w:val="28"/>
        </w:rPr>
        <w:t xml:space="preserve"> </w:t>
      </w:r>
      <w:r w:rsidRPr="00E11ED9">
        <w:rPr>
          <w:rFonts w:ascii="Times New Roman" w:hAnsi="Times New Roman" w:cs="Times New Roman"/>
          <w:bCs/>
          <w:sz w:val="28"/>
          <w:szCs w:val="28"/>
        </w:rPr>
        <w:t xml:space="preserve">в </w:t>
      </w:r>
      <w:r w:rsidRPr="00E11ED9">
        <w:rPr>
          <w:rFonts w:ascii="Times New Roman" w:hAnsi="Times New Roman" w:cs="Times New Roman"/>
          <w:bCs/>
          <w:sz w:val="28"/>
          <w:szCs w:val="28"/>
        </w:rPr>
        <w:lastRenderedPageBreak/>
        <w:t>поддержку</w:t>
      </w:r>
      <w:r w:rsidRPr="00E11ED9">
        <w:rPr>
          <w:rFonts w:ascii="Times New Roman" w:hAnsi="Times New Roman" w:cs="Times New Roman"/>
          <w:b/>
          <w:bCs/>
          <w:sz w:val="28"/>
          <w:szCs w:val="28"/>
        </w:rPr>
        <w:t xml:space="preserve"> </w:t>
      </w:r>
      <w:r w:rsidRPr="00E11ED9">
        <w:rPr>
          <w:rFonts w:ascii="Times New Roman" w:hAnsi="Times New Roman" w:cs="Times New Roman"/>
          <w:sz w:val="28"/>
          <w:szCs w:val="28"/>
        </w:rPr>
        <w:t xml:space="preserve">данной инициативы, количество которых составляет 2 </w:t>
      </w:r>
      <w:r w:rsidRPr="00E11ED9">
        <w:rPr>
          <w:rFonts w:ascii="Times New Roman" w:hAnsi="Times New Roman" w:cs="Times New Roman"/>
          <w:bCs/>
          <w:sz w:val="28"/>
          <w:szCs w:val="28"/>
        </w:rPr>
        <w:t>процента</w:t>
      </w:r>
      <w:r w:rsidRPr="00E11ED9">
        <w:rPr>
          <w:rFonts w:ascii="Times New Roman" w:hAnsi="Times New Roman" w:cs="Times New Roman"/>
          <w:b/>
          <w:bCs/>
          <w:sz w:val="28"/>
          <w:szCs w:val="28"/>
        </w:rPr>
        <w:t xml:space="preserve"> </w:t>
      </w:r>
      <w:r w:rsidRPr="00E11ED9">
        <w:rPr>
          <w:rFonts w:ascii="Times New Roman" w:hAnsi="Times New Roman" w:cs="Times New Roman"/>
          <w:bCs/>
          <w:sz w:val="28"/>
          <w:szCs w:val="28"/>
        </w:rPr>
        <w:t>подписей</w:t>
      </w:r>
      <w:r w:rsidRPr="00E11ED9">
        <w:rPr>
          <w:rFonts w:ascii="Times New Roman" w:hAnsi="Times New Roman" w:cs="Times New Roman"/>
          <w:b/>
          <w:bCs/>
          <w:sz w:val="28"/>
          <w:szCs w:val="28"/>
        </w:rPr>
        <w:t xml:space="preserve"> </w:t>
      </w:r>
      <w:r w:rsidRPr="00E11ED9">
        <w:rPr>
          <w:rFonts w:ascii="Times New Roman" w:hAnsi="Times New Roman" w:cs="Times New Roman"/>
          <w:sz w:val="28"/>
          <w:szCs w:val="28"/>
        </w:rPr>
        <w:t>участников референдума от числа участников референдума, зарегистрированных на территории сельского поселения,</w:t>
      </w:r>
      <w:r w:rsidRPr="00E11ED9">
        <w:rPr>
          <w:rFonts w:ascii="Times New Roman" w:hAnsi="Times New Roman" w:cs="Times New Roman"/>
          <w:b/>
          <w:bCs/>
          <w:sz w:val="28"/>
          <w:szCs w:val="28"/>
        </w:rPr>
        <w:t xml:space="preserve"> </w:t>
      </w:r>
      <w:r w:rsidRPr="00E11ED9">
        <w:rPr>
          <w:rFonts w:ascii="Times New Roman" w:hAnsi="Times New Roman" w:cs="Times New Roman"/>
          <w:bCs/>
          <w:sz w:val="28"/>
          <w:szCs w:val="28"/>
        </w:rPr>
        <w:t>но</w:t>
      </w:r>
      <w:r w:rsidRPr="00E11ED9">
        <w:rPr>
          <w:rFonts w:ascii="Times New Roman" w:hAnsi="Times New Roman" w:cs="Times New Roman"/>
          <w:b/>
          <w:bCs/>
          <w:sz w:val="28"/>
          <w:szCs w:val="28"/>
        </w:rPr>
        <w:t xml:space="preserve"> </w:t>
      </w:r>
      <w:r w:rsidRPr="00E11ED9">
        <w:rPr>
          <w:rFonts w:ascii="Times New Roman" w:hAnsi="Times New Roman" w:cs="Times New Roman"/>
          <w:bCs/>
          <w:sz w:val="28"/>
          <w:szCs w:val="28"/>
        </w:rPr>
        <w:t>не менее двадцати пяти подписей.</w:t>
      </w:r>
    </w:p>
    <w:p w14:paraId="60C48D4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Инициатива проведения референдума, выдвинутая</w:t>
      </w:r>
      <w:r w:rsidRPr="00E11ED9">
        <w:rPr>
          <w:rFonts w:ascii="Times New Roman" w:hAnsi="Times New Roman" w:cs="Times New Roman"/>
          <w:sz w:val="28"/>
          <w:szCs w:val="28"/>
        </w:rPr>
        <w:t xml:space="preserve"> </w:t>
      </w:r>
      <w:r w:rsidRPr="00E11ED9">
        <w:rPr>
          <w:rFonts w:ascii="Times New Roman" w:hAnsi="Times New Roman" w:cs="Times New Roman"/>
          <w:bCs/>
          <w:sz w:val="28"/>
          <w:szCs w:val="28"/>
        </w:rPr>
        <w:t>гражданами, избирательными объединениями,</w:t>
      </w:r>
      <w:r w:rsidRPr="00E11ED9">
        <w:rPr>
          <w:rFonts w:ascii="Times New Roman" w:hAnsi="Times New Roman" w:cs="Times New Roman"/>
          <w:sz w:val="28"/>
          <w:szCs w:val="28"/>
        </w:rPr>
        <w:t xml:space="preserve"> </w:t>
      </w:r>
      <w:r w:rsidRPr="00E11ED9">
        <w:rPr>
          <w:rFonts w:ascii="Times New Roman" w:hAnsi="Times New Roman" w:cs="Times New Roman"/>
          <w:bCs/>
          <w:sz w:val="28"/>
          <w:szCs w:val="28"/>
        </w:rPr>
        <w:t>иными общественными объединениями,</w:t>
      </w:r>
      <w:r w:rsidRPr="00E11ED9">
        <w:rPr>
          <w:rFonts w:ascii="Times New Roman" w:hAnsi="Times New Roman" w:cs="Times New Roman"/>
          <w:sz w:val="28"/>
          <w:szCs w:val="28"/>
        </w:rPr>
        <w:t xml:space="preserve"> указанными в пункте 2 части 3 настоящей статьи, </w:t>
      </w:r>
      <w:r w:rsidRPr="00E11ED9">
        <w:rPr>
          <w:rFonts w:ascii="Times New Roman" w:hAnsi="Times New Roman" w:cs="Times New Roman"/>
          <w:bCs/>
          <w:sz w:val="28"/>
          <w:szCs w:val="28"/>
        </w:rPr>
        <w:t xml:space="preserve">оформляется в порядке, установленном федеральным законом и </w:t>
      </w:r>
      <w:r w:rsidRPr="00E11ED9">
        <w:rPr>
          <w:rFonts w:ascii="Times New Roman" w:hAnsi="Times New Roman" w:cs="Times New Roman"/>
          <w:sz w:val="28"/>
          <w:szCs w:val="28"/>
        </w:rPr>
        <w:t xml:space="preserve">принимаемым в соответствии с ним </w:t>
      </w:r>
      <w:r w:rsidRPr="00E11ED9">
        <w:rPr>
          <w:rFonts w:ascii="Times New Roman" w:hAnsi="Times New Roman" w:cs="Times New Roman"/>
          <w:bCs/>
          <w:sz w:val="28"/>
          <w:szCs w:val="28"/>
        </w:rPr>
        <w:t>законом Оренбургской области.</w:t>
      </w:r>
    </w:p>
    <w:p w14:paraId="6F6DAF8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5DF448E7"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7F9DA4D9"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5DCA1E5A"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w:t>
      </w:r>
      <w:r w:rsidRPr="00E11ED9">
        <w:rPr>
          <w:rFonts w:ascii="Times New Roman" w:eastAsia="Calibri" w:hAnsi="Times New Roman" w:cs="Times New Roman"/>
          <w:sz w:val="28"/>
          <w:szCs w:val="28"/>
          <w:lang w:eastAsia="en-US"/>
        </w:rPr>
        <w:t xml:space="preserve"> Подготовку и проведение на территории </w:t>
      </w:r>
      <w:r w:rsidRPr="00E11ED9">
        <w:rPr>
          <w:rFonts w:ascii="Times New Roman" w:hAnsi="Times New Roman" w:cs="Times New Roman"/>
          <w:sz w:val="28"/>
          <w:szCs w:val="28"/>
        </w:rPr>
        <w:t>сельского поселения</w:t>
      </w:r>
      <w:r w:rsidRPr="00E11ED9">
        <w:rPr>
          <w:rFonts w:ascii="Times New Roman" w:eastAsia="Calibri" w:hAnsi="Times New Roman" w:cs="Times New Roman"/>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14:paraId="2DFB56E9"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7</w:t>
      </w:r>
      <w:r w:rsidRPr="00E11ED9">
        <w:rPr>
          <w:rFonts w:ascii="Times New Roman" w:hAnsi="Times New Roman" w:cs="Times New Roman"/>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E41F7EC" w14:textId="77777777" w:rsidR="00E11ED9" w:rsidRPr="00E11ED9" w:rsidRDefault="00E11ED9" w:rsidP="00E11ED9">
      <w:pPr>
        <w:pStyle w:val="22"/>
        <w:ind w:firstLine="709"/>
        <w:rPr>
          <w:rFonts w:ascii="Times New Roman" w:hAnsi="Times New Roman" w:cs="Times New Roman"/>
          <w:bCs/>
        </w:rPr>
      </w:pPr>
      <w:r w:rsidRPr="00E11ED9">
        <w:rPr>
          <w:rFonts w:ascii="Times New Roman" w:hAnsi="Times New Roman" w:cs="Times New Roman"/>
        </w:rPr>
        <w:t xml:space="preserve">8. Итоги голосования и принятое на местном референдуме решение подлежат официальному </w:t>
      </w:r>
      <w:r w:rsidRPr="00E11ED9">
        <w:rPr>
          <w:rFonts w:ascii="Times New Roman" w:hAnsi="Times New Roman" w:cs="Times New Roman"/>
          <w:bCs/>
        </w:rPr>
        <w:t>опубликованию.</w:t>
      </w:r>
    </w:p>
    <w:p w14:paraId="63D0D2F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r w:rsidRPr="00E11ED9">
        <w:rPr>
          <w:rFonts w:ascii="Times New Roman" w:hAnsi="Times New Roman" w:cs="Times New Roman"/>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5D39B9A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r w:rsidRPr="00E11ED9">
        <w:rPr>
          <w:rFonts w:ascii="Times New Roman" w:hAnsi="Times New Roman" w:cs="Times New Roman"/>
          <w:bCs/>
          <w:sz w:val="28"/>
          <w:szCs w:val="28"/>
        </w:rPr>
        <w:lastRenderedPageBreak/>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0A93FB6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i/>
          <w:sz w:val="28"/>
          <w:szCs w:val="28"/>
        </w:rPr>
      </w:pPr>
    </w:p>
    <w:p w14:paraId="6A219AE7" w14:textId="77777777" w:rsidR="00E11ED9" w:rsidRPr="00E11ED9" w:rsidRDefault="00E11ED9" w:rsidP="00E11ED9">
      <w:pPr>
        <w:pStyle w:val="22"/>
        <w:ind w:firstLine="709"/>
        <w:rPr>
          <w:rFonts w:ascii="Times New Roman" w:hAnsi="Times New Roman" w:cs="Times New Roman"/>
          <w:b/>
          <w:bCs/>
          <w:kern w:val="2"/>
        </w:rPr>
      </w:pPr>
      <w:r w:rsidRPr="00E11ED9">
        <w:rPr>
          <w:rFonts w:ascii="Times New Roman" w:hAnsi="Times New Roman" w:cs="Times New Roman"/>
          <w:b/>
          <w:kern w:val="2"/>
        </w:rPr>
        <w:t>Статья 32. Муниципальные выборы</w:t>
      </w:r>
    </w:p>
    <w:p w14:paraId="264077FF" w14:textId="77777777" w:rsidR="00E11ED9" w:rsidRPr="00E11ED9" w:rsidRDefault="00E11ED9" w:rsidP="00E11ED9">
      <w:pPr>
        <w:pStyle w:val="24"/>
        <w:spacing w:before="0" w:after="0"/>
        <w:ind w:firstLine="709"/>
        <w:rPr>
          <w:rFonts w:ascii="Times New Roman" w:hAnsi="Times New Roman" w:cs="Times New Roman"/>
          <w:b/>
          <w:bCs/>
          <w:kern w:val="2"/>
        </w:rPr>
      </w:pPr>
    </w:p>
    <w:p w14:paraId="12483094"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767C676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1D9862E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7A178C5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sz w:val="28"/>
          <w:szCs w:val="28"/>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14:paraId="746FBD9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7DC86D7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4. Итоги муниципальных выборов подлежат официальному </w:t>
      </w:r>
      <w:r w:rsidRPr="00E11ED9">
        <w:rPr>
          <w:rFonts w:ascii="Times New Roman" w:hAnsi="Times New Roman" w:cs="Times New Roman"/>
          <w:bCs/>
          <w:sz w:val="28"/>
          <w:szCs w:val="28"/>
        </w:rPr>
        <w:t>опубликованию.</w:t>
      </w:r>
    </w:p>
    <w:p w14:paraId="0D1C6FEF"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16FEE77D" w14:textId="77777777" w:rsidR="00E11ED9" w:rsidRPr="00E11ED9" w:rsidRDefault="00E11ED9" w:rsidP="00E11ED9">
      <w:pPr>
        <w:autoSpaceDE w:val="0"/>
        <w:autoSpaceDN w:val="0"/>
        <w:adjustRightInd w:val="0"/>
        <w:spacing w:line="240" w:lineRule="auto"/>
        <w:ind w:firstLine="709"/>
        <w:jc w:val="both"/>
        <w:outlineLvl w:val="0"/>
        <w:rPr>
          <w:rFonts w:ascii="Times New Roman" w:hAnsi="Times New Roman" w:cs="Times New Roman"/>
          <w:b/>
          <w:bCs/>
          <w:sz w:val="28"/>
          <w:szCs w:val="28"/>
        </w:rPr>
      </w:pPr>
      <w:r w:rsidRPr="00E11ED9">
        <w:rPr>
          <w:rFonts w:ascii="Times New Roman" w:hAnsi="Times New Roman" w:cs="Times New Roman"/>
          <w:b/>
          <w:bCs/>
          <w:sz w:val="28"/>
          <w:szCs w:val="28"/>
        </w:rPr>
        <w:t>Статья 33. Сход граждан</w:t>
      </w:r>
    </w:p>
    <w:p w14:paraId="4C035AB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37BBC9B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Сход граждан может проводиться:</w:t>
      </w:r>
    </w:p>
    <w:p w14:paraId="3A3643E7"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1) в населенном пункте, входящем в состав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по вопросу введения и использования средств самообложения граждан на территории данного населенного пункта;</w:t>
      </w:r>
    </w:p>
    <w:p w14:paraId="4ED7C743"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2) на части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xml:space="preserve">, входящего в состав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по вопросу введения и использования средств самообложения граждан на данной части территории населенного пункта;</w:t>
      </w:r>
    </w:p>
    <w:p w14:paraId="47044715"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3) на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14:paraId="0A27C02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3202811D"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14:paraId="2520082F"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4. Проведение схода граждан обеспечивается Главой.</w:t>
      </w:r>
    </w:p>
    <w:p w14:paraId="58E6B3F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Сход граждан организуется и проводится в соответствии со следующим порядком.</w:t>
      </w:r>
    </w:p>
    <w:p w14:paraId="2592C9B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0B52750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В решении о проведении схода граждан указываются вопрос (вопросы), выносимый (выносимые) на сход граждан, дата, время и место (места) проведения схода граждан.</w:t>
      </w:r>
    </w:p>
    <w:p w14:paraId="755FB8A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743B99DC"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2D8A79F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14:paraId="3474F77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w:t>
      </w:r>
      <w:r w:rsidRPr="00E11ED9">
        <w:rPr>
          <w:rFonts w:ascii="Times New Roman" w:hAnsi="Times New Roman" w:cs="Times New Roman"/>
          <w:sz w:val="28"/>
          <w:szCs w:val="28"/>
        </w:rPr>
        <w:lastRenderedPageBreak/>
        <w:t>правом жителей данного населенного пункта, проведение схода граждан может осуществляться поэтапно.</w:t>
      </w:r>
    </w:p>
    <w:p w14:paraId="0646F6D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о поэтапном проведении схода принимается органом или должностным лицом, назначающим сход.</w:t>
      </w:r>
    </w:p>
    <w:p w14:paraId="6B79333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Общий срок проведения схода не может превышать одного месяца со дня принятия решения о его проведении.</w:t>
      </w:r>
    </w:p>
    <w:p w14:paraId="23AE579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72620AF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i/>
          <w:sz w:val="28"/>
          <w:szCs w:val="28"/>
        </w:rPr>
      </w:pPr>
      <w:r w:rsidRPr="00E11ED9">
        <w:rPr>
          <w:rFonts w:ascii="Times New Roman" w:hAnsi="Times New Roman" w:cs="Times New Roman"/>
          <w:sz w:val="28"/>
          <w:szCs w:val="28"/>
        </w:rPr>
        <w:t>6. Решение схода граждан считается принятым, если за него проголосовало более половины участников схода граждан.</w:t>
      </w:r>
    </w:p>
    <w:p w14:paraId="364AEBB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7342750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Решения, принятые на сходе граждан, подлежат официальному опубликованию.</w:t>
      </w:r>
    </w:p>
    <w:p w14:paraId="579025F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00D7D53" w14:textId="77777777" w:rsidR="00E11ED9" w:rsidRPr="00E11ED9" w:rsidRDefault="00E11ED9" w:rsidP="00E11ED9">
      <w:pPr>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kern w:val="2"/>
          <w:sz w:val="28"/>
          <w:szCs w:val="28"/>
        </w:rPr>
        <w:t>Статья 34. Опрос граждан</w:t>
      </w:r>
    </w:p>
    <w:p w14:paraId="308DB803" w14:textId="77777777" w:rsidR="00E11ED9" w:rsidRPr="00E11ED9" w:rsidRDefault="00E11ED9" w:rsidP="00E11ED9">
      <w:pPr>
        <w:autoSpaceDE w:val="0"/>
        <w:autoSpaceDN w:val="0"/>
        <w:spacing w:line="240" w:lineRule="auto"/>
        <w:ind w:firstLine="709"/>
        <w:jc w:val="both"/>
        <w:rPr>
          <w:rFonts w:ascii="Times New Roman" w:hAnsi="Times New Roman" w:cs="Times New Roman"/>
          <w:i/>
          <w:sz w:val="28"/>
          <w:szCs w:val="28"/>
        </w:rPr>
      </w:pPr>
    </w:p>
    <w:p w14:paraId="47D9234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Опрос граждан (далее – опрос) может проводиться на всей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на части его территории для выявления мнения населения:</w:t>
      </w:r>
    </w:p>
    <w:p w14:paraId="702B52F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14:paraId="491B282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31DFFFDD" w14:textId="77777777" w:rsidR="00E11ED9" w:rsidRPr="00E11ED9" w:rsidRDefault="00E11ED9" w:rsidP="00E11ED9">
      <w:pPr>
        <w:tabs>
          <w:tab w:val="left" w:pos="0"/>
        </w:tabs>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В опросе имеют право участвовать жители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обладающие избирательным правом.</w:t>
      </w:r>
    </w:p>
    <w:p w14:paraId="796794C1" w14:textId="77777777" w:rsidR="00E11ED9" w:rsidRPr="00E11ED9" w:rsidRDefault="00E11ED9" w:rsidP="00E11ED9">
      <w:pPr>
        <w:tabs>
          <w:tab w:val="left" w:pos="0"/>
        </w:tabs>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В опросе по вопросу выявления мнения граждан о поддержке инициативного проекта вправе участвовать жители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14:paraId="15C2974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Опрос проводится по инициативе:</w:t>
      </w:r>
    </w:p>
    <w:p w14:paraId="6532D05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Совета депутатов, Главы;</w:t>
      </w:r>
    </w:p>
    <w:p w14:paraId="697081DC"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2) органов государственной власти Оренбургской области;</w:t>
      </w:r>
    </w:p>
    <w:p w14:paraId="1C32BB5A"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3)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614A2AC9"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7558389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w:t>
      </w:r>
    </w:p>
    <w:p w14:paraId="54809F7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6572C6E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7F44DBC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Опрос проводится не позднее трех месяцев со дня принятия решения о назначении опроса.</w:t>
      </w:r>
    </w:p>
    <w:p w14:paraId="0FB1A33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14:paraId="2CD02B8F"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Результаты опроса носят рекомендательный характер.</w:t>
      </w:r>
    </w:p>
    <w:p w14:paraId="4923E2F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Результаты опроса подлежат обнародованию в порядке, установленном статьей 41 настоящего Устава, не позднее десяти дней со дня его завершения.</w:t>
      </w:r>
    </w:p>
    <w:p w14:paraId="00C70BA8" w14:textId="77777777" w:rsidR="00E11ED9" w:rsidRPr="00E11ED9" w:rsidRDefault="00E11ED9" w:rsidP="00E11ED9">
      <w:pPr>
        <w:spacing w:line="240" w:lineRule="auto"/>
        <w:ind w:firstLine="709"/>
        <w:rPr>
          <w:rFonts w:ascii="Times New Roman" w:hAnsi="Times New Roman" w:cs="Times New Roman"/>
          <w:sz w:val="28"/>
          <w:szCs w:val="28"/>
        </w:rPr>
      </w:pPr>
    </w:p>
    <w:p w14:paraId="6F16CB0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
          <w:kern w:val="2"/>
          <w:sz w:val="28"/>
          <w:szCs w:val="28"/>
        </w:rPr>
        <w:t xml:space="preserve">Статья 35. Публичные слушания, </w:t>
      </w:r>
      <w:r w:rsidRPr="00E11ED9">
        <w:rPr>
          <w:rFonts w:ascii="Times New Roman" w:hAnsi="Times New Roman" w:cs="Times New Roman"/>
          <w:b/>
          <w:bCs/>
          <w:sz w:val="28"/>
          <w:szCs w:val="28"/>
        </w:rPr>
        <w:t>общественные обсуждения</w:t>
      </w:r>
    </w:p>
    <w:p w14:paraId="58789334" w14:textId="77777777" w:rsidR="00E11ED9" w:rsidRPr="00E11ED9" w:rsidRDefault="00E11ED9" w:rsidP="00E11ED9">
      <w:pPr>
        <w:autoSpaceDE w:val="0"/>
        <w:autoSpaceDN w:val="0"/>
        <w:adjustRightInd w:val="0"/>
        <w:spacing w:line="240" w:lineRule="auto"/>
        <w:ind w:firstLine="709"/>
        <w:jc w:val="both"/>
        <w:outlineLvl w:val="0"/>
        <w:rPr>
          <w:rFonts w:ascii="Times New Roman" w:hAnsi="Times New Roman" w:cs="Times New Roman"/>
          <w:b/>
          <w:bCs/>
          <w:sz w:val="28"/>
          <w:szCs w:val="28"/>
        </w:rPr>
      </w:pPr>
    </w:p>
    <w:p w14:paraId="24B4236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Публичные слушания могут проводиться на всей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для обсуждения с участием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проектов муниципальных правовых актов по вопросам непосредственного обеспечения жизнедеятельности населения.</w:t>
      </w:r>
    </w:p>
    <w:p w14:paraId="2DBF2DBD"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На публичные слушания должны выноситься: </w:t>
      </w:r>
    </w:p>
    <w:p w14:paraId="1A4A872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E11ED9">
        <w:rPr>
          <w:rFonts w:ascii="Times New Roman" w:hAnsi="Times New Roman" w:cs="Times New Roman"/>
          <w:bCs/>
          <w:sz w:val="28"/>
          <w:szCs w:val="28"/>
        </w:rPr>
        <w:t>Оренбургской области</w:t>
      </w:r>
      <w:r w:rsidRPr="00E11ED9">
        <w:rPr>
          <w:rFonts w:ascii="Times New Roman" w:hAnsi="Times New Roman" w:cs="Times New Roman"/>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
    <w:p w14:paraId="382F8E5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проект местного бюджета и отчета о его исполнении;</w:t>
      </w:r>
    </w:p>
    <w:p w14:paraId="1373F7F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вопросы о преобразовании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w:t>
      </w:r>
    </w:p>
    <w:p w14:paraId="62FCBB8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 публичных слушаниях имеют право участвовать жители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достигшие восемнадцатилетнего возраста.</w:t>
      </w:r>
    </w:p>
    <w:p w14:paraId="14B44E5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Публичные слушания проводятся по инициативе Совета депутатов, Главы,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w:t>
      </w:r>
    </w:p>
    <w:p w14:paraId="642D4C7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Публичные слушания, проводимые по инициативе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Совета депутатов, назначаются Советом депутатов, а публичные слушания, проводимые по инициативе Главы, – Главой.</w:t>
      </w:r>
    </w:p>
    <w:p w14:paraId="38DA952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 xml:space="preserve">4. Порядок назначения и проведения публичных слушаний определяется </w:t>
      </w:r>
      <w:r w:rsidRPr="00E11ED9">
        <w:rPr>
          <w:rFonts w:ascii="Times New Roman" w:hAnsi="Times New Roman" w:cs="Times New Roman"/>
          <w:bCs/>
          <w:kern w:val="2"/>
          <w:sz w:val="28"/>
          <w:szCs w:val="28"/>
        </w:rPr>
        <w:t>нормативным правовым актом</w:t>
      </w:r>
      <w:r w:rsidRPr="00E11ED9">
        <w:rPr>
          <w:rFonts w:ascii="Times New Roman" w:hAnsi="Times New Roman" w:cs="Times New Roman"/>
          <w:sz w:val="28"/>
          <w:szCs w:val="28"/>
        </w:rPr>
        <w:t xml:space="preserve"> Совета депутатов в соответствии с Законом Оренбургской области от 06.05.2026 </w:t>
      </w:r>
      <w:r w:rsidRPr="00E11ED9">
        <w:rPr>
          <w:rFonts w:ascii="Times New Roman" w:hAnsi="Times New Roman" w:cs="Times New Roman"/>
          <w:sz w:val="28"/>
          <w:szCs w:val="28"/>
        </w:rPr>
        <w:br/>
        <w:t>№ 1878/796-VII-ОЗ «О регулировании отдельных вопросов организации местного самоуправления в Оренбургской области».</w:t>
      </w:r>
    </w:p>
    <w:p w14:paraId="34987D3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14:paraId="5908797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352916A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7. По проектам генеральных планов, проектам правил землепользования и застройки, проектам планировки территории, проектам </w:t>
      </w:r>
      <w:r w:rsidRPr="00E11ED9">
        <w:rPr>
          <w:rFonts w:ascii="Times New Roman" w:hAnsi="Times New Roman" w:cs="Times New Roman"/>
          <w:sz w:val="28"/>
          <w:szCs w:val="28"/>
        </w:rPr>
        <w:lastRenderedPageBreak/>
        <w:t>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0456327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79DB1BD4" w14:textId="77777777" w:rsidR="00E11ED9" w:rsidRPr="00E11ED9" w:rsidRDefault="00E11ED9" w:rsidP="00E11ED9">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9.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41 настоящего Устава.</w:t>
      </w:r>
    </w:p>
    <w:p w14:paraId="65C785F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Результаты публичных слушаний, общественных обсуждений носят рекомендательный характер.</w:t>
      </w:r>
    </w:p>
    <w:p w14:paraId="326BD2AA"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6D7D8D7C"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36. Собрание граждан</w:t>
      </w:r>
    </w:p>
    <w:p w14:paraId="04A9C410" w14:textId="77777777" w:rsidR="00E11ED9" w:rsidRPr="00E11ED9" w:rsidRDefault="00E11ED9" w:rsidP="00E11ED9">
      <w:pPr>
        <w:spacing w:line="240" w:lineRule="auto"/>
        <w:ind w:firstLine="709"/>
        <w:jc w:val="both"/>
        <w:rPr>
          <w:rFonts w:ascii="Times New Roman" w:hAnsi="Times New Roman" w:cs="Times New Roman"/>
          <w:kern w:val="2"/>
          <w:sz w:val="28"/>
          <w:szCs w:val="28"/>
        </w:rPr>
      </w:pPr>
    </w:p>
    <w:p w14:paraId="7FD3509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 xml:space="preserve">1. </w:t>
      </w:r>
      <w:r w:rsidRPr="00E11ED9">
        <w:rPr>
          <w:rFonts w:ascii="Times New Roman" w:hAnsi="Times New Roman" w:cs="Times New Roman"/>
          <w:sz w:val="28"/>
          <w:szCs w:val="28"/>
        </w:rPr>
        <w:t>Собрания граждан могут проводиться:</w:t>
      </w:r>
    </w:p>
    <w:p w14:paraId="68C75BD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для обсуждения вопросов непосредственного обеспечения жизнедеятельности населения; </w:t>
      </w:r>
    </w:p>
    <w:p w14:paraId="431C115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14:paraId="26D116B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на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14:paraId="3E61062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2B34FAC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в целях осуществления территориального общественного самоуправления на части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w:t>
      </w:r>
    </w:p>
    <w:p w14:paraId="2A866A0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019D98E9"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14:paraId="15FFCF6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Собрание граждан, проводимое по инициативе населения, назначается Советом депутатов в порядке, установленном нормативным</w:t>
      </w:r>
      <w:r w:rsidRPr="00E11ED9">
        <w:rPr>
          <w:rFonts w:ascii="Times New Roman" w:hAnsi="Times New Roman" w:cs="Times New Roman"/>
          <w:bCs/>
          <w:sz w:val="28"/>
          <w:szCs w:val="28"/>
        </w:rPr>
        <w:t xml:space="preserve"> правовым актом Совета депутатов.</w:t>
      </w:r>
    </w:p>
    <w:p w14:paraId="11C3809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E11ED9">
        <w:rPr>
          <w:rFonts w:ascii="Times New Roman" w:hAnsi="Times New Roman" w:cs="Times New Roman"/>
          <w:sz w:val="28"/>
          <w:szCs w:val="28"/>
        </w:rPr>
        <w:br/>
        <w:t>№ 33-ФЗ, нормативным</w:t>
      </w:r>
      <w:r w:rsidRPr="00E11ED9">
        <w:rPr>
          <w:rFonts w:ascii="Times New Roman" w:hAnsi="Times New Roman" w:cs="Times New Roman"/>
          <w:bCs/>
          <w:sz w:val="28"/>
          <w:szCs w:val="28"/>
        </w:rPr>
        <w:t xml:space="preserve"> правовым актом </w:t>
      </w:r>
      <w:r w:rsidRPr="00E11ED9">
        <w:rPr>
          <w:rFonts w:ascii="Times New Roman" w:hAnsi="Times New Roman" w:cs="Times New Roman"/>
          <w:sz w:val="28"/>
          <w:szCs w:val="28"/>
        </w:rPr>
        <w:t>Совета депутатов, уставом территориального общественного самоуправления.</w:t>
      </w:r>
    </w:p>
    <w:p w14:paraId="14285F8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14:paraId="6BE6AC1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B655E0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Итоги собрания граждан подлежат официальному обнародованию.</w:t>
      </w:r>
    </w:p>
    <w:p w14:paraId="4AD4855C" w14:textId="77777777" w:rsidR="00E11ED9" w:rsidRPr="00E11ED9" w:rsidRDefault="00E11ED9" w:rsidP="00E11ED9">
      <w:pPr>
        <w:tabs>
          <w:tab w:val="left" w:pos="1601"/>
        </w:tabs>
        <w:spacing w:line="240" w:lineRule="auto"/>
        <w:ind w:firstLine="709"/>
        <w:rPr>
          <w:rFonts w:ascii="Times New Roman" w:hAnsi="Times New Roman" w:cs="Times New Roman"/>
          <w:sz w:val="28"/>
          <w:szCs w:val="28"/>
        </w:rPr>
      </w:pPr>
    </w:p>
    <w:p w14:paraId="560D065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r w:rsidRPr="00E11ED9">
        <w:rPr>
          <w:rFonts w:ascii="Times New Roman" w:hAnsi="Times New Roman" w:cs="Times New Roman"/>
          <w:b/>
          <w:sz w:val="28"/>
          <w:szCs w:val="28"/>
        </w:rPr>
        <w:t>Статья 37. Инициативные проекты</w:t>
      </w:r>
    </w:p>
    <w:p w14:paraId="4CB840D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539C7C2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14:paraId="3552D9C7"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E11ED9">
        <w:rPr>
          <w:rFonts w:ascii="Times New Roman" w:hAnsi="Times New Roman" w:cs="Times New Roman"/>
          <w:bCs/>
          <w:iCs/>
          <w:sz w:val="28"/>
          <w:szCs w:val="28"/>
        </w:rPr>
        <w:t>Совета депутатов</w:t>
      </w:r>
      <w:r w:rsidRPr="00E11ED9">
        <w:rPr>
          <w:rFonts w:ascii="Times New Roman" w:hAnsi="Times New Roman" w:cs="Times New Roman"/>
          <w:sz w:val="28"/>
          <w:szCs w:val="28"/>
        </w:rPr>
        <w:t>.</w:t>
      </w:r>
    </w:p>
    <w:p w14:paraId="46796E5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w:t>
      </w:r>
      <w:r w:rsidRPr="00E11ED9">
        <w:rPr>
          <w:rFonts w:ascii="Times New Roman" w:hAnsi="Times New Roman" w:cs="Times New Roman"/>
          <w:sz w:val="28"/>
          <w:szCs w:val="28"/>
        </w:rPr>
        <w:lastRenderedPageBreak/>
        <w:t>сельский староста (далее - инициаторы проекта). Минимальная численность инициативной группы может быть уменьшена решением Совета депутатов.</w:t>
      </w:r>
    </w:p>
    <w:p w14:paraId="3B8A477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Инициативный проект должен содержать сведения, предусмотренные частью 4 статьи 49 Федерального закона № 33-ФЗ.</w:t>
      </w:r>
    </w:p>
    <w:p w14:paraId="42E5380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E11ED9">
        <w:rPr>
          <w:rFonts w:ascii="Times New Roman" w:hAnsi="Times New Roman" w:cs="Times New Roman"/>
          <w:bCs/>
          <w:iCs/>
          <w:sz w:val="28"/>
          <w:szCs w:val="28"/>
        </w:rPr>
        <w:t>Советом депутатов</w:t>
      </w:r>
      <w:r w:rsidRPr="00E11ED9">
        <w:rPr>
          <w:rFonts w:ascii="Times New Roman" w:hAnsi="Times New Roman" w:cs="Times New Roman"/>
          <w:sz w:val="28"/>
          <w:szCs w:val="28"/>
        </w:rPr>
        <w:t>.</w:t>
      </w:r>
    </w:p>
    <w:p w14:paraId="6EA2AE5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72083FD6" w14:textId="77777777" w:rsidR="00E11ED9" w:rsidRPr="00E11ED9" w:rsidRDefault="00E11ED9" w:rsidP="00E11ED9">
      <w:pPr>
        <w:autoSpaceDE w:val="0"/>
        <w:autoSpaceDN w:val="0"/>
        <w:adjustRightInd w:val="0"/>
        <w:spacing w:line="240" w:lineRule="auto"/>
        <w:ind w:firstLine="709"/>
        <w:jc w:val="both"/>
        <w:rPr>
          <w:rFonts w:ascii="Times New Roman" w:eastAsiaTheme="minorHAnsi" w:hAnsi="Times New Roman" w:cs="Times New Roman"/>
          <w:sz w:val="28"/>
          <w:szCs w:val="28"/>
          <w:lang w:eastAsia="en-US"/>
        </w:rPr>
      </w:pPr>
      <w:r w:rsidRPr="00E11ED9">
        <w:rPr>
          <w:rFonts w:ascii="Times New Roman" w:hAnsi="Times New Roman" w:cs="Times New Roman"/>
          <w:sz w:val="28"/>
          <w:szCs w:val="28"/>
        </w:rPr>
        <w:t xml:space="preserve">7. </w:t>
      </w:r>
      <w:r w:rsidRPr="00E11ED9">
        <w:rPr>
          <w:rFonts w:ascii="Times New Roman" w:eastAsiaTheme="minorHAnsi" w:hAnsi="Times New Roman" w:cs="Times New Roman"/>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E11ED9">
        <w:rPr>
          <w:rFonts w:ascii="Times New Roman" w:hAnsi="Times New Roman" w:cs="Times New Roman"/>
          <w:sz w:val="28"/>
          <w:szCs w:val="28"/>
        </w:rPr>
        <w:t>сельским</w:t>
      </w:r>
      <w:r w:rsidRPr="00E11ED9">
        <w:rPr>
          <w:rFonts w:ascii="Times New Roman" w:eastAsiaTheme="minorHAnsi" w:hAnsi="Times New Roman" w:cs="Times New Roman"/>
          <w:sz w:val="28"/>
          <w:szCs w:val="28"/>
          <w:lang w:eastAsia="en-US"/>
        </w:rPr>
        <w:t xml:space="preserve"> старостой.</w:t>
      </w:r>
    </w:p>
    <w:p w14:paraId="4185DFF7"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p>
    <w:p w14:paraId="47EDDDD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 xml:space="preserve">Статья 38. </w:t>
      </w:r>
      <w:r w:rsidRPr="00E11ED9">
        <w:rPr>
          <w:rFonts w:ascii="Times New Roman" w:hAnsi="Times New Roman" w:cs="Times New Roman"/>
          <w:b/>
          <w:sz w:val="28"/>
          <w:szCs w:val="28"/>
        </w:rPr>
        <w:t>Территориальное общественное самоуправление</w:t>
      </w:r>
    </w:p>
    <w:p w14:paraId="0B65975F"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p>
    <w:p w14:paraId="536CC571"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14:paraId="0EDF672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2B851A9C"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2C5AAB8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D7390F2"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5. Порядок регистрации устава территориального общественного самоуправления определяется </w:t>
      </w:r>
      <w:r w:rsidRPr="00E11ED9">
        <w:rPr>
          <w:rFonts w:ascii="Times New Roman" w:hAnsi="Times New Roman" w:cs="Times New Roman"/>
          <w:bCs/>
          <w:kern w:val="2"/>
          <w:sz w:val="28"/>
          <w:szCs w:val="28"/>
        </w:rPr>
        <w:t>нормативным правовым актом</w:t>
      </w:r>
      <w:r w:rsidRPr="00E11ED9">
        <w:rPr>
          <w:rFonts w:ascii="Times New Roman" w:hAnsi="Times New Roman" w:cs="Times New Roman"/>
          <w:sz w:val="28"/>
          <w:szCs w:val="28"/>
        </w:rPr>
        <w:t xml:space="preserve"> Совета депутатов.</w:t>
      </w:r>
    </w:p>
    <w:p w14:paraId="458C5627"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6. В случаях, предусмотренных </w:t>
      </w:r>
      <w:r w:rsidRPr="00E11ED9">
        <w:rPr>
          <w:rFonts w:ascii="Times New Roman" w:hAnsi="Times New Roman" w:cs="Times New Roman"/>
          <w:bCs/>
          <w:kern w:val="2"/>
          <w:sz w:val="28"/>
          <w:szCs w:val="28"/>
        </w:rPr>
        <w:t>нормативными правовыми актами</w:t>
      </w:r>
      <w:r w:rsidRPr="00E11ED9">
        <w:rPr>
          <w:rFonts w:ascii="Times New Roman" w:hAnsi="Times New Roman" w:cs="Times New Roman"/>
          <w:sz w:val="28"/>
          <w:szCs w:val="28"/>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33D1DF86"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1578EAD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p>
    <w:p w14:paraId="5AD6787F" w14:textId="77777777" w:rsidR="00E11ED9" w:rsidRPr="00E11ED9" w:rsidRDefault="00E11ED9" w:rsidP="00E11ED9">
      <w:pPr>
        <w:autoSpaceDE w:val="0"/>
        <w:autoSpaceDN w:val="0"/>
        <w:adjustRightInd w:val="0"/>
        <w:spacing w:line="240" w:lineRule="auto"/>
        <w:ind w:firstLine="709"/>
        <w:jc w:val="both"/>
        <w:outlineLvl w:val="0"/>
        <w:rPr>
          <w:rFonts w:ascii="Times New Roman" w:hAnsi="Times New Roman" w:cs="Times New Roman"/>
          <w:b/>
          <w:bCs/>
          <w:sz w:val="28"/>
          <w:szCs w:val="28"/>
        </w:rPr>
      </w:pPr>
      <w:r w:rsidRPr="00E11ED9">
        <w:rPr>
          <w:rFonts w:ascii="Times New Roman" w:hAnsi="Times New Roman" w:cs="Times New Roman"/>
          <w:b/>
          <w:bCs/>
          <w:sz w:val="28"/>
          <w:szCs w:val="28"/>
        </w:rPr>
        <w:t>Статья 39. Сельский староста</w:t>
      </w:r>
    </w:p>
    <w:p w14:paraId="70D98F0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6550F92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E11ED9">
        <w:rPr>
          <w:rFonts w:ascii="Times New Roman" w:hAnsi="Times New Roman" w:cs="Times New Roman"/>
          <w:kern w:val="2"/>
          <w:sz w:val="28"/>
          <w:szCs w:val="28"/>
        </w:rPr>
        <w:t>сельском поселении</w:t>
      </w:r>
      <w:r w:rsidRPr="00E11ED9">
        <w:rPr>
          <w:rFonts w:ascii="Times New Roman" w:hAnsi="Times New Roman" w:cs="Times New Roman"/>
          <w:sz w:val="28"/>
          <w:szCs w:val="28"/>
        </w:rPr>
        <w:t>, назначается сельский староста.</w:t>
      </w:r>
    </w:p>
    <w:p w14:paraId="6E731F8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518CD65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Срок полномочий сельского старосты – 5 лет</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Количество сроков, в течение которых одно и то же лицо может исполнять функции сельского старосты, не ограничивается.</w:t>
      </w:r>
    </w:p>
    <w:p w14:paraId="23074A8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w:t>
      </w:r>
      <w:r w:rsidRPr="00E11ED9">
        <w:rPr>
          <w:rFonts w:ascii="Times New Roman" w:hAnsi="Times New Roman" w:cs="Times New Roman"/>
          <w:sz w:val="28"/>
          <w:szCs w:val="28"/>
        </w:rPr>
        <w:lastRenderedPageBreak/>
        <w:t>населенного пункта, а также в случаях, установленных пунктами 1 - 7, 9 и 10 части 1 статьи 30 Федерального закона № 33-ФЗ.</w:t>
      </w:r>
    </w:p>
    <w:p w14:paraId="69C2FA1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Сельский староста для решения возложенных на него задач:</w:t>
      </w:r>
    </w:p>
    <w:p w14:paraId="7801A83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w:t>
      </w:r>
    </w:p>
    <w:p w14:paraId="729F079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59F416B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418F82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4CF4991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5EA174D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осуществляет иные полномочия, предусмотренные решением Совета депутатов в соответствии с законом Оренбургской области.</w:t>
      </w:r>
    </w:p>
    <w:p w14:paraId="730C87D7" w14:textId="77777777" w:rsidR="00E11ED9" w:rsidRPr="00E11ED9" w:rsidRDefault="00E11ED9" w:rsidP="00E11ED9">
      <w:pPr>
        <w:autoSpaceDE w:val="0"/>
        <w:autoSpaceDN w:val="0"/>
        <w:adjustRightInd w:val="0"/>
        <w:spacing w:line="240" w:lineRule="auto"/>
        <w:ind w:firstLine="708"/>
        <w:jc w:val="both"/>
        <w:rPr>
          <w:rFonts w:ascii="Times New Roman" w:hAnsi="Times New Roman" w:cs="Times New Roman"/>
          <w:sz w:val="28"/>
          <w:szCs w:val="28"/>
        </w:rPr>
      </w:pPr>
      <w:r w:rsidRPr="00E11ED9">
        <w:rPr>
          <w:rFonts w:ascii="Times New Roman" w:hAnsi="Times New Roman" w:cs="Times New Roman"/>
          <w:sz w:val="28"/>
          <w:szCs w:val="28"/>
        </w:rPr>
        <w:t xml:space="preserve">6.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E11ED9">
        <w:rPr>
          <w:rFonts w:ascii="Times New Roman" w:hAnsi="Times New Roman" w:cs="Times New Roman"/>
          <w:bCs/>
          <w:kern w:val="2"/>
          <w:sz w:val="28"/>
          <w:szCs w:val="28"/>
        </w:rPr>
        <w:t>нормативным правовым актом</w:t>
      </w:r>
      <w:r w:rsidRPr="00E11ED9">
        <w:rPr>
          <w:rFonts w:ascii="Times New Roman" w:hAnsi="Times New Roman" w:cs="Times New Roman"/>
          <w:sz w:val="28"/>
          <w:szCs w:val="28"/>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42C4293C" w14:textId="77777777" w:rsidR="00E11ED9" w:rsidRPr="00E11ED9" w:rsidRDefault="00E11ED9" w:rsidP="00E11ED9">
      <w:pPr>
        <w:spacing w:line="240" w:lineRule="auto"/>
        <w:ind w:firstLine="709"/>
        <w:jc w:val="both"/>
        <w:rPr>
          <w:rFonts w:ascii="Times New Roman" w:hAnsi="Times New Roman" w:cs="Times New Roman"/>
          <w:i/>
          <w:sz w:val="28"/>
          <w:szCs w:val="28"/>
        </w:rPr>
      </w:pPr>
    </w:p>
    <w:p w14:paraId="7A6EAC73" w14:textId="77777777" w:rsidR="00E11ED9" w:rsidRPr="00E11ED9" w:rsidRDefault="00E11ED9" w:rsidP="00E11ED9">
      <w:pPr>
        <w:spacing w:line="240" w:lineRule="auto"/>
        <w:ind w:firstLine="709"/>
        <w:rPr>
          <w:rFonts w:ascii="Times New Roman" w:hAnsi="Times New Roman" w:cs="Times New Roman"/>
          <w:b/>
          <w:bCs/>
          <w:sz w:val="28"/>
          <w:szCs w:val="28"/>
        </w:rPr>
      </w:pPr>
      <w:r w:rsidRPr="00E11ED9">
        <w:rPr>
          <w:rFonts w:ascii="Times New Roman" w:hAnsi="Times New Roman" w:cs="Times New Roman"/>
          <w:b/>
          <w:bCs/>
          <w:sz w:val="28"/>
          <w:szCs w:val="28"/>
        </w:rPr>
        <w:t xml:space="preserve">ГЛАВА </w:t>
      </w:r>
      <w:r w:rsidRPr="00E11ED9">
        <w:rPr>
          <w:rFonts w:ascii="Times New Roman" w:hAnsi="Times New Roman" w:cs="Times New Roman"/>
          <w:b/>
          <w:bCs/>
          <w:sz w:val="28"/>
          <w:szCs w:val="28"/>
          <w:lang w:val="en-US"/>
        </w:rPr>
        <w:t>VI</w:t>
      </w:r>
      <w:r w:rsidRPr="00E11ED9">
        <w:rPr>
          <w:rFonts w:ascii="Times New Roman" w:hAnsi="Times New Roman" w:cs="Times New Roman"/>
          <w:b/>
          <w:bCs/>
          <w:sz w:val="28"/>
          <w:szCs w:val="28"/>
        </w:rPr>
        <w:t>. МУНИЦИПАЛЬНЫЕ ПРАВОВЫЕ АКТЫ</w:t>
      </w:r>
    </w:p>
    <w:p w14:paraId="02DAA6D3" w14:textId="77777777" w:rsidR="00E11ED9" w:rsidRPr="00E11ED9" w:rsidRDefault="00E11ED9" w:rsidP="00E11ED9">
      <w:pPr>
        <w:spacing w:line="240" w:lineRule="auto"/>
        <w:ind w:firstLine="709"/>
        <w:jc w:val="center"/>
        <w:rPr>
          <w:rFonts w:ascii="Times New Roman" w:hAnsi="Times New Roman" w:cs="Times New Roman"/>
          <w:b/>
          <w:bCs/>
          <w:sz w:val="28"/>
          <w:szCs w:val="28"/>
        </w:rPr>
      </w:pPr>
    </w:p>
    <w:p w14:paraId="193EA7A0" w14:textId="77777777" w:rsidR="00E11ED9" w:rsidRPr="00E11ED9" w:rsidRDefault="00E11ED9" w:rsidP="00E11ED9">
      <w:pPr>
        <w:spacing w:line="240" w:lineRule="auto"/>
        <w:ind w:firstLine="709"/>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40. Система муниципальных правовых актов</w:t>
      </w:r>
    </w:p>
    <w:p w14:paraId="13B156BC" w14:textId="77777777" w:rsidR="00E11ED9" w:rsidRPr="00E11ED9" w:rsidRDefault="00E11ED9" w:rsidP="00E11ED9">
      <w:pPr>
        <w:pStyle w:val="24"/>
        <w:tabs>
          <w:tab w:val="left" w:pos="0"/>
        </w:tabs>
        <w:overflowPunct/>
        <w:adjustRightInd/>
        <w:spacing w:before="0" w:after="0"/>
        <w:ind w:firstLine="709"/>
        <w:rPr>
          <w:rFonts w:ascii="Times New Roman" w:hAnsi="Times New Roman" w:cs="Times New Roman"/>
        </w:rPr>
      </w:pPr>
    </w:p>
    <w:p w14:paraId="155917DB" w14:textId="77777777" w:rsidR="00E11ED9" w:rsidRPr="00E11ED9" w:rsidRDefault="00E11ED9" w:rsidP="00E11ED9">
      <w:pPr>
        <w:pStyle w:val="24"/>
        <w:tabs>
          <w:tab w:val="left" w:pos="0"/>
        </w:tabs>
        <w:spacing w:before="0" w:after="0"/>
        <w:ind w:firstLine="709"/>
        <w:rPr>
          <w:rFonts w:ascii="Times New Roman" w:hAnsi="Times New Roman" w:cs="Times New Roman"/>
        </w:rPr>
      </w:pPr>
      <w:r w:rsidRPr="00E11ED9">
        <w:rPr>
          <w:rFonts w:ascii="Times New Roman" w:hAnsi="Times New Roman" w:cs="Times New Roman"/>
        </w:rPr>
        <w:t>1. В систему муниципальных правовых актов сельского поселения входят:</w:t>
      </w:r>
    </w:p>
    <w:p w14:paraId="15F4F0D2" w14:textId="77777777" w:rsidR="00E11ED9" w:rsidRPr="00E11ED9" w:rsidRDefault="00E11ED9" w:rsidP="00E11ED9">
      <w:pPr>
        <w:tabs>
          <w:tab w:val="left" w:pos="0"/>
        </w:tabs>
        <w:autoSpaceDE w:val="0"/>
        <w:autoSpaceDN w:val="0"/>
        <w:spacing w:line="240" w:lineRule="auto"/>
        <w:ind w:firstLine="709"/>
        <w:jc w:val="both"/>
        <w:rPr>
          <w:rFonts w:ascii="Times New Roman" w:hAnsi="Times New Roman" w:cs="Times New Roman"/>
          <w:sz w:val="28"/>
          <w:szCs w:val="28"/>
        </w:rPr>
      </w:pPr>
      <w:bookmarkStart w:id="1" w:name="p1169"/>
      <w:bookmarkEnd w:id="1"/>
      <w:r w:rsidRPr="00E11ED9">
        <w:rPr>
          <w:rFonts w:ascii="Times New Roman" w:hAnsi="Times New Roman" w:cs="Times New Roman"/>
          <w:sz w:val="28"/>
          <w:szCs w:val="28"/>
        </w:rPr>
        <w:lastRenderedPageBreak/>
        <w:t xml:space="preserve">1) Устав сельского поселения (далее – Устав), </w:t>
      </w:r>
      <w:bookmarkStart w:id="2" w:name="p1172"/>
      <w:bookmarkEnd w:id="2"/>
      <w:r w:rsidRPr="00E11ED9">
        <w:rPr>
          <w:rFonts w:ascii="Times New Roman" w:hAnsi="Times New Roman" w:cs="Times New Roman"/>
          <w:sz w:val="28"/>
          <w:szCs w:val="28"/>
        </w:rPr>
        <w:t>правовые акты, принятые на местном референдуме, сходе граждан;</w:t>
      </w:r>
    </w:p>
    <w:p w14:paraId="70C76DF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правовые акты Совета депутатов;</w:t>
      </w:r>
    </w:p>
    <w:p w14:paraId="2DD2C073" w14:textId="77777777" w:rsidR="00E11ED9" w:rsidRPr="00E11ED9" w:rsidRDefault="00E11ED9" w:rsidP="00E11ED9">
      <w:pPr>
        <w:spacing w:line="240" w:lineRule="auto"/>
        <w:ind w:firstLine="709"/>
        <w:jc w:val="both"/>
        <w:rPr>
          <w:rFonts w:ascii="Times New Roman" w:hAnsi="Times New Roman" w:cs="Times New Roman"/>
          <w:sz w:val="28"/>
          <w:szCs w:val="28"/>
        </w:rPr>
      </w:pPr>
      <w:bookmarkStart w:id="3" w:name="p1175"/>
      <w:bookmarkEnd w:id="3"/>
      <w:r w:rsidRPr="00E11ED9">
        <w:rPr>
          <w:rFonts w:ascii="Times New Roman" w:hAnsi="Times New Roman"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092DD146"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DC22792"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14:paraId="5C74EE45" w14:textId="77777777" w:rsidR="00E11ED9" w:rsidRPr="00E11ED9" w:rsidRDefault="00E11ED9" w:rsidP="00E11ED9">
      <w:pPr>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4.</w:t>
      </w:r>
      <w:r w:rsidRPr="00E11ED9">
        <w:rPr>
          <w:rFonts w:ascii="Times New Roman" w:hAnsi="Times New Roman" w:cs="Times New Roman"/>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0CE5ABEE" w14:textId="77777777" w:rsidR="00E11ED9" w:rsidRPr="00E11ED9" w:rsidRDefault="00E11ED9" w:rsidP="00E11ED9">
      <w:pPr>
        <w:pStyle w:val="24"/>
        <w:spacing w:before="0" w:after="0"/>
        <w:ind w:firstLine="709"/>
        <w:rPr>
          <w:rFonts w:ascii="Times New Roman" w:hAnsi="Times New Roman" w:cs="Times New Roman"/>
        </w:rPr>
      </w:pPr>
    </w:p>
    <w:p w14:paraId="62017B49" w14:textId="77777777" w:rsidR="00E11ED9" w:rsidRPr="00E11ED9" w:rsidRDefault="00E11ED9" w:rsidP="00E11ED9">
      <w:pPr>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 xml:space="preserve">Статья 41. Порядок обнародования </w:t>
      </w:r>
      <w:r w:rsidRPr="00E11ED9">
        <w:rPr>
          <w:rFonts w:ascii="Times New Roman" w:hAnsi="Times New Roman" w:cs="Times New Roman"/>
          <w:b/>
          <w:kern w:val="2"/>
          <w:sz w:val="28"/>
          <w:szCs w:val="28"/>
        </w:rPr>
        <w:t>муниципальных правовых актов</w:t>
      </w:r>
    </w:p>
    <w:p w14:paraId="6DE397B4" w14:textId="77777777" w:rsidR="00E11ED9" w:rsidRPr="00E11ED9" w:rsidRDefault="00E11ED9" w:rsidP="00E11ED9">
      <w:pPr>
        <w:tabs>
          <w:tab w:val="left" w:pos="1785"/>
        </w:tabs>
        <w:autoSpaceDE w:val="0"/>
        <w:autoSpaceDN w:val="0"/>
        <w:adjustRightInd w:val="0"/>
        <w:spacing w:line="240" w:lineRule="auto"/>
        <w:ind w:firstLine="709"/>
        <w:jc w:val="both"/>
        <w:outlineLvl w:val="2"/>
        <w:rPr>
          <w:rFonts w:ascii="Times New Roman" w:eastAsia="Calibri" w:hAnsi="Times New Roman" w:cs="Times New Roman"/>
          <w:sz w:val="28"/>
          <w:szCs w:val="28"/>
          <w:lang w:eastAsia="en-US"/>
        </w:rPr>
      </w:pPr>
    </w:p>
    <w:p w14:paraId="4F3FBBB7" w14:textId="77777777" w:rsidR="00E11ED9" w:rsidRPr="00E11ED9" w:rsidRDefault="00E11ED9" w:rsidP="00E11ED9">
      <w:pPr>
        <w:tabs>
          <w:tab w:val="left" w:pos="1785"/>
        </w:tabs>
        <w:autoSpaceDE w:val="0"/>
        <w:autoSpaceDN w:val="0"/>
        <w:adjustRightInd w:val="0"/>
        <w:spacing w:line="240" w:lineRule="auto"/>
        <w:ind w:firstLine="709"/>
        <w:jc w:val="both"/>
        <w:outlineLvl w:val="2"/>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Под обнародованием муниципального правового акта понимается:</w:t>
      </w:r>
    </w:p>
    <w:p w14:paraId="5B1147E6"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1) официальное опубликование муниципального правового акта;</w:t>
      </w:r>
    </w:p>
    <w:p w14:paraId="41003C63" w14:textId="77777777" w:rsidR="00E11ED9" w:rsidRPr="00E11ED9" w:rsidRDefault="00E11ED9" w:rsidP="00E11ED9">
      <w:pPr>
        <w:spacing w:line="240" w:lineRule="auto"/>
        <w:ind w:firstLine="709"/>
        <w:jc w:val="both"/>
        <w:rPr>
          <w:rFonts w:ascii="Times New Roman" w:hAnsi="Times New Roman" w:cs="Times New Roman"/>
          <w:bCs/>
          <w:sz w:val="28"/>
          <w:szCs w:val="28"/>
        </w:rPr>
      </w:pPr>
      <w:r w:rsidRPr="00E11ED9">
        <w:rPr>
          <w:rFonts w:ascii="Times New Roman" w:hAnsi="Times New Roman" w:cs="Times New Roman"/>
          <w:bCs/>
          <w:kern w:val="2"/>
          <w:sz w:val="28"/>
          <w:szCs w:val="28"/>
        </w:rPr>
        <w:t xml:space="preserve">2) размещение муниципального правового акта на информационных стендах: в </w:t>
      </w:r>
      <w:r w:rsidRPr="00E11ED9">
        <w:rPr>
          <w:rFonts w:ascii="Times New Roman" w:hAnsi="Times New Roman" w:cs="Times New Roman"/>
          <w:bCs/>
          <w:sz w:val="28"/>
          <w:szCs w:val="28"/>
        </w:rPr>
        <w:t xml:space="preserve"> здании администрации, с. Беловка, ул. 9 Мая, 24; библиотеке сельсовета с. Беловка, ул. Центральная, 10; с. Гребени, ул. Комсомольская, 6 (здание почты); с. Ереминка, ул. Кооперативная, 6 (здание ФАП); на «Доске объявлений» с. Дворики, ул. Луговая.</w:t>
      </w:r>
    </w:p>
    <w:p w14:paraId="4119892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14:paraId="0BAF087E"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3) размещение муниципальных правовых актов на официальном сайте сельского поселения</w:t>
      </w:r>
      <w:r w:rsidRPr="00E11ED9">
        <w:rPr>
          <w:rFonts w:ascii="Times New Roman" w:hAnsi="Times New Roman" w:cs="Times New Roman"/>
          <w:sz w:val="28"/>
          <w:szCs w:val="28"/>
        </w:rPr>
        <w:t xml:space="preserve"> </w:t>
      </w:r>
      <w:r w:rsidRPr="00E11ED9">
        <w:rPr>
          <w:rFonts w:ascii="Times New Roman" w:hAnsi="Times New Roman" w:cs="Times New Roman"/>
          <w:bCs/>
          <w:kern w:val="2"/>
          <w:sz w:val="28"/>
          <w:szCs w:val="28"/>
        </w:rPr>
        <w:t xml:space="preserve">в информационно-телекоммуникационной сети «Интернет» </w:t>
      </w:r>
      <w:r w:rsidRPr="00E11ED9">
        <w:rPr>
          <w:rFonts w:ascii="Times New Roman" w:hAnsi="Times New Roman" w:cs="Times New Roman"/>
          <w:bCs/>
          <w:sz w:val="28"/>
          <w:szCs w:val="28"/>
        </w:rPr>
        <w:t>(mobelovka.ru)</w:t>
      </w:r>
      <w:r w:rsidRPr="00E11ED9">
        <w:rPr>
          <w:rFonts w:ascii="Times New Roman" w:hAnsi="Times New Roman" w:cs="Times New Roman"/>
          <w:bCs/>
          <w:kern w:val="2"/>
          <w:sz w:val="28"/>
          <w:szCs w:val="28"/>
        </w:rPr>
        <w:t>.</w:t>
      </w:r>
    </w:p>
    <w:p w14:paraId="54E5782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Pr="00E11ED9">
        <w:rPr>
          <w:rFonts w:ascii="Times New Roman" w:hAnsi="Times New Roman" w:cs="Times New Roman"/>
          <w:bCs/>
          <w:sz w:val="28"/>
          <w:szCs w:val="28"/>
        </w:rPr>
        <w:t>печатном издании «Беловский вестник»</w:t>
      </w:r>
      <w:r w:rsidRPr="00E11ED9">
        <w:rPr>
          <w:rFonts w:ascii="Times New Roman" w:hAnsi="Times New Roman" w:cs="Times New Roman"/>
          <w:sz w:val="28"/>
          <w:szCs w:val="28"/>
        </w:rPr>
        <w:t>.</w:t>
      </w:r>
    </w:p>
    <w:p w14:paraId="023F5AB8"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5388038F"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4.</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Cs/>
          <w:kern w:val="2"/>
          <w:sz w:val="28"/>
          <w:szCs w:val="28"/>
        </w:rPr>
        <w:t xml:space="preserve">Муниципальные правовые акты </w:t>
      </w:r>
      <w:r w:rsidRPr="00E11ED9">
        <w:rPr>
          <w:rFonts w:ascii="Times New Roman" w:eastAsia="Calibri" w:hAnsi="Times New Roman" w:cs="Times New Roman"/>
          <w:sz w:val="28"/>
          <w:szCs w:val="28"/>
          <w:lang w:eastAsia="en-US"/>
        </w:rPr>
        <w:t>органов местного самоуправления сельского поселения</w:t>
      </w:r>
      <w:r w:rsidRPr="00E11ED9">
        <w:rPr>
          <w:rFonts w:ascii="Times New Roman" w:hAnsi="Times New Roman" w:cs="Times New Roman"/>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23FD601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kern w:val="2"/>
          <w:sz w:val="28"/>
          <w:szCs w:val="28"/>
        </w:rPr>
      </w:pPr>
      <w:r w:rsidRPr="00E11ED9">
        <w:rPr>
          <w:rFonts w:ascii="Times New Roman" w:hAnsi="Times New Roman" w:cs="Times New Roman"/>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4A5B31DC" w14:textId="77777777" w:rsidR="00E11ED9" w:rsidRPr="00E11ED9" w:rsidRDefault="00E11ED9" w:rsidP="00E11ED9">
      <w:pPr>
        <w:pStyle w:val="24"/>
        <w:overflowPunct/>
        <w:adjustRightInd/>
        <w:spacing w:before="0" w:after="0"/>
        <w:ind w:firstLine="709"/>
        <w:rPr>
          <w:rFonts w:ascii="Times New Roman" w:hAnsi="Times New Roman" w:cs="Times New Roman"/>
          <w:kern w:val="2"/>
        </w:rPr>
      </w:pPr>
      <w:r w:rsidRPr="00E11ED9">
        <w:rPr>
          <w:rFonts w:ascii="Times New Roman" w:hAnsi="Times New Roman" w:cs="Times New Roman"/>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27949BEA"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14:paraId="0B2E356E" w14:textId="77777777" w:rsidR="00E11ED9" w:rsidRPr="00E11ED9" w:rsidRDefault="00E11ED9" w:rsidP="00E11ED9">
      <w:pPr>
        <w:pStyle w:val="24"/>
        <w:spacing w:before="0" w:after="0"/>
        <w:ind w:firstLine="709"/>
        <w:rPr>
          <w:rFonts w:ascii="Times New Roman" w:hAnsi="Times New Roman" w:cs="Times New Roman"/>
          <w:kern w:val="2"/>
        </w:rPr>
      </w:pPr>
    </w:p>
    <w:p w14:paraId="06C47323" w14:textId="77777777" w:rsidR="00E11ED9" w:rsidRPr="00E11ED9" w:rsidRDefault="00E11ED9" w:rsidP="00E11ED9">
      <w:pPr>
        <w:pStyle w:val="24"/>
        <w:spacing w:before="0" w:after="0"/>
        <w:ind w:firstLine="709"/>
        <w:rPr>
          <w:rFonts w:ascii="Times New Roman" w:hAnsi="Times New Roman" w:cs="Times New Roman"/>
          <w:b/>
          <w:kern w:val="2"/>
        </w:rPr>
      </w:pPr>
      <w:r w:rsidRPr="00E11ED9">
        <w:rPr>
          <w:rFonts w:ascii="Times New Roman" w:hAnsi="Times New Roman" w:cs="Times New Roman"/>
          <w:b/>
          <w:kern w:val="2"/>
        </w:rPr>
        <w:t>Статья 42. Вступление в силу муниципальных правовых актов</w:t>
      </w:r>
    </w:p>
    <w:p w14:paraId="3981C5B4" w14:textId="77777777" w:rsidR="00E11ED9" w:rsidRPr="00E11ED9" w:rsidRDefault="00E11ED9" w:rsidP="00E11ED9">
      <w:pPr>
        <w:pStyle w:val="24"/>
        <w:spacing w:before="0" w:after="0"/>
        <w:ind w:firstLine="709"/>
        <w:rPr>
          <w:rFonts w:ascii="Times New Roman" w:hAnsi="Times New Roman" w:cs="Times New Roman"/>
          <w:kern w:val="2"/>
        </w:rPr>
      </w:pPr>
    </w:p>
    <w:p w14:paraId="428A68E0"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14:paraId="52E63516"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2. Решения, принятые на местном референдуме, вступают в силу после официального опубликования результатов референдума.</w:t>
      </w:r>
    </w:p>
    <w:p w14:paraId="648F736B"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 xml:space="preserve">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w:t>
      </w:r>
      <w:r w:rsidRPr="00E11ED9">
        <w:rPr>
          <w:rFonts w:ascii="Times New Roman" w:hAnsi="Times New Roman" w:cs="Times New Roman"/>
          <w:kern w:val="2"/>
        </w:rPr>
        <w:lastRenderedPageBreak/>
        <w:t>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E4BB552"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4. Решения Совета депутатов о налогах и сборах вступают в силу в соответствии с Налоговым кодексом Российской Федерации.</w:t>
      </w:r>
    </w:p>
    <w:p w14:paraId="697808BE" w14:textId="77777777" w:rsidR="00E11ED9" w:rsidRPr="00E11ED9" w:rsidRDefault="00E11ED9" w:rsidP="00E11ED9">
      <w:pPr>
        <w:pStyle w:val="24"/>
        <w:overflowPunct/>
        <w:adjustRightInd/>
        <w:spacing w:before="0" w:after="0"/>
        <w:ind w:firstLine="709"/>
        <w:rPr>
          <w:rFonts w:ascii="Times New Roman" w:hAnsi="Times New Roman" w:cs="Times New Roman"/>
          <w:kern w:val="2"/>
        </w:rPr>
      </w:pPr>
      <w:r w:rsidRPr="00E11ED9">
        <w:rPr>
          <w:rFonts w:ascii="Times New Roman" w:hAnsi="Times New Roman" w:cs="Times New Roman"/>
          <w:kern w:val="2"/>
        </w:rPr>
        <w:t>5. 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3CF447E7" w14:textId="77777777" w:rsidR="00E11ED9" w:rsidRPr="00E11ED9" w:rsidRDefault="00E11ED9" w:rsidP="00E11ED9">
      <w:pPr>
        <w:pStyle w:val="24"/>
        <w:overflowPunct/>
        <w:adjustRightInd/>
        <w:spacing w:before="0" w:after="0"/>
        <w:ind w:firstLine="709"/>
        <w:rPr>
          <w:rFonts w:ascii="Times New Roman" w:hAnsi="Times New Roman" w:cs="Times New Roman"/>
          <w:kern w:val="2"/>
        </w:rPr>
      </w:pPr>
    </w:p>
    <w:p w14:paraId="02772B75" w14:textId="77777777" w:rsidR="00E11ED9" w:rsidRPr="00E11ED9" w:rsidRDefault="00E11ED9" w:rsidP="00E11ED9">
      <w:pPr>
        <w:pStyle w:val="ConsNormal"/>
        <w:widowControl/>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Статья 43. Порядок принятия Устава, муниципального правового акта о внесение изменений и дополнений в Устав</w:t>
      </w:r>
    </w:p>
    <w:p w14:paraId="30CAE65F" w14:textId="77777777" w:rsidR="00E11ED9" w:rsidRPr="00E11ED9" w:rsidRDefault="00E11ED9" w:rsidP="00E11ED9">
      <w:pPr>
        <w:pStyle w:val="ConsNormal"/>
        <w:widowControl/>
        <w:tabs>
          <w:tab w:val="left" w:pos="1114"/>
        </w:tabs>
        <w:ind w:firstLine="709"/>
        <w:jc w:val="both"/>
        <w:rPr>
          <w:rFonts w:ascii="Times New Roman" w:hAnsi="Times New Roman" w:cs="Times New Roman"/>
          <w:b/>
          <w:sz w:val="28"/>
          <w:szCs w:val="28"/>
        </w:rPr>
      </w:pPr>
    </w:p>
    <w:p w14:paraId="72F48D33"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E11ED9">
        <w:rPr>
          <w:rFonts w:ascii="Times New Roman" w:hAnsi="Times New Roman" w:cs="Times New Roman"/>
          <w:bCs/>
          <w:sz w:val="28"/>
          <w:szCs w:val="28"/>
        </w:rPr>
        <w:t xml:space="preserve">опубликованию </w:t>
      </w:r>
      <w:r w:rsidRPr="00E11ED9">
        <w:rPr>
          <w:rFonts w:ascii="Times New Roman" w:hAnsi="Times New Roman" w:cs="Times New Roman"/>
          <w:sz w:val="28"/>
          <w:szCs w:val="28"/>
        </w:rPr>
        <w:t xml:space="preserve">с одновременным официальным </w:t>
      </w:r>
      <w:r w:rsidRPr="00E11ED9">
        <w:rPr>
          <w:rFonts w:ascii="Times New Roman" w:hAnsi="Times New Roman" w:cs="Times New Roman"/>
          <w:bCs/>
          <w:sz w:val="28"/>
          <w:szCs w:val="28"/>
        </w:rPr>
        <w:t xml:space="preserve">опубликованием </w:t>
      </w:r>
      <w:r w:rsidRPr="00E11ED9">
        <w:rPr>
          <w:rFonts w:ascii="Times New Roman" w:hAnsi="Times New Roman" w:cs="Times New Roman"/>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14:paraId="2AD9C155"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Cs/>
        </w:rPr>
        <w:t xml:space="preserve">Не требуется </w:t>
      </w:r>
      <w:r w:rsidRPr="00E11ED9">
        <w:rPr>
          <w:rFonts w:ascii="Times New Roman" w:hAnsi="Times New Roman" w:cs="Times New Roman"/>
        </w:rPr>
        <w:t xml:space="preserve">официальное </w:t>
      </w:r>
      <w:r w:rsidRPr="00E11ED9">
        <w:rPr>
          <w:rFonts w:ascii="Times New Roman" w:hAnsi="Times New Roman" w:cs="Times New Roman"/>
          <w:bCs/>
        </w:rPr>
        <w:t xml:space="preserve">опубликование порядка учета предложений по проекту </w:t>
      </w:r>
      <w:r w:rsidRPr="00E11ED9">
        <w:rPr>
          <w:rFonts w:ascii="Times New Roman" w:hAnsi="Times New Roman" w:cs="Times New Roman"/>
        </w:rPr>
        <w:t xml:space="preserve">муниципального правового акта </w:t>
      </w:r>
      <w:r w:rsidRPr="00E11ED9">
        <w:rPr>
          <w:rFonts w:ascii="Times New Roman" w:hAnsi="Times New Roman" w:cs="Times New Roman"/>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14:paraId="7EDAB19E" w14:textId="77777777" w:rsidR="00E11ED9" w:rsidRPr="00E11ED9" w:rsidRDefault="00E11ED9" w:rsidP="00E11ED9">
      <w:pPr>
        <w:pStyle w:val="ConsNormal"/>
        <w:widowControl/>
        <w:ind w:firstLine="709"/>
        <w:jc w:val="both"/>
        <w:rPr>
          <w:rFonts w:ascii="Times New Roman" w:hAnsi="Times New Roman" w:cs="Times New Roman"/>
          <w:i/>
          <w:sz w:val="28"/>
          <w:szCs w:val="28"/>
        </w:rPr>
      </w:pPr>
      <w:r w:rsidRPr="00E11ED9">
        <w:rPr>
          <w:rFonts w:ascii="Times New Roman" w:hAnsi="Times New Roman" w:cs="Times New Roman"/>
          <w:sz w:val="28"/>
          <w:szCs w:val="28"/>
        </w:rPr>
        <w:t>После официального опубликования</w:t>
      </w:r>
      <w:r w:rsidRPr="00E11ED9">
        <w:rPr>
          <w:rFonts w:ascii="Times New Roman" w:hAnsi="Times New Roman" w:cs="Times New Roman"/>
          <w:i/>
          <w:sz w:val="28"/>
          <w:szCs w:val="28"/>
        </w:rPr>
        <w:t xml:space="preserve"> не менее чем через 15 дней, </w:t>
      </w:r>
      <w:r w:rsidRPr="00E11ED9">
        <w:rPr>
          <w:rFonts w:ascii="Times New Roman" w:hAnsi="Times New Roman" w:cs="Times New Roman"/>
          <w:sz w:val="28"/>
          <w:szCs w:val="28"/>
        </w:rPr>
        <w:t>в соответствии с положением о проведении публичных слушаний,</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E11ED9">
        <w:rPr>
          <w:rFonts w:ascii="Times New Roman" w:hAnsi="Times New Roman" w:cs="Times New Roman"/>
          <w:i/>
          <w:sz w:val="28"/>
          <w:szCs w:val="28"/>
        </w:rPr>
        <w:t xml:space="preserve"> </w:t>
      </w:r>
    </w:p>
    <w:p w14:paraId="26DCEF23"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04CEEB8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3. Устав, муниципальный правовой акт о внесении изменений и дополнений в Устав подлежат государственной регистрации в </w:t>
      </w:r>
      <w:r w:rsidRPr="00E11ED9">
        <w:rPr>
          <w:rStyle w:val="FontStyle51"/>
          <w:sz w:val="28"/>
          <w:szCs w:val="28"/>
        </w:rPr>
        <w:t>Управлении Министерства юстиции Российской Федерации по Оренбургской области</w:t>
      </w:r>
      <w:r w:rsidRPr="00E11ED9">
        <w:rPr>
          <w:rFonts w:ascii="Times New Roman" w:hAnsi="Times New Roman" w:cs="Times New Roman"/>
          <w:sz w:val="28"/>
          <w:szCs w:val="28"/>
        </w:rPr>
        <w:t xml:space="preserve"> в порядке, установленном Федеральным законом от 21.07.2005 № 97-ФЗ </w:t>
      </w:r>
      <w:r w:rsidRPr="00E11ED9">
        <w:rPr>
          <w:rFonts w:ascii="Times New Roman" w:hAnsi="Times New Roman" w:cs="Times New Roman"/>
          <w:sz w:val="28"/>
          <w:szCs w:val="28"/>
        </w:rPr>
        <w:br/>
        <w:t>«О государственной регистрации уставов муниципальных образований».</w:t>
      </w:r>
    </w:p>
    <w:p w14:paraId="112F784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 xml:space="preserve">4. Устав, муниципальный правовой акт о внесении изменений и дополнений в Устав подлежат официальному </w:t>
      </w:r>
      <w:r w:rsidRPr="00E11ED9">
        <w:rPr>
          <w:rFonts w:ascii="Times New Roman" w:hAnsi="Times New Roman" w:cs="Times New Roman"/>
          <w:bCs/>
          <w:sz w:val="28"/>
          <w:szCs w:val="28"/>
        </w:rPr>
        <w:t xml:space="preserve">опубликованию </w:t>
      </w:r>
      <w:r w:rsidRPr="00E11ED9">
        <w:rPr>
          <w:rFonts w:ascii="Times New Roman" w:hAnsi="Times New Roman" w:cs="Times New Roman"/>
          <w:sz w:val="28"/>
          <w:szCs w:val="28"/>
        </w:rPr>
        <w:t>после их государственной регистрации.</w:t>
      </w:r>
    </w:p>
    <w:p w14:paraId="6525555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sidRPr="00E11ED9">
        <w:rPr>
          <w:rStyle w:val="FontStyle51"/>
          <w:sz w:val="28"/>
          <w:szCs w:val="28"/>
        </w:rPr>
        <w:t xml:space="preserve">со дня поступления из Управления Министерства юстиции Российской Федерации по Оренбургской области </w:t>
      </w:r>
      <w:r w:rsidRPr="00E11ED9">
        <w:rPr>
          <w:rFonts w:ascii="Times New Roman" w:hAnsi="Times New Roman" w:cs="Times New Roman"/>
          <w:sz w:val="28"/>
          <w:szCs w:val="28"/>
        </w:rPr>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6448C55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14:paraId="56C8BFA0"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E11ED9">
        <w:rPr>
          <w:rFonts w:ascii="Times New Roman" w:hAnsi="Times New Roman" w:cs="Times New Roman"/>
          <w:bCs/>
          <w:sz w:val="28"/>
          <w:szCs w:val="28"/>
        </w:rPr>
        <w:t xml:space="preserve">опубликованию </w:t>
      </w:r>
      <w:r w:rsidRPr="00E11ED9">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Pr="00E11ED9">
        <w:rPr>
          <w:rFonts w:ascii="Times New Roman" w:hAnsi="Times New Roman" w:cs="Times New Roman"/>
          <w:bCs/>
          <w:sz w:val="28"/>
          <w:szCs w:val="28"/>
        </w:rPr>
        <w:t>опубликования</w:t>
      </w:r>
      <w:r w:rsidRPr="00E11ED9">
        <w:rPr>
          <w:rFonts w:ascii="Times New Roman" w:hAnsi="Times New Roman" w:cs="Times New Roman"/>
          <w:sz w:val="28"/>
          <w:szCs w:val="28"/>
        </w:rPr>
        <w:t>.</w:t>
      </w:r>
    </w:p>
    <w:p w14:paraId="6E6C4F7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4C31691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E11ED9">
        <w:rPr>
          <w:rFonts w:ascii="Times New Roman" w:hAnsi="Times New Roman" w:cs="Times New Roman"/>
          <w:bCs/>
          <w:sz w:val="28"/>
          <w:szCs w:val="28"/>
        </w:rPr>
        <w:t xml:space="preserve">опубликования </w:t>
      </w:r>
      <w:r w:rsidRPr="00E11ED9">
        <w:rPr>
          <w:rFonts w:ascii="Times New Roman" w:hAnsi="Times New Roman" w:cs="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E11ED9">
        <w:rPr>
          <w:rFonts w:ascii="Times New Roman" w:hAnsi="Times New Roman" w:cs="Times New Roman"/>
          <w:bCs/>
          <w:sz w:val="28"/>
          <w:szCs w:val="28"/>
        </w:rPr>
        <w:t xml:space="preserve">опубликования </w:t>
      </w:r>
      <w:r w:rsidRPr="00E11ED9">
        <w:rPr>
          <w:rFonts w:ascii="Times New Roman" w:hAnsi="Times New Roman" w:cs="Times New Roman"/>
          <w:sz w:val="28"/>
          <w:szCs w:val="28"/>
        </w:rPr>
        <w:t>такого муниципального правового акта и, как правило, не должен превышать шесть месяцев.</w:t>
      </w:r>
    </w:p>
    <w:p w14:paraId="1E9A522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p>
    <w:p w14:paraId="214D989A" w14:textId="77777777" w:rsidR="00E11ED9" w:rsidRPr="00E11ED9" w:rsidRDefault="00E11ED9" w:rsidP="00E11ED9">
      <w:pPr>
        <w:pStyle w:val="24"/>
        <w:spacing w:before="0" w:after="0"/>
        <w:ind w:firstLine="709"/>
        <w:rPr>
          <w:rFonts w:ascii="Times New Roman" w:hAnsi="Times New Roman" w:cs="Times New Roman"/>
          <w:b/>
          <w:kern w:val="2"/>
        </w:rPr>
      </w:pPr>
      <w:r w:rsidRPr="00E11ED9">
        <w:rPr>
          <w:rFonts w:ascii="Times New Roman" w:hAnsi="Times New Roman" w:cs="Times New Roman"/>
          <w:b/>
          <w:kern w:val="2"/>
        </w:rPr>
        <w:t>Статья 44. Решения, принятые путем прямого волеизъявления граждан</w:t>
      </w:r>
    </w:p>
    <w:p w14:paraId="38E412E7" w14:textId="77777777" w:rsidR="00E11ED9" w:rsidRPr="00E11ED9" w:rsidRDefault="00E11ED9" w:rsidP="00E11ED9">
      <w:pPr>
        <w:pStyle w:val="24"/>
        <w:spacing w:before="0" w:after="0"/>
        <w:ind w:firstLine="709"/>
        <w:rPr>
          <w:rFonts w:ascii="Times New Roman" w:hAnsi="Times New Roman" w:cs="Times New Roman"/>
          <w:b/>
          <w:kern w:val="2"/>
        </w:rPr>
      </w:pPr>
    </w:p>
    <w:p w14:paraId="20B60249"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 xml:space="preserve">1. Решение вопросов </w:t>
      </w:r>
      <w:r w:rsidRPr="00E11ED9">
        <w:rPr>
          <w:rFonts w:ascii="Times New Roman" w:hAnsi="Times New Roman" w:cs="Times New Roman"/>
        </w:rPr>
        <w:t xml:space="preserve">непосредственного обеспечения жизнедеятельности населения </w:t>
      </w:r>
      <w:r w:rsidRPr="00E11ED9">
        <w:rPr>
          <w:rFonts w:ascii="Times New Roman" w:hAnsi="Times New Roman" w:cs="Times New Roman"/>
          <w:kern w:val="2"/>
        </w:rPr>
        <w:t>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14:paraId="0182603F"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01B30D6F"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4D1705CF" w14:textId="77777777" w:rsidR="00E11ED9" w:rsidRPr="00E11ED9" w:rsidRDefault="00E11ED9" w:rsidP="00E11ED9">
      <w:pPr>
        <w:pStyle w:val="24"/>
        <w:spacing w:before="0" w:after="0"/>
        <w:ind w:firstLine="709"/>
        <w:rPr>
          <w:rFonts w:ascii="Times New Roman" w:hAnsi="Times New Roman" w:cs="Times New Roman"/>
          <w:b/>
          <w:kern w:val="2"/>
        </w:rPr>
      </w:pPr>
    </w:p>
    <w:p w14:paraId="0746BB2B" w14:textId="77777777" w:rsidR="00E11ED9" w:rsidRPr="00E11ED9" w:rsidRDefault="00E11ED9" w:rsidP="00E11ED9">
      <w:pPr>
        <w:pStyle w:val="24"/>
        <w:spacing w:before="0" w:after="0"/>
        <w:ind w:firstLine="709"/>
        <w:rPr>
          <w:rFonts w:ascii="Times New Roman" w:hAnsi="Times New Roman" w:cs="Times New Roman"/>
          <w:b/>
          <w:kern w:val="2"/>
        </w:rPr>
      </w:pPr>
      <w:r w:rsidRPr="00E11ED9">
        <w:rPr>
          <w:rFonts w:ascii="Times New Roman" w:hAnsi="Times New Roman" w:cs="Times New Roman"/>
          <w:b/>
          <w:kern w:val="2"/>
        </w:rPr>
        <w:t>Статья 45. Нормативные и иные правовые акты Совета депутатов, порядок их принятия (издания)</w:t>
      </w:r>
    </w:p>
    <w:p w14:paraId="3F870722" w14:textId="77777777" w:rsidR="00E11ED9" w:rsidRPr="00E11ED9" w:rsidRDefault="00E11ED9" w:rsidP="00E11ED9">
      <w:pPr>
        <w:pStyle w:val="24"/>
        <w:spacing w:before="0" w:after="0"/>
        <w:ind w:firstLine="709"/>
        <w:rPr>
          <w:rFonts w:ascii="Times New Roman" w:hAnsi="Times New Roman" w:cs="Times New Roman"/>
          <w:b/>
          <w:kern w:val="2"/>
        </w:rPr>
      </w:pPr>
    </w:p>
    <w:p w14:paraId="3A298B2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К нормативным правовым актам Совета депутатов относятся:</w:t>
      </w:r>
    </w:p>
    <w:p w14:paraId="66CB3A6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нормативный правовой акт об утверждении Устава сельского поселения;</w:t>
      </w:r>
    </w:p>
    <w:p w14:paraId="1D8CF50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нормативный правовой акт об утверждении бюджета сельского поселения;</w:t>
      </w:r>
    </w:p>
    <w:p w14:paraId="43A03B4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правила благоустройства территории сельского поселения;</w:t>
      </w:r>
    </w:p>
    <w:p w14:paraId="750EB55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14:paraId="504F73F7"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1320AEC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14:paraId="67DD351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1) решения, устанавливающие правила, обязательные для исполнения на территории сельского поселения;</w:t>
      </w:r>
    </w:p>
    <w:p w14:paraId="2C4BCEA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решение об удалении Главы в отставку;</w:t>
      </w:r>
    </w:p>
    <w:p w14:paraId="73431E0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решения по вопросам организации деятельности Совета депутатов;</w:t>
      </w:r>
    </w:p>
    <w:p w14:paraId="70E3D21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решения по иным вопросам, отнесенным к его компетенции федеральными законами, законами Оренбургской области, настоящим Уставом.</w:t>
      </w:r>
    </w:p>
    <w:p w14:paraId="6EFF1384" w14:textId="77777777" w:rsidR="00E11ED9" w:rsidRPr="00E11ED9" w:rsidRDefault="00E11ED9" w:rsidP="00E11ED9">
      <w:pPr>
        <w:pStyle w:val="24"/>
        <w:ind w:firstLine="709"/>
        <w:rPr>
          <w:rFonts w:ascii="Times New Roman" w:hAnsi="Times New Roman" w:cs="Times New Roman"/>
          <w:i/>
        </w:rPr>
      </w:pPr>
      <w:r w:rsidRPr="00E11ED9">
        <w:rPr>
          <w:rFonts w:ascii="Times New Roman" w:hAnsi="Times New Roman" w:cs="Times New Roman"/>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20 дней до рассмотрения указанных проектов нормативных правовых актов Совета депутатов.</w:t>
      </w:r>
    </w:p>
    <w:p w14:paraId="4A9CAF7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14:paraId="7803E2C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Глава подписывает и обнародует нормативный правовой акт, принятый Советом депутатов.</w:t>
      </w:r>
    </w:p>
    <w:p w14:paraId="481F22B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14:paraId="6D83923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6B8DD3C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Отклоненный Главой нормативный правовой акт повторно рассматривается Советом депутатов.</w:t>
      </w:r>
    </w:p>
    <w:p w14:paraId="3B0233F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5E9046E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FFCB9E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46. Правовые акты Главы</w:t>
      </w:r>
    </w:p>
    <w:p w14:paraId="7D7580C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1FDB3229"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372001C6" w14:textId="77777777" w:rsidR="00E11ED9" w:rsidRPr="00E11ED9" w:rsidRDefault="00E11ED9" w:rsidP="00E11ED9">
      <w:pPr>
        <w:pStyle w:val="ConsNormal"/>
        <w:widowControl/>
        <w:ind w:firstLine="709"/>
        <w:jc w:val="both"/>
        <w:rPr>
          <w:rFonts w:ascii="Times New Roman" w:hAnsi="Times New Roman" w:cs="Times New Roman"/>
          <w:sz w:val="28"/>
          <w:szCs w:val="28"/>
        </w:rPr>
      </w:pPr>
    </w:p>
    <w:p w14:paraId="61F0C937" w14:textId="77777777" w:rsidR="00E11ED9" w:rsidRPr="00E11ED9" w:rsidRDefault="00E11ED9" w:rsidP="00E11ED9">
      <w:pPr>
        <w:pStyle w:val="ConsNormal"/>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47. Правовые акты должностных лиц местного самоуправления</w:t>
      </w:r>
    </w:p>
    <w:p w14:paraId="6D643D56" w14:textId="77777777" w:rsidR="00E11ED9" w:rsidRPr="00E11ED9" w:rsidRDefault="00E11ED9" w:rsidP="00E11ED9">
      <w:pPr>
        <w:pStyle w:val="ConsNormal"/>
        <w:ind w:firstLine="709"/>
        <w:jc w:val="both"/>
        <w:rPr>
          <w:rFonts w:ascii="Times New Roman" w:hAnsi="Times New Roman" w:cs="Times New Roman"/>
          <w:sz w:val="28"/>
          <w:szCs w:val="28"/>
        </w:rPr>
      </w:pPr>
    </w:p>
    <w:p w14:paraId="3991FDD6" w14:textId="77777777" w:rsidR="00E11ED9" w:rsidRPr="00E11ED9" w:rsidRDefault="00E11ED9" w:rsidP="00E11ED9">
      <w:pPr>
        <w:pStyle w:val="ConsNormal"/>
        <w:ind w:firstLine="709"/>
        <w:jc w:val="both"/>
        <w:rPr>
          <w:rFonts w:ascii="Times New Roman" w:hAnsi="Times New Roman" w:cs="Times New Roman"/>
          <w:sz w:val="28"/>
          <w:szCs w:val="28"/>
        </w:rPr>
      </w:pPr>
      <w:r w:rsidRPr="00E11ED9">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14:paraId="30C3BC4E" w14:textId="77777777" w:rsidR="00E11ED9" w:rsidRPr="00E11ED9" w:rsidRDefault="00E11ED9" w:rsidP="00E11ED9">
      <w:pPr>
        <w:pStyle w:val="ConsNormal"/>
        <w:ind w:firstLine="709"/>
        <w:jc w:val="both"/>
        <w:rPr>
          <w:rFonts w:ascii="Times New Roman" w:hAnsi="Times New Roman" w:cs="Times New Roman"/>
          <w:sz w:val="28"/>
          <w:szCs w:val="28"/>
        </w:rPr>
      </w:pPr>
      <w:r w:rsidRPr="00E11ED9">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14:paraId="601BD3B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2695724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ГЛАВА</w:t>
      </w:r>
      <w:r w:rsidRPr="00E11ED9">
        <w:rPr>
          <w:rFonts w:ascii="Times New Roman" w:hAnsi="Times New Roman" w:cs="Times New Roman"/>
          <w:sz w:val="28"/>
          <w:szCs w:val="28"/>
        </w:rPr>
        <w:t xml:space="preserve"> </w:t>
      </w:r>
      <w:r w:rsidRPr="00E11ED9">
        <w:rPr>
          <w:rFonts w:ascii="Times New Roman" w:hAnsi="Times New Roman" w:cs="Times New Roman"/>
          <w:b/>
          <w:bCs/>
          <w:kern w:val="2"/>
          <w:sz w:val="28"/>
          <w:szCs w:val="28"/>
          <w:lang w:val="en-US"/>
        </w:rPr>
        <w:t>VII</w:t>
      </w:r>
      <w:r w:rsidRPr="00E11ED9">
        <w:rPr>
          <w:rFonts w:ascii="Times New Roman" w:hAnsi="Times New Roman" w:cs="Times New Roman"/>
          <w:b/>
          <w:bCs/>
          <w:kern w:val="2"/>
          <w:sz w:val="28"/>
          <w:szCs w:val="28"/>
        </w:rPr>
        <w:t>. ЭКОНОМИЧЕСКАЯ ОСНОВА МЕСТНОГО САМОУПРАВЛЕНИЯ</w:t>
      </w:r>
    </w:p>
    <w:p w14:paraId="4E4E48D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p>
    <w:p w14:paraId="2C4C3BCA"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48. Бюджет сельского поселения</w:t>
      </w:r>
    </w:p>
    <w:p w14:paraId="039E8143"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72D1A8C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Сельское поселение имеет собственный бюджет (местный бюджет).</w:t>
      </w:r>
    </w:p>
    <w:p w14:paraId="7043BD8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10"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b/>
          <w:bCs/>
          <w:sz w:val="28"/>
          <w:szCs w:val="28"/>
        </w:rPr>
        <w:t>.</w:t>
      </w:r>
    </w:p>
    <w:p w14:paraId="71CB57A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1"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w:t>
      </w:r>
    </w:p>
    <w:p w14:paraId="20EDCF7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Местный бюджет составляется и утверждается сроком на три года (очередной финансовый год и плановый период).</w:t>
      </w:r>
    </w:p>
    <w:p w14:paraId="5E3D24E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5. Разработку проекта 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14:paraId="6ABDAAD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Проект местного бюджета составляется в порядке, установленном Администрацией, в соответствии с </w:t>
      </w:r>
      <w:hyperlink r:id="rId12"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 xml:space="preserve"> принимаемыми с соблюдением его требований муниципальными правовыми актами Совета депутатов.</w:t>
      </w:r>
    </w:p>
    <w:p w14:paraId="09504D7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14:paraId="68B92AD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Сакмарского муниципального района для проведения экспертизы.</w:t>
      </w:r>
    </w:p>
    <w:p w14:paraId="22AC8A8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Окончательное решение об утверждении местного бюджета принимается Советом депутатов до 25 декабря текущего финансового года.</w:t>
      </w:r>
    </w:p>
    <w:p w14:paraId="504B983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Исполнение местного бюджета осуществляется Администрацией в соответствии </w:t>
      </w:r>
      <w:hyperlink r:id="rId13"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 решением Совета депутатов о местном бюджете и иными решениями Совета депутатов, правовыми актами Администрации.</w:t>
      </w:r>
    </w:p>
    <w:p w14:paraId="7F1B45C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Сакмарского муниципального района в соответствии с </w:t>
      </w:r>
      <w:hyperlink r:id="rId14"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w:t>
      </w:r>
    </w:p>
    <w:p w14:paraId="5450CE4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14:paraId="3B06D56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Годовой отчет об исполнении местного бюджета представляется Администрацией в Совет депутатов после получения заключения от Контрольно-счетной палаты Сакмарского муниципального района.</w:t>
      </w:r>
    </w:p>
    <w:p w14:paraId="1035DF8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DCD3BB2"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45780CF5"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2995DF0F"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49. Расходы бюджета сельского поселения</w:t>
      </w:r>
    </w:p>
    <w:p w14:paraId="759B03EF"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56F2DE9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3E51F69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Исполнение расходных обязательств сельского поселения осуществляется за счет средств местного бюджета в соответствии с требованиями Бюджетного кодекса Российской Федерации.</w:t>
      </w:r>
    </w:p>
    <w:p w14:paraId="696DA70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i/>
          <w:sz w:val="28"/>
          <w:szCs w:val="28"/>
        </w:rPr>
        <w:t xml:space="preserve">3. </w:t>
      </w:r>
      <w:r w:rsidRPr="00E11ED9">
        <w:rPr>
          <w:rFonts w:ascii="Times New Roman" w:hAnsi="Times New Roman" w:cs="Times New Roman"/>
          <w:sz w:val="28"/>
          <w:szCs w:val="28"/>
        </w:rPr>
        <w:t>Администрация</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14:paraId="2EAD2C1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4480DD1F" w14:textId="77777777" w:rsidR="00E11ED9" w:rsidRPr="00E11ED9" w:rsidRDefault="00E11ED9" w:rsidP="00E11ED9">
      <w:pPr>
        <w:pStyle w:val="24"/>
        <w:spacing w:before="0" w:after="0"/>
        <w:ind w:firstLine="709"/>
        <w:rPr>
          <w:rFonts w:ascii="Times New Roman" w:hAnsi="Times New Roman" w:cs="Times New Roman"/>
          <w:b/>
        </w:rPr>
      </w:pPr>
    </w:p>
    <w:p w14:paraId="1EAFD0A5"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
        </w:rPr>
        <w:t>Статья 50. Закупки для обеспечения муниципальных нужд</w:t>
      </w:r>
    </w:p>
    <w:p w14:paraId="59E4105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1D5502D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15A2B3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5B3909FD" w14:textId="77777777" w:rsidR="00E11ED9" w:rsidRPr="00E11ED9" w:rsidRDefault="00E11ED9" w:rsidP="00E11ED9">
      <w:pPr>
        <w:pStyle w:val="ConsNonformat"/>
        <w:widowControl/>
        <w:ind w:firstLine="709"/>
        <w:jc w:val="both"/>
        <w:rPr>
          <w:rFonts w:ascii="Times New Roman" w:hAnsi="Times New Roman" w:cs="Times New Roman"/>
          <w:b/>
          <w:kern w:val="2"/>
          <w:sz w:val="28"/>
          <w:szCs w:val="28"/>
        </w:rPr>
      </w:pPr>
    </w:p>
    <w:p w14:paraId="36411869" w14:textId="77777777" w:rsidR="00E11ED9" w:rsidRPr="00E11ED9" w:rsidRDefault="00E11ED9" w:rsidP="00E11ED9">
      <w:pPr>
        <w:pStyle w:val="article"/>
        <w:ind w:firstLine="709"/>
        <w:rPr>
          <w:rFonts w:ascii="Times New Roman" w:hAnsi="Times New Roman" w:cs="Times New Roman"/>
          <w:b/>
          <w:sz w:val="28"/>
          <w:szCs w:val="28"/>
        </w:rPr>
      </w:pPr>
      <w:r w:rsidRPr="00E11ED9">
        <w:rPr>
          <w:rFonts w:ascii="Times New Roman" w:hAnsi="Times New Roman" w:cs="Times New Roman"/>
          <w:b/>
          <w:bCs/>
          <w:sz w:val="28"/>
          <w:szCs w:val="28"/>
        </w:rPr>
        <w:t xml:space="preserve">Статья 51. Доходы бюджета </w:t>
      </w:r>
      <w:r w:rsidRPr="00E11ED9">
        <w:rPr>
          <w:rFonts w:ascii="Times New Roman" w:hAnsi="Times New Roman" w:cs="Times New Roman"/>
          <w:b/>
          <w:sz w:val="28"/>
          <w:szCs w:val="28"/>
        </w:rPr>
        <w:t>сельского поселения</w:t>
      </w:r>
    </w:p>
    <w:p w14:paraId="7A524464"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41169EC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BD5E1E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К собственным доходам местного бюджета относятся:</w:t>
      </w:r>
    </w:p>
    <w:p w14:paraId="7747474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 средства самообложения граждан в соответствии со статьей 52 настоящего Устава;</w:t>
      </w:r>
    </w:p>
    <w:p w14:paraId="048781FC"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14:paraId="5D9263C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14:paraId="5409E0B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19FDD0A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39395A4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доходы от имущества, находящегося в муниципальной собственности сельского поселения;</w:t>
      </w:r>
    </w:p>
    <w:p w14:paraId="6849FD1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797F08E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14:paraId="1985BD4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добровольные пожертвования;</w:t>
      </w:r>
    </w:p>
    <w:p w14:paraId="3ABAC5D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10) иные поступления в соответствии с федеральными законами, законами Оренбургской области. </w:t>
      </w:r>
    </w:p>
    <w:p w14:paraId="2A440D9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11) государственная пошлина.</w:t>
      </w:r>
    </w:p>
    <w:p w14:paraId="0FCB1156" w14:textId="77777777" w:rsidR="00E11ED9" w:rsidRPr="00E11ED9" w:rsidRDefault="00E11ED9" w:rsidP="00E11ED9">
      <w:pPr>
        <w:spacing w:line="240" w:lineRule="auto"/>
        <w:ind w:firstLine="709"/>
        <w:jc w:val="both"/>
        <w:rPr>
          <w:rFonts w:ascii="Times New Roman" w:hAnsi="Times New Roman" w:cs="Times New Roman"/>
          <w:i/>
          <w:sz w:val="28"/>
          <w:szCs w:val="28"/>
        </w:rPr>
      </w:pPr>
      <w:r w:rsidRPr="00E11ED9">
        <w:rPr>
          <w:rFonts w:ascii="Times New Roman" w:hAnsi="Times New Roman" w:cs="Times New Roman"/>
          <w:i/>
          <w:sz w:val="28"/>
          <w:szCs w:val="28"/>
        </w:rPr>
        <w:t>(перечислить виды доходов при их наличии)</w:t>
      </w:r>
    </w:p>
    <w:p w14:paraId="7C64C6C9" w14:textId="77777777" w:rsidR="00E11ED9" w:rsidRPr="00E11ED9" w:rsidRDefault="00E11ED9" w:rsidP="00E11ED9">
      <w:pPr>
        <w:pStyle w:val="ConsNonformat"/>
        <w:widowControl/>
        <w:ind w:firstLine="709"/>
        <w:jc w:val="both"/>
        <w:rPr>
          <w:rFonts w:ascii="Times New Roman" w:hAnsi="Times New Roman" w:cs="Times New Roman"/>
          <w:b/>
          <w:kern w:val="2"/>
          <w:sz w:val="28"/>
          <w:szCs w:val="28"/>
        </w:rPr>
      </w:pPr>
    </w:p>
    <w:p w14:paraId="412B1637" w14:textId="77777777" w:rsidR="00E11ED9" w:rsidRPr="00E11ED9" w:rsidRDefault="00E11ED9" w:rsidP="00E11ED9">
      <w:pPr>
        <w:pStyle w:val="ConsNonformat"/>
        <w:widowControl/>
        <w:ind w:firstLine="709"/>
        <w:jc w:val="both"/>
        <w:rPr>
          <w:rFonts w:ascii="Times New Roman" w:hAnsi="Times New Roman" w:cs="Times New Roman"/>
          <w:b/>
          <w:bCs/>
          <w:sz w:val="28"/>
          <w:szCs w:val="28"/>
        </w:rPr>
      </w:pPr>
      <w:r w:rsidRPr="00E11ED9">
        <w:rPr>
          <w:rFonts w:ascii="Times New Roman" w:hAnsi="Times New Roman" w:cs="Times New Roman"/>
          <w:b/>
          <w:kern w:val="2"/>
          <w:sz w:val="28"/>
          <w:szCs w:val="28"/>
        </w:rPr>
        <w:t>Статья 52. Средства самообложения граждан</w:t>
      </w:r>
    </w:p>
    <w:p w14:paraId="2D0005F0" w14:textId="77777777" w:rsidR="00E11ED9" w:rsidRPr="00E11ED9" w:rsidRDefault="00E11ED9" w:rsidP="00E11ED9">
      <w:pPr>
        <w:pStyle w:val="24"/>
        <w:spacing w:before="0" w:after="0"/>
        <w:ind w:firstLine="709"/>
        <w:rPr>
          <w:rFonts w:ascii="Times New Roman" w:hAnsi="Times New Roman" w:cs="Times New Roman"/>
        </w:rPr>
      </w:pPr>
    </w:p>
    <w:p w14:paraId="74F08660"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4A6007F0"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33 настоящего Устава, на сходе граждан.</w:t>
      </w:r>
    </w:p>
    <w:p w14:paraId="611D4DCA"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3. Порядок сбора и расходования средств самообложения граждан определяется </w:t>
      </w:r>
      <w:r w:rsidRPr="00E11ED9">
        <w:rPr>
          <w:rFonts w:ascii="Times New Roman" w:hAnsi="Times New Roman" w:cs="Times New Roman"/>
          <w:bCs/>
        </w:rPr>
        <w:t xml:space="preserve">нормативным правовым актом </w:t>
      </w:r>
      <w:r w:rsidRPr="00E11ED9">
        <w:rPr>
          <w:rFonts w:ascii="Times New Roman" w:hAnsi="Times New Roman" w:cs="Times New Roman"/>
        </w:rPr>
        <w:t>Совета депутатов.</w:t>
      </w:r>
    </w:p>
    <w:p w14:paraId="3C3E22CA" w14:textId="77777777" w:rsidR="00E11ED9" w:rsidRPr="00E11ED9" w:rsidRDefault="00E11ED9" w:rsidP="00E11ED9">
      <w:pPr>
        <w:pStyle w:val="24"/>
        <w:spacing w:before="0" w:after="0"/>
        <w:ind w:firstLine="709"/>
        <w:rPr>
          <w:rFonts w:ascii="Times New Roman" w:hAnsi="Times New Roman" w:cs="Times New Roman"/>
        </w:rPr>
      </w:pPr>
    </w:p>
    <w:p w14:paraId="36C96225"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
          <w:bCs/>
          <w:kern w:val="2"/>
        </w:rPr>
        <w:t>Статья 53. Финансовое и иное обеспечение реализации инициативных проектов</w:t>
      </w:r>
    </w:p>
    <w:p w14:paraId="66C6F936" w14:textId="77777777" w:rsidR="00E11ED9" w:rsidRPr="00E11ED9" w:rsidRDefault="00E11ED9" w:rsidP="00E11ED9">
      <w:pPr>
        <w:pStyle w:val="24"/>
        <w:spacing w:before="0" w:after="0"/>
        <w:ind w:firstLine="709"/>
        <w:rPr>
          <w:rFonts w:ascii="Times New Roman" w:hAnsi="Times New Roman" w:cs="Times New Roman"/>
        </w:rPr>
      </w:pPr>
    </w:p>
    <w:p w14:paraId="7A53694D"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Cs/>
          <w:kern w:val="2"/>
        </w:rPr>
        <w:t>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6CFBA342"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0CB31796"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w:t>
      </w:r>
      <w:r w:rsidRPr="00E11ED9">
        <w:rPr>
          <w:rFonts w:ascii="Times New Roman" w:hAnsi="Times New Roman" w:cs="Times New Roman"/>
        </w:rPr>
        <w:lastRenderedPageBreak/>
        <w:t>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D9C8BAA"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E11ED9">
        <w:rPr>
          <w:rFonts w:ascii="Times New Roman" w:hAnsi="Times New Roman" w:cs="Times New Roman"/>
          <w:bCs/>
          <w:kern w:val="2"/>
        </w:rPr>
        <w:t>нормативным правовым актом</w:t>
      </w:r>
      <w:r w:rsidRPr="00E11ED9">
        <w:rPr>
          <w:rFonts w:ascii="Times New Roman" w:hAnsi="Times New Roman" w:cs="Times New Roman"/>
        </w:rPr>
        <w:t xml:space="preserve"> Совета депутатов.</w:t>
      </w:r>
    </w:p>
    <w:p w14:paraId="09A6DF1D"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4</w:t>
      </w:r>
      <w:r w:rsidRPr="00E11ED9">
        <w:rPr>
          <w:rFonts w:ascii="Times New Roman" w:hAnsi="Times New Roman" w:cs="Times New Roman"/>
          <w:bCs/>
          <w:kern w:val="2"/>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E11ED9">
        <w:rPr>
          <w:rFonts w:ascii="Times New Roman" w:hAnsi="Times New Roman" w:cs="Times New Roman"/>
        </w:rPr>
        <w:t xml:space="preserve"> </w:t>
      </w:r>
      <w:r w:rsidRPr="00E11ED9">
        <w:rPr>
          <w:rFonts w:ascii="Times New Roman" w:hAnsi="Times New Roman" w:cs="Times New Roman"/>
          <w:bCs/>
          <w:kern w:val="2"/>
        </w:rPr>
        <w:t>в порядке, определенном нормативным правовым актом Совета депутатов.</w:t>
      </w:r>
    </w:p>
    <w:p w14:paraId="61CA13A8"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kern w:val="2"/>
          <w:sz w:val="28"/>
          <w:szCs w:val="28"/>
        </w:rPr>
      </w:pPr>
    </w:p>
    <w:p w14:paraId="2060EFBF"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Статья 54. Муниципальные заимствования</w:t>
      </w:r>
    </w:p>
    <w:p w14:paraId="41DA3273"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p>
    <w:p w14:paraId="6ACE4B3A"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1.</w:t>
      </w:r>
      <w:r w:rsidRPr="00E11ED9">
        <w:rPr>
          <w:rFonts w:ascii="Times New Roman" w:eastAsiaTheme="minorHAnsi" w:hAnsi="Times New Roman" w:cs="Times New Roman"/>
          <w:sz w:val="28"/>
          <w:szCs w:val="28"/>
          <w:lang w:eastAsia="en-US"/>
        </w:rPr>
        <w:t xml:space="preserve"> </w:t>
      </w:r>
      <w:r w:rsidRPr="00E11ED9">
        <w:rPr>
          <w:rFonts w:ascii="Times New Roman" w:hAnsi="Times New Roman" w:cs="Times New Roman"/>
          <w:bCs/>
          <w:kern w:val="2"/>
          <w:sz w:val="28"/>
          <w:szCs w:val="28"/>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0728EE07"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2. Муниципальные заимствования сельского поселения осуществляются в соответствии с Бюджетным кодексом Российской Федерации.</w:t>
      </w:r>
    </w:p>
    <w:p w14:paraId="4840430E"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14:paraId="645958FC"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4. Управление муниципальным долгом осуществляется Администрацией.</w:t>
      </w:r>
    </w:p>
    <w:p w14:paraId="52B7A0C6" w14:textId="77777777" w:rsidR="00E11ED9" w:rsidRPr="00E11ED9" w:rsidRDefault="00E11ED9" w:rsidP="00E11ED9">
      <w:pPr>
        <w:pStyle w:val="24"/>
        <w:spacing w:before="0" w:after="0"/>
        <w:ind w:firstLine="709"/>
        <w:rPr>
          <w:rFonts w:ascii="Times New Roman" w:hAnsi="Times New Roman" w:cs="Times New Roman"/>
        </w:rPr>
      </w:pPr>
    </w:p>
    <w:p w14:paraId="699FB4FA" w14:textId="77777777" w:rsidR="00E11ED9" w:rsidRPr="00E11ED9" w:rsidRDefault="00E11ED9" w:rsidP="00E11ED9">
      <w:pPr>
        <w:pStyle w:val="24"/>
        <w:spacing w:before="0" w:after="0"/>
        <w:ind w:firstLine="709"/>
        <w:rPr>
          <w:rFonts w:ascii="Times New Roman" w:hAnsi="Times New Roman" w:cs="Times New Roman"/>
          <w:b/>
        </w:rPr>
      </w:pPr>
      <w:r w:rsidRPr="00E11ED9">
        <w:rPr>
          <w:rFonts w:ascii="Times New Roman" w:hAnsi="Times New Roman" w:cs="Times New Roman"/>
          <w:b/>
        </w:rPr>
        <w:t xml:space="preserve">ГЛАВА </w:t>
      </w:r>
      <w:r w:rsidRPr="00E11ED9">
        <w:rPr>
          <w:rFonts w:ascii="Times New Roman" w:hAnsi="Times New Roman" w:cs="Times New Roman"/>
          <w:b/>
          <w:lang w:val="en-US"/>
        </w:rPr>
        <w:t>VIII</w:t>
      </w:r>
      <w:r w:rsidRPr="00E11ED9">
        <w:rPr>
          <w:rFonts w:ascii="Times New Roman" w:hAnsi="Times New Roman" w:cs="Times New Roman"/>
          <w:b/>
        </w:rPr>
        <w:t>. ЗАКЛЮЧИТЕЛЬНЫЕ И ПЕРЕХОДНЫЕ ПОЛОЖЕНИЯ</w:t>
      </w:r>
    </w:p>
    <w:p w14:paraId="2EEECDFD" w14:textId="77777777" w:rsidR="00E11ED9" w:rsidRPr="00E11ED9" w:rsidRDefault="00E11ED9" w:rsidP="00E11ED9">
      <w:pPr>
        <w:pStyle w:val="24"/>
        <w:spacing w:before="0" w:after="0"/>
        <w:ind w:firstLine="709"/>
        <w:rPr>
          <w:rFonts w:ascii="Times New Roman" w:hAnsi="Times New Roman" w:cs="Times New Roman"/>
          <w:b/>
        </w:rPr>
      </w:pPr>
    </w:p>
    <w:p w14:paraId="1A611D5B" w14:textId="77777777" w:rsidR="00E11ED9" w:rsidRPr="00E11ED9" w:rsidRDefault="00E11ED9" w:rsidP="00E11ED9">
      <w:pPr>
        <w:pStyle w:val="24"/>
        <w:spacing w:before="0" w:after="0"/>
        <w:ind w:firstLine="709"/>
        <w:rPr>
          <w:rFonts w:ascii="Times New Roman" w:hAnsi="Times New Roman" w:cs="Times New Roman"/>
          <w:b/>
        </w:rPr>
      </w:pPr>
      <w:r w:rsidRPr="00E11ED9">
        <w:rPr>
          <w:rFonts w:ascii="Times New Roman" w:hAnsi="Times New Roman" w:cs="Times New Roman"/>
          <w:b/>
        </w:rPr>
        <w:t>Статья 55. Заключительные и переходные положения</w:t>
      </w:r>
    </w:p>
    <w:p w14:paraId="1AAFF99D" w14:textId="77777777" w:rsidR="00E11ED9" w:rsidRPr="00E11ED9" w:rsidRDefault="00E11ED9" w:rsidP="00E11ED9">
      <w:pPr>
        <w:pStyle w:val="24"/>
        <w:spacing w:before="0" w:after="0"/>
        <w:ind w:firstLine="709"/>
        <w:rPr>
          <w:rFonts w:ascii="Times New Roman" w:hAnsi="Times New Roman" w:cs="Times New Roman"/>
        </w:rPr>
      </w:pPr>
    </w:p>
    <w:p w14:paraId="6C07AF6F"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7DE22663"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E11ED9">
        <w:rPr>
          <w:rFonts w:ascii="Times New Roman" w:hAnsi="Times New Roman" w:cs="Times New Roman"/>
          <w:bCs/>
          <w:kern w:val="2"/>
        </w:rPr>
        <w:t xml:space="preserve">от 06.10.2003 </w:t>
      </w:r>
      <w:r w:rsidRPr="00E11ED9">
        <w:rPr>
          <w:rFonts w:ascii="Times New Roman" w:hAnsi="Times New Roman" w:cs="Times New Roman"/>
        </w:rPr>
        <w:t xml:space="preserve">№131-Ф3 </w:t>
      </w:r>
      <w:r w:rsidRPr="00E11ED9">
        <w:rPr>
          <w:rFonts w:ascii="Times New Roman" w:hAnsi="Times New Roman" w:cs="Times New Roman"/>
          <w:bCs/>
          <w:kern w:val="2"/>
        </w:rPr>
        <w:t xml:space="preserve">«Об общих принципах организации местного самоуправления в Российской Федерации» (далее – Федеральный закон №131-ФЗ) </w:t>
      </w:r>
      <w:r w:rsidRPr="00E11ED9">
        <w:rPr>
          <w:rFonts w:ascii="Times New Roman" w:hAnsi="Times New Roman" w:cs="Times New Roman"/>
        </w:rPr>
        <w:t xml:space="preserve">до 1 января </w:t>
      </w:r>
      <w:r w:rsidRPr="00E11ED9">
        <w:rPr>
          <w:rFonts w:ascii="Times New Roman" w:hAnsi="Times New Roman" w:cs="Times New Roman"/>
          <w:bCs/>
          <w:kern w:val="2"/>
        </w:rPr>
        <w:t xml:space="preserve">2028 </w:t>
      </w:r>
      <w:r w:rsidRPr="00E11ED9">
        <w:rPr>
          <w:rFonts w:ascii="Times New Roman" w:hAnsi="Times New Roman" w:cs="Times New Roman"/>
        </w:rPr>
        <w:t xml:space="preserve"> года.</w:t>
      </w:r>
    </w:p>
    <w:p w14:paraId="67E7A7E9"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lastRenderedPageBreak/>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sidRPr="00E11ED9">
        <w:rPr>
          <w:rFonts w:ascii="Times New Roman" w:hAnsi="Times New Roman" w:cs="Times New Roman"/>
          <w:bCs/>
          <w:kern w:val="2"/>
        </w:rPr>
        <w:t>2028</w:t>
      </w:r>
      <w:r w:rsidRPr="00E11ED9">
        <w:rPr>
          <w:rFonts w:ascii="Times New Roman" w:hAnsi="Times New Roman" w:cs="Times New Roman"/>
        </w:rPr>
        <w:t xml:space="preserve">  года.</w:t>
      </w:r>
    </w:p>
    <w:p w14:paraId="3D2190E7"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sidRPr="00E11ED9">
        <w:rPr>
          <w:rFonts w:ascii="Times New Roman" w:hAnsi="Times New Roman" w:cs="Times New Roman"/>
          <w:bCs/>
          <w:kern w:val="2"/>
        </w:rPr>
        <w:t xml:space="preserve">2028 </w:t>
      </w:r>
      <w:r w:rsidRPr="00E11ED9">
        <w:rPr>
          <w:rFonts w:ascii="Times New Roman" w:hAnsi="Times New Roman" w:cs="Times New Roman"/>
        </w:rPr>
        <w:t xml:space="preserve"> года.</w:t>
      </w:r>
    </w:p>
    <w:p w14:paraId="4BC0C00A" w14:textId="77777777" w:rsidR="00E11ED9" w:rsidRPr="0066537E" w:rsidRDefault="00E11ED9" w:rsidP="00E11ED9">
      <w:pPr>
        <w:pStyle w:val="24"/>
        <w:spacing w:before="0" w:after="0"/>
        <w:ind w:firstLine="709"/>
        <w:rPr>
          <w:rFonts w:ascii="Times New Roman" w:hAnsi="Times New Roman" w:cs="Times New Roman"/>
        </w:rPr>
      </w:pPr>
    </w:p>
    <w:p w14:paraId="7D796EA6"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3696C92C"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51B061FE"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76AC3246"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4711A1F0"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0A7E4D6E"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2A6D3540"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3AA0AC3F"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40FCB81D"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3A301876"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62273E3B"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168B55B2"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7A635598"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4FD79072"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1BCD325E"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2A120888"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10DE0EB8" w14:textId="77777777" w:rsidR="00965CB4" w:rsidRDefault="00965CB4" w:rsidP="0066537E">
      <w:pPr>
        <w:spacing w:line="240" w:lineRule="auto"/>
        <w:ind w:firstLine="426"/>
        <w:contextualSpacing/>
        <w:jc w:val="right"/>
        <w:rPr>
          <w:rFonts w:ascii="Times New Roman" w:hAnsi="Times New Roman" w:cs="Times New Roman"/>
          <w:bCs/>
          <w:sz w:val="28"/>
          <w:szCs w:val="28"/>
        </w:rPr>
      </w:pPr>
    </w:p>
    <w:p w14:paraId="31E75CFF" w14:textId="77777777" w:rsidR="00965CB4" w:rsidRDefault="00965CB4" w:rsidP="0066537E">
      <w:pPr>
        <w:spacing w:line="240" w:lineRule="auto"/>
        <w:ind w:firstLine="426"/>
        <w:contextualSpacing/>
        <w:jc w:val="right"/>
        <w:rPr>
          <w:rFonts w:ascii="Times New Roman" w:hAnsi="Times New Roman" w:cs="Times New Roman"/>
          <w:bCs/>
          <w:sz w:val="28"/>
          <w:szCs w:val="28"/>
        </w:rPr>
      </w:pPr>
    </w:p>
    <w:sectPr w:rsidR="00965CB4">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CB190C" w14:textId="77777777" w:rsidR="00075702" w:rsidRDefault="00075702" w:rsidP="00F83906">
      <w:pPr>
        <w:spacing w:after="0" w:line="240" w:lineRule="auto"/>
      </w:pPr>
      <w:r>
        <w:separator/>
      </w:r>
    </w:p>
  </w:endnote>
  <w:endnote w:type="continuationSeparator" w:id="0">
    <w:p w14:paraId="110B06D4" w14:textId="77777777" w:rsidR="00075702" w:rsidRDefault="00075702" w:rsidP="00F83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Cambria"/>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AstraSerif-Regular">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09AC7" w14:textId="4F286192" w:rsidR="00BE6CC2" w:rsidRDefault="00BE6CC2">
    <w:pPr>
      <w:pStyle w:val="a9"/>
      <w:jc w:val="center"/>
    </w:pPr>
  </w:p>
  <w:p w14:paraId="3B7962B3" w14:textId="77777777" w:rsidR="00BE6CC2" w:rsidRDefault="00BE6CC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7E7A4" w14:textId="77777777" w:rsidR="00075702" w:rsidRDefault="00075702" w:rsidP="00F83906">
      <w:pPr>
        <w:spacing w:after="0" w:line="240" w:lineRule="auto"/>
      </w:pPr>
      <w:r>
        <w:separator/>
      </w:r>
    </w:p>
  </w:footnote>
  <w:footnote w:type="continuationSeparator" w:id="0">
    <w:p w14:paraId="4763CB4D" w14:textId="77777777" w:rsidR="00075702" w:rsidRDefault="00075702" w:rsidP="00F839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034409"/>
      <w:docPartObj>
        <w:docPartGallery w:val="Page Numbers (Top of Page)"/>
        <w:docPartUnique/>
      </w:docPartObj>
    </w:sdtPr>
    <w:sdtEndPr/>
    <w:sdtContent>
      <w:p w14:paraId="51983D2A" w14:textId="408CCCD5" w:rsidR="00BE6CC2" w:rsidRDefault="00BE6CC2">
        <w:pPr>
          <w:pStyle w:val="a7"/>
          <w:jc w:val="center"/>
        </w:pPr>
        <w:r>
          <w:fldChar w:fldCharType="begin"/>
        </w:r>
        <w:r>
          <w:instrText>PAGE   \* MERGEFORMAT</w:instrText>
        </w:r>
        <w:r>
          <w:fldChar w:fldCharType="separate"/>
        </w:r>
        <w:r w:rsidR="00B655DC">
          <w:rPr>
            <w:noProof/>
          </w:rPr>
          <w:t>2</w:t>
        </w:r>
        <w:r>
          <w:fldChar w:fldCharType="end"/>
        </w:r>
      </w:p>
    </w:sdtContent>
  </w:sdt>
  <w:p w14:paraId="3760CF97" w14:textId="77777777" w:rsidR="00BE6CC2" w:rsidRDefault="00BE6CC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4E65AF"/>
    <w:multiLevelType w:val="hybridMultilevel"/>
    <w:tmpl w:val="C5C6E584"/>
    <w:lvl w:ilvl="0" w:tplc="0419000F">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3">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B032B80"/>
    <w:multiLevelType w:val="hybridMultilevel"/>
    <w:tmpl w:val="C6A671D2"/>
    <w:lvl w:ilvl="0" w:tplc="F292955C">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F0848D5"/>
    <w:multiLevelType w:val="multilevel"/>
    <w:tmpl w:val="9C7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1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DEA6888"/>
    <w:multiLevelType w:val="multilevel"/>
    <w:tmpl w:val="F980483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10"/>
  </w:num>
  <w:num w:numId="5">
    <w:abstractNumId w:val="1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 w:numId="13">
    <w:abstractNumId w:val="8"/>
  </w:num>
  <w:num w:numId="14">
    <w:abstractNumId w:val="1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923"/>
    <w:rsid w:val="00075702"/>
    <w:rsid w:val="001D6025"/>
    <w:rsid w:val="001F0B6D"/>
    <w:rsid w:val="002362E2"/>
    <w:rsid w:val="002371E3"/>
    <w:rsid w:val="003F6F54"/>
    <w:rsid w:val="0066537E"/>
    <w:rsid w:val="007C2923"/>
    <w:rsid w:val="007D4140"/>
    <w:rsid w:val="00911370"/>
    <w:rsid w:val="00965CB4"/>
    <w:rsid w:val="00A00064"/>
    <w:rsid w:val="00A63FB6"/>
    <w:rsid w:val="00B03C09"/>
    <w:rsid w:val="00B655DC"/>
    <w:rsid w:val="00BB65C1"/>
    <w:rsid w:val="00BC34B6"/>
    <w:rsid w:val="00BE6CC2"/>
    <w:rsid w:val="00C45C25"/>
    <w:rsid w:val="00C4611C"/>
    <w:rsid w:val="00D02818"/>
    <w:rsid w:val="00E11ED9"/>
    <w:rsid w:val="00E86B9F"/>
    <w:rsid w:val="00EE1299"/>
    <w:rsid w:val="00EF43A1"/>
    <w:rsid w:val="00F83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4B6"/>
    <w:pPr>
      <w:spacing w:after="200" w:line="276" w:lineRule="auto"/>
    </w:pPr>
    <w:rPr>
      <w:rFonts w:eastAsiaTheme="minorEastAsia"/>
      <w:lang w:eastAsia="ru-RU"/>
    </w:rPr>
  </w:style>
  <w:style w:type="paragraph" w:styleId="1">
    <w:name w:val="heading 1"/>
    <w:basedOn w:val="a"/>
    <w:next w:val="a"/>
    <w:link w:val="10"/>
    <w:qFormat/>
    <w:rsid w:val="00E11ED9"/>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qFormat/>
    <w:rsid w:val="00E11ED9"/>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qFormat/>
    <w:rsid w:val="00E11ED9"/>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7">
    <w:name w:val="heading 7"/>
    <w:basedOn w:val="a"/>
    <w:next w:val="a"/>
    <w:link w:val="70"/>
    <w:qFormat/>
    <w:rsid w:val="00E11ED9"/>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qFormat/>
    <w:rsid w:val="00E11ED9"/>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5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11ED9"/>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E11ED9"/>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E11ED9"/>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E11ED9"/>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E11ED9"/>
    <w:rPr>
      <w:rFonts w:ascii="Times New Roman" w:eastAsia="Times New Roman" w:hAnsi="Times New Roman" w:cs="Times New Roman"/>
      <w:b/>
      <w:bCs/>
      <w:sz w:val="28"/>
      <w:szCs w:val="28"/>
      <w:lang w:eastAsia="ru-RU"/>
    </w:rPr>
  </w:style>
  <w:style w:type="character" w:customStyle="1" w:styleId="a4">
    <w:name w:val="Текст сноски Знак"/>
    <w:link w:val="a5"/>
    <w:semiHidden/>
    <w:locked/>
    <w:rsid w:val="00E11ED9"/>
  </w:style>
  <w:style w:type="paragraph" w:styleId="a5">
    <w:name w:val="footnote text"/>
    <w:basedOn w:val="a"/>
    <w:link w:val="a4"/>
    <w:semiHidden/>
    <w:rsid w:val="00E11ED9"/>
    <w:pPr>
      <w:spacing w:after="0" w:line="240" w:lineRule="auto"/>
    </w:pPr>
    <w:rPr>
      <w:rFonts w:eastAsiaTheme="minorHAnsi"/>
      <w:lang w:eastAsia="en-US"/>
    </w:rPr>
  </w:style>
  <w:style w:type="character" w:customStyle="1" w:styleId="11">
    <w:name w:val="Текст сноски Знак1"/>
    <w:basedOn w:val="a0"/>
    <w:uiPriority w:val="99"/>
    <w:semiHidden/>
    <w:rsid w:val="00E11ED9"/>
    <w:rPr>
      <w:rFonts w:eastAsiaTheme="minorEastAsia"/>
      <w:sz w:val="20"/>
      <w:szCs w:val="20"/>
      <w:lang w:eastAsia="ru-RU"/>
    </w:rPr>
  </w:style>
  <w:style w:type="character" w:customStyle="1" w:styleId="a6">
    <w:name w:val="Верхний колонтитул Знак"/>
    <w:link w:val="a7"/>
    <w:uiPriority w:val="99"/>
    <w:locked/>
    <w:rsid w:val="00E11ED9"/>
    <w:rPr>
      <w:sz w:val="24"/>
      <w:szCs w:val="24"/>
    </w:rPr>
  </w:style>
  <w:style w:type="paragraph" w:styleId="a7">
    <w:name w:val="header"/>
    <w:basedOn w:val="a"/>
    <w:link w:val="a6"/>
    <w:uiPriority w:val="99"/>
    <w:rsid w:val="00E11ED9"/>
    <w:pPr>
      <w:tabs>
        <w:tab w:val="center" w:pos="4677"/>
        <w:tab w:val="right" w:pos="9355"/>
      </w:tabs>
      <w:spacing w:after="0" w:line="240" w:lineRule="auto"/>
    </w:pPr>
    <w:rPr>
      <w:rFonts w:eastAsiaTheme="minorHAnsi"/>
      <w:sz w:val="24"/>
      <w:szCs w:val="24"/>
      <w:lang w:eastAsia="en-US"/>
    </w:rPr>
  </w:style>
  <w:style w:type="character" w:customStyle="1" w:styleId="12">
    <w:name w:val="Верхний колонтитул Знак1"/>
    <w:basedOn w:val="a0"/>
    <w:uiPriority w:val="99"/>
    <w:semiHidden/>
    <w:rsid w:val="00E11ED9"/>
    <w:rPr>
      <w:rFonts w:eastAsiaTheme="minorEastAsia"/>
      <w:lang w:eastAsia="ru-RU"/>
    </w:rPr>
  </w:style>
  <w:style w:type="character" w:customStyle="1" w:styleId="a8">
    <w:name w:val="Нижний колонтитул Знак"/>
    <w:link w:val="a9"/>
    <w:uiPriority w:val="99"/>
    <w:locked/>
    <w:rsid w:val="00E11ED9"/>
    <w:rPr>
      <w:sz w:val="28"/>
      <w:szCs w:val="28"/>
    </w:rPr>
  </w:style>
  <w:style w:type="paragraph" w:styleId="a9">
    <w:name w:val="footer"/>
    <w:basedOn w:val="a"/>
    <w:link w:val="a8"/>
    <w:uiPriority w:val="99"/>
    <w:rsid w:val="00E11ED9"/>
    <w:pPr>
      <w:tabs>
        <w:tab w:val="center" w:pos="4677"/>
        <w:tab w:val="right" w:pos="9355"/>
      </w:tabs>
      <w:spacing w:after="0" w:line="240" w:lineRule="auto"/>
    </w:pPr>
    <w:rPr>
      <w:rFonts w:eastAsiaTheme="minorHAnsi"/>
      <w:sz w:val="28"/>
      <w:szCs w:val="28"/>
      <w:lang w:eastAsia="en-US"/>
    </w:rPr>
  </w:style>
  <w:style w:type="character" w:customStyle="1" w:styleId="13">
    <w:name w:val="Нижний колонтитул Знак1"/>
    <w:basedOn w:val="a0"/>
    <w:uiPriority w:val="99"/>
    <w:semiHidden/>
    <w:rsid w:val="00E11ED9"/>
    <w:rPr>
      <w:rFonts w:eastAsiaTheme="minorEastAsia"/>
      <w:lang w:eastAsia="ru-RU"/>
    </w:rPr>
  </w:style>
  <w:style w:type="character" w:customStyle="1" w:styleId="aa">
    <w:name w:val="Название Знак"/>
    <w:link w:val="14"/>
    <w:locked/>
    <w:rsid w:val="00E11ED9"/>
    <w:rPr>
      <w:b/>
      <w:bCs/>
      <w:kern w:val="2"/>
      <w:sz w:val="28"/>
      <w:szCs w:val="28"/>
    </w:rPr>
  </w:style>
  <w:style w:type="paragraph" w:customStyle="1" w:styleId="14">
    <w:name w:val="Заголовок1"/>
    <w:aliases w:val="Title"/>
    <w:basedOn w:val="a"/>
    <w:link w:val="aa"/>
    <w:qFormat/>
    <w:rsid w:val="00E11ED9"/>
    <w:pPr>
      <w:keepLines/>
      <w:widowControl w:val="0"/>
      <w:spacing w:after="0" w:line="240" w:lineRule="auto"/>
      <w:jc w:val="center"/>
    </w:pPr>
    <w:rPr>
      <w:rFonts w:eastAsiaTheme="minorHAnsi"/>
      <w:b/>
      <w:bCs/>
      <w:kern w:val="2"/>
      <w:sz w:val="28"/>
      <w:szCs w:val="28"/>
      <w:lang w:eastAsia="en-US"/>
    </w:rPr>
  </w:style>
  <w:style w:type="character" w:customStyle="1" w:styleId="ab">
    <w:name w:val="Основной текст Знак"/>
    <w:link w:val="ac"/>
    <w:locked/>
    <w:rsid w:val="00E11ED9"/>
    <w:rPr>
      <w:sz w:val="28"/>
      <w:szCs w:val="28"/>
    </w:rPr>
  </w:style>
  <w:style w:type="paragraph" w:styleId="ac">
    <w:name w:val="Body Text"/>
    <w:basedOn w:val="a"/>
    <w:link w:val="ab"/>
    <w:rsid w:val="00E11ED9"/>
    <w:pPr>
      <w:spacing w:after="0" w:line="240" w:lineRule="auto"/>
    </w:pPr>
    <w:rPr>
      <w:rFonts w:eastAsiaTheme="minorHAnsi"/>
      <w:sz w:val="28"/>
      <w:szCs w:val="28"/>
      <w:lang w:eastAsia="en-US"/>
    </w:rPr>
  </w:style>
  <w:style w:type="character" w:customStyle="1" w:styleId="15">
    <w:name w:val="Основной текст Знак1"/>
    <w:basedOn w:val="a0"/>
    <w:uiPriority w:val="99"/>
    <w:semiHidden/>
    <w:rsid w:val="00E11ED9"/>
    <w:rPr>
      <w:rFonts w:eastAsiaTheme="minorEastAsia"/>
      <w:lang w:eastAsia="ru-RU"/>
    </w:rPr>
  </w:style>
  <w:style w:type="character" w:customStyle="1" w:styleId="ad">
    <w:name w:val="Основной текст с отступом Знак"/>
    <w:link w:val="ae"/>
    <w:locked/>
    <w:rsid w:val="00E11ED9"/>
    <w:rPr>
      <w:b/>
      <w:bCs/>
      <w:sz w:val="28"/>
      <w:szCs w:val="28"/>
    </w:rPr>
  </w:style>
  <w:style w:type="paragraph" w:styleId="ae">
    <w:name w:val="Body Text Indent"/>
    <w:basedOn w:val="a"/>
    <w:link w:val="ad"/>
    <w:rsid w:val="00E11ED9"/>
    <w:pPr>
      <w:keepNext/>
      <w:overflowPunct w:val="0"/>
      <w:autoSpaceDE w:val="0"/>
      <w:autoSpaceDN w:val="0"/>
      <w:adjustRightInd w:val="0"/>
      <w:spacing w:before="20" w:after="20" w:line="480" w:lineRule="atLeast"/>
      <w:jc w:val="center"/>
    </w:pPr>
    <w:rPr>
      <w:rFonts w:eastAsiaTheme="minorHAnsi"/>
      <w:b/>
      <w:bCs/>
      <w:sz w:val="28"/>
      <w:szCs w:val="28"/>
      <w:lang w:eastAsia="en-US"/>
    </w:rPr>
  </w:style>
  <w:style w:type="character" w:customStyle="1" w:styleId="16">
    <w:name w:val="Основной текст с отступом Знак1"/>
    <w:basedOn w:val="a0"/>
    <w:uiPriority w:val="99"/>
    <w:semiHidden/>
    <w:rsid w:val="00E11ED9"/>
    <w:rPr>
      <w:rFonts w:eastAsiaTheme="minorEastAsia"/>
      <w:lang w:eastAsia="ru-RU"/>
    </w:rPr>
  </w:style>
  <w:style w:type="character" w:customStyle="1" w:styleId="af">
    <w:name w:val="Подзаголовок Знак"/>
    <w:link w:val="af0"/>
    <w:locked/>
    <w:rsid w:val="00E11ED9"/>
    <w:rPr>
      <w:b/>
      <w:bCs/>
      <w:sz w:val="28"/>
      <w:szCs w:val="28"/>
    </w:rPr>
  </w:style>
  <w:style w:type="paragraph" w:styleId="af0">
    <w:name w:val="Subtitle"/>
    <w:basedOn w:val="a"/>
    <w:link w:val="af"/>
    <w:qFormat/>
    <w:rsid w:val="00E11ED9"/>
    <w:pPr>
      <w:spacing w:after="0" w:line="360" w:lineRule="auto"/>
      <w:jc w:val="center"/>
    </w:pPr>
    <w:rPr>
      <w:rFonts w:eastAsiaTheme="minorHAnsi"/>
      <w:b/>
      <w:bCs/>
      <w:sz w:val="28"/>
      <w:szCs w:val="28"/>
      <w:lang w:eastAsia="en-US"/>
    </w:rPr>
  </w:style>
  <w:style w:type="character" w:customStyle="1" w:styleId="17">
    <w:name w:val="Подзаголовок Знак1"/>
    <w:basedOn w:val="a0"/>
    <w:uiPriority w:val="11"/>
    <w:rsid w:val="00E11ED9"/>
    <w:rPr>
      <w:rFonts w:eastAsiaTheme="minorEastAsia"/>
      <w:color w:val="5A5A5A" w:themeColor="text1" w:themeTint="A5"/>
      <w:spacing w:val="15"/>
      <w:lang w:eastAsia="ru-RU"/>
    </w:rPr>
  </w:style>
  <w:style w:type="character" w:customStyle="1" w:styleId="21">
    <w:name w:val="Основной текст 2 Знак"/>
    <w:link w:val="22"/>
    <w:locked/>
    <w:rsid w:val="00E11ED9"/>
    <w:rPr>
      <w:sz w:val="28"/>
      <w:szCs w:val="28"/>
    </w:rPr>
  </w:style>
  <w:style w:type="paragraph" w:styleId="22">
    <w:name w:val="Body Text 2"/>
    <w:basedOn w:val="a"/>
    <w:link w:val="21"/>
    <w:rsid w:val="00E11ED9"/>
    <w:pPr>
      <w:spacing w:after="0" w:line="240" w:lineRule="auto"/>
      <w:jc w:val="both"/>
    </w:pPr>
    <w:rPr>
      <w:rFonts w:eastAsiaTheme="minorHAnsi"/>
      <w:sz w:val="28"/>
      <w:szCs w:val="28"/>
      <w:lang w:eastAsia="en-US"/>
    </w:rPr>
  </w:style>
  <w:style w:type="character" w:customStyle="1" w:styleId="210">
    <w:name w:val="Основной текст 2 Знак1"/>
    <w:basedOn w:val="a0"/>
    <w:uiPriority w:val="99"/>
    <w:semiHidden/>
    <w:rsid w:val="00E11ED9"/>
    <w:rPr>
      <w:rFonts w:eastAsiaTheme="minorEastAsia"/>
      <w:lang w:eastAsia="ru-RU"/>
    </w:rPr>
  </w:style>
  <w:style w:type="character" w:customStyle="1" w:styleId="31">
    <w:name w:val="Основной текст 3 Знак"/>
    <w:link w:val="32"/>
    <w:locked/>
    <w:rsid w:val="00E11ED9"/>
    <w:rPr>
      <w:sz w:val="24"/>
      <w:szCs w:val="24"/>
    </w:rPr>
  </w:style>
  <w:style w:type="paragraph" w:styleId="32">
    <w:name w:val="Body Text 3"/>
    <w:basedOn w:val="a"/>
    <w:link w:val="31"/>
    <w:rsid w:val="00E11ED9"/>
    <w:pPr>
      <w:spacing w:after="0" w:line="360" w:lineRule="auto"/>
      <w:jc w:val="both"/>
    </w:pPr>
    <w:rPr>
      <w:rFonts w:eastAsiaTheme="minorHAnsi"/>
      <w:sz w:val="24"/>
      <w:szCs w:val="24"/>
      <w:lang w:eastAsia="en-US"/>
    </w:rPr>
  </w:style>
  <w:style w:type="character" w:customStyle="1" w:styleId="310">
    <w:name w:val="Основной текст 3 Знак1"/>
    <w:basedOn w:val="a0"/>
    <w:uiPriority w:val="99"/>
    <w:semiHidden/>
    <w:rsid w:val="00E11ED9"/>
    <w:rPr>
      <w:rFonts w:eastAsiaTheme="minorEastAsia"/>
      <w:sz w:val="16"/>
      <w:szCs w:val="16"/>
      <w:lang w:eastAsia="ru-RU"/>
    </w:rPr>
  </w:style>
  <w:style w:type="character" w:customStyle="1" w:styleId="23">
    <w:name w:val="Основной текст с отступом 2 Знак"/>
    <w:link w:val="24"/>
    <w:locked/>
    <w:rsid w:val="00E11ED9"/>
    <w:rPr>
      <w:sz w:val="28"/>
      <w:szCs w:val="28"/>
    </w:rPr>
  </w:style>
  <w:style w:type="paragraph" w:styleId="24">
    <w:name w:val="Body Text Indent 2"/>
    <w:basedOn w:val="a"/>
    <w:link w:val="23"/>
    <w:rsid w:val="00E11ED9"/>
    <w:pPr>
      <w:overflowPunct w:val="0"/>
      <w:autoSpaceDE w:val="0"/>
      <w:autoSpaceDN w:val="0"/>
      <w:adjustRightInd w:val="0"/>
      <w:spacing w:before="20" w:after="20" w:line="240" w:lineRule="auto"/>
      <w:ind w:firstLine="708"/>
      <w:jc w:val="both"/>
    </w:pPr>
    <w:rPr>
      <w:rFonts w:eastAsiaTheme="minorHAnsi"/>
      <w:sz w:val="28"/>
      <w:szCs w:val="28"/>
      <w:lang w:eastAsia="en-US"/>
    </w:rPr>
  </w:style>
  <w:style w:type="character" w:customStyle="1" w:styleId="211">
    <w:name w:val="Основной текст с отступом 2 Знак1"/>
    <w:basedOn w:val="a0"/>
    <w:uiPriority w:val="99"/>
    <w:semiHidden/>
    <w:rsid w:val="00E11ED9"/>
    <w:rPr>
      <w:rFonts w:eastAsiaTheme="minorEastAsia"/>
      <w:lang w:eastAsia="ru-RU"/>
    </w:rPr>
  </w:style>
  <w:style w:type="character" w:customStyle="1" w:styleId="33">
    <w:name w:val="Основной текст с отступом 3 Знак"/>
    <w:link w:val="34"/>
    <w:locked/>
    <w:rsid w:val="00E11ED9"/>
    <w:rPr>
      <w:sz w:val="24"/>
      <w:szCs w:val="24"/>
    </w:rPr>
  </w:style>
  <w:style w:type="paragraph" w:styleId="34">
    <w:name w:val="Body Text Indent 3"/>
    <w:basedOn w:val="a"/>
    <w:link w:val="33"/>
    <w:rsid w:val="00E11ED9"/>
    <w:pPr>
      <w:autoSpaceDE w:val="0"/>
      <w:autoSpaceDN w:val="0"/>
      <w:adjustRightInd w:val="0"/>
      <w:spacing w:after="0" w:line="240" w:lineRule="auto"/>
      <w:ind w:firstLine="540"/>
    </w:pPr>
    <w:rPr>
      <w:rFonts w:eastAsiaTheme="minorHAnsi"/>
      <w:sz w:val="24"/>
      <w:szCs w:val="24"/>
      <w:lang w:eastAsia="en-US"/>
    </w:rPr>
  </w:style>
  <w:style w:type="character" w:customStyle="1" w:styleId="311">
    <w:name w:val="Основной текст с отступом 3 Знак1"/>
    <w:basedOn w:val="a0"/>
    <w:uiPriority w:val="99"/>
    <w:semiHidden/>
    <w:rsid w:val="00E11ED9"/>
    <w:rPr>
      <w:rFonts w:eastAsiaTheme="minorEastAsia"/>
      <w:sz w:val="16"/>
      <w:szCs w:val="16"/>
      <w:lang w:eastAsia="ru-RU"/>
    </w:rPr>
  </w:style>
  <w:style w:type="character" w:customStyle="1" w:styleId="af1">
    <w:name w:val="Текст выноски Знак"/>
    <w:link w:val="af2"/>
    <w:locked/>
    <w:rsid w:val="00E11ED9"/>
    <w:rPr>
      <w:rFonts w:ascii="Tahoma" w:hAnsi="Tahoma" w:cs="Tahoma"/>
      <w:sz w:val="16"/>
      <w:szCs w:val="16"/>
      <w:lang w:val="x-none" w:eastAsia="x-none"/>
    </w:rPr>
  </w:style>
  <w:style w:type="paragraph" w:styleId="af2">
    <w:name w:val="Balloon Text"/>
    <w:basedOn w:val="a"/>
    <w:link w:val="af1"/>
    <w:rsid w:val="00E11ED9"/>
    <w:pPr>
      <w:spacing w:after="0" w:line="240" w:lineRule="auto"/>
    </w:pPr>
    <w:rPr>
      <w:rFonts w:ascii="Tahoma" w:eastAsiaTheme="minorHAnsi" w:hAnsi="Tahoma" w:cs="Tahoma"/>
      <w:sz w:val="16"/>
      <w:szCs w:val="16"/>
      <w:lang w:val="x-none" w:eastAsia="x-none"/>
    </w:rPr>
  </w:style>
  <w:style w:type="character" w:customStyle="1" w:styleId="18">
    <w:name w:val="Текст выноски Знак1"/>
    <w:basedOn w:val="a0"/>
    <w:uiPriority w:val="99"/>
    <w:semiHidden/>
    <w:rsid w:val="00E11ED9"/>
    <w:rPr>
      <w:rFonts w:ascii="Segoe UI" w:eastAsiaTheme="minorEastAsia" w:hAnsi="Segoe UI" w:cs="Segoe UI"/>
      <w:sz w:val="18"/>
      <w:szCs w:val="18"/>
      <w:lang w:eastAsia="ru-RU"/>
    </w:rPr>
  </w:style>
  <w:style w:type="character" w:styleId="af3">
    <w:name w:val="Hyperlink"/>
    <w:rsid w:val="00E11ED9"/>
    <w:rPr>
      <w:rFonts w:ascii="Times New Roman" w:hAnsi="Times New Roman" w:cs="Times New Roman" w:hint="default"/>
      <w:color w:val="0000FF"/>
      <w:u w:val="single"/>
    </w:rPr>
  </w:style>
  <w:style w:type="paragraph" w:customStyle="1" w:styleId="ConsPlusNormal">
    <w:name w:val="ConsPlusNormal"/>
    <w:rsid w:val="00E11ED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E11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адресат"/>
    <w:basedOn w:val="a"/>
    <w:next w:val="a"/>
    <w:rsid w:val="00E11ED9"/>
    <w:pPr>
      <w:autoSpaceDE w:val="0"/>
      <w:autoSpaceDN w:val="0"/>
      <w:spacing w:after="0" w:line="240" w:lineRule="auto"/>
      <w:jc w:val="center"/>
    </w:pPr>
    <w:rPr>
      <w:rFonts w:ascii="Times New Roman" w:eastAsia="Times New Roman" w:hAnsi="Times New Roman" w:cs="Times New Roman"/>
      <w:sz w:val="30"/>
      <w:szCs w:val="30"/>
    </w:rPr>
  </w:style>
  <w:style w:type="character" w:customStyle="1" w:styleId="af5">
    <w:name w:val="Гипертекстовая ссылка"/>
    <w:rsid w:val="00E11ED9"/>
    <w:rPr>
      <w:rFonts w:ascii="Times New Roman" w:hAnsi="Times New Roman" w:cs="Times New Roman" w:hint="default"/>
      <w:b/>
      <w:bCs/>
      <w:color w:val="008000"/>
    </w:rPr>
  </w:style>
  <w:style w:type="paragraph" w:customStyle="1" w:styleId="ConsNonformat">
    <w:name w:val="ConsNonformat"/>
    <w:rsid w:val="00E11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E11ED9"/>
    <w:pPr>
      <w:spacing w:after="0" w:line="240" w:lineRule="auto"/>
      <w:ind w:firstLine="390"/>
      <w:jc w:val="both"/>
    </w:pPr>
    <w:rPr>
      <w:rFonts w:ascii="Times New Roman" w:eastAsia="Times New Roman" w:hAnsi="Times New Roman" w:cs="Times New Roman"/>
      <w:color w:val="000000"/>
      <w:sz w:val="24"/>
      <w:szCs w:val="24"/>
    </w:rPr>
  </w:style>
  <w:style w:type="character" w:customStyle="1" w:styleId="FontStyle51">
    <w:name w:val="Font Style51"/>
    <w:rsid w:val="00E11ED9"/>
    <w:rPr>
      <w:rFonts w:ascii="Times New Roman" w:hAnsi="Times New Roman" w:cs="Times New Roman"/>
      <w:sz w:val="22"/>
      <w:szCs w:val="22"/>
    </w:rPr>
  </w:style>
  <w:style w:type="character" w:styleId="af6">
    <w:name w:val="footnote reference"/>
    <w:rsid w:val="00E11ED9"/>
    <w:rPr>
      <w:vertAlign w:val="superscript"/>
    </w:rPr>
  </w:style>
  <w:style w:type="paragraph" w:styleId="af7">
    <w:name w:val="List Paragraph"/>
    <w:basedOn w:val="a"/>
    <w:uiPriority w:val="34"/>
    <w:qFormat/>
    <w:rsid w:val="00E11ED9"/>
    <w:pPr>
      <w:spacing w:after="0" w:line="240" w:lineRule="auto"/>
      <w:ind w:left="720"/>
      <w:contextualSpacing/>
    </w:pPr>
    <w:rPr>
      <w:rFonts w:ascii="Times New Roman" w:eastAsia="Times New Roman" w:hAnsi="Times New Roman" w:cs="Times New Roman"/>
      <w:sz w:val="28"/>
      <w:szCs w:val="28"/>
    </w:rPr>
  </w:style>
  <w:style w:type="paragraph" w:styleId="af8">
    <w:name w:val="endnote text"/>
    <w:basedOn w:val="a"/>
    <w:link w:val="af9"/>
    <w:rsid w:val="00E11ED9"/>
    <w:pPr>
      <w:spacing w:after="0" w:line="240" w:lineRule="auto"/>
    </w:pPr>
    <w:rPr>
      <w:rFonts w:ascii="Times New Roman" w:eastAsia="Times New Roman" w:hAnsi="Times New Roman" w:cs="Times New Roman"/>
      <w:sz w:val="20"/>
      <w:szCs w:val="20"/>
    </w:rPr>
  </w:style>
  <w:style w:type="character" w:customStyle="1" w:styleId="af9">
    <w:name w:val="Текст концевой сноски Знак"/>
    <w:basedOn w:val="a0"/>
    <w:link w:val="af8"/>
    <w:rsid w:val="00E11ED9"/>
    <w:rPr>
      <w:rFonts w:ascii="Times New Roman" w:eastAsia="Times New Roman" w:hAnsi="Times New Roman" w:cs="Times New Roman"/>
      <w:sz w:val="20"/>
      <w:szCs w:val="20"/>
      <w:lang w:eastAsia="ru-RU"/>
    </w:rPr>
  </w:style>
  <w:style w:type="character" w:styleId="afa">
    <w:name w:val="endnote reference"/>
    <w:basedOn w:val="a0"/>
    <w:rsid w:val="00E11ED9"/>
    <w:rPr>
      <w:vertAlign w:val="superscript"/>
    </w:rPr>
  </w:style>
  <w:style w:type="paragraph" w:customStyle="1" w:styleId="article">
    <w:name w:val="article"/>
    <w:basedOn w:val="a"/>
    <w:rsid w:val="00E11ED9"/>
    <w:pPr>
      <w:spacing w:after="0" w:line="240" w:lineRule="auto"/>
      <w:ind w:firstLine="567"/>
      <w:jc w:val="both"/>
    </w:pPr>
    <w:rPr>
      <w:rFonts w:ascii="Arial" w:eastAsia="Times New Roman" w:hAnsi="Arial" w:cs="Arial"/>
      <w:sz w:val="26"/>
      <w:szCs w:val="26"/>
    </w:rPr>
  </w:style>
  <w:style w:type="character" w:customStyle="1" w:styleId="25">
    <w:name w:val="Основной текст (2)_"/>
    <w:basedOn w:val="a0"/>
    <w:link w:val="26"/>
    <w:locked/>
    <w:rsid w:val="00E11ED9"/>
    <w:rPr>
      <w:shd w:val="clear" w:color="auto" w:fill="FFFFFF"/>
    </w:rPr>
  </w:style>
  <w:style w:type="paragraph" w:customStyle="1" w:styleId="26">
    <w:name w:val="Основной текст (2)"/>
    <w:basedOn w:val="a"/>
    <w:link w:val="25"/>
    <w:rsid w:val="00E11ED9"/>
    <w:pPr>
      <w:widowControl w:val="0"/>
      <w:shd w:val="clear" w:color="auto" w:fill="FFFFFF"/>
      <w:spacing w:after="0" w:line="274" w:lineRule="exact"/>
      <w:jc w:val="both"/>
    </w:pPr>
    <w:rPr>
      <w:rFonts w:eastAsiaTheme="minorHAnsi"/>
      <w:lang w:eastAsia="en-US"/>
    </w:rPr>
  </w:style>
  <w:style w:type="character" w:customStyle="1" w:styleId="fontstyle01">
    <w:name w:val="fontstyle01"/>
    <w:basedOn w:val="a0"/>
    <w:rsid w:val="00E11ED9"/>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E11ED9"/>
    <w:rPr>
      <w:sz w:val="28"/>
      <w:szCs w:val="28"/>
      <w:shd w:val="clear" w:color="auto" w:fill="FFFFFF"/>
    </w:rPr>
  </w:style>
  <w:style w:type="paragraph" w:customStyle="1" w:styleId="121">
    <w:name w:val="Заголовок №1 (2)"/>
    <w:basedOn w:val="a"/>
    <w:link w:val="120"/>
    <w:rsid w:val="00E11ED9"/>
    <w:pPr>
      <w:widowControl w:val="0"/>
      <w:shd w:val="clear" w:color="auto" w:fill="FFFFFF"/>
      <w:spacing w:before="300" w:after="420" w:line="0" w:lineRule="atLeast"/>
      <w:ind w:firstLine="740"/>
      <w:jc w:val="both"/>
      <w:outlineLvl w:val="0"/>
    </w:pPr>
    <w:rPr>
      <w:rFonts w:eastAsiaTheme="minorHAnsi"/>
      <w:sz w:val="28"/>
      <w:szCs w:val="28"/>
      <w:lang w:eastAsia="en-US"/>
    </w:rPr>
  </w:style>
  <w:style w:type="paragraph" w:customStyle="1" w:styleId="ConsPlusTitle">
    <w:name w:val="ConsPlusTitle"/>
    <w:rsid w:val="00E11E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futurismarkdown-listitem">
    <w:name w:val="futurismarkdown-listitem"/>
    <w:basedOn w:val="a"/>
    <w:rsid w:val="00E11ED9"/>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Strong"/>
    <w:basedOn w:val="a0"/>
    <w:uiPriority w:val="22"/>
    <w:qFormat/>
    <w:rsid w:val="00E11ED9"/>
    <w:rPr>
      <w:b/>
      <w:bCs/>
    </w:rPr>
  </w:style>
  <w:style w:type="paragraph" w:customStyle="1" w:styleId="19">
    <w:name w:val="Абзац списка1"/>
    <w:basedOn w:val="a"/>
    <w:rsid w:val="0066537E"/>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4B6"/>
    <w:pPr>
      <w:spacing w:after="200" w:line="276" w:lineRule="auto"/>
    </w:pPr>
    <w:rPr>
      <w:rFonts w:eastAsiaTheme="minorEastAsia"/>
      <w:lang w:eastAsia="ru-RU"/>
    </w:rPr>
  </w:style>
  <w:style w:type="paragraph" w:styleId="1">
    <w:name w:val="heading 1"/>
    <w:basedOn w:val="a"/>
    <w:next w:val="a"/>
    <w:link w:val="10"/>
    <w:qFormat/>
    <w:rsid w:val="00E11ED9"/>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qFormat/>
    <w:rsid w:val="00E11ED9"/>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qFormat/>
    <w:rsid w:val="00E11ED9"/>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7">
    <w:name w:val="heading 7"/>
    <w:basedOn w:val="a"/>
    <w:next w:val="a"/>
    <w:link w:val="70"/>
    <w:qFormat/>
    <w:rsid w:val="00E11ED9"/>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qFormat/>
    <w:rsid w:val="00E11ED9"/>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5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11ED9"/>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E11ED9"/>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E11ED9"/>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E11ED9"/>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E11ED9"/>
    <w:rPr>
      <w:rFonts w:ascii="Times New Roman" w:eastAsia="Times New Roman" w:hAnsi="Times New Roman" w:cs="Times New Roman"/>
      <w:b/>
      <w:bCs/>
      <w:sz w:val="28"/>
      <w:szCs w:val="28"/>
      <w:lang w:eastAsia="ru-RU"/>
    </w:rPr>
  </w:style>
  <w:style w:type="character" w:customStyle="1" w:styleId="a4">
    <w:name w:val="Текст сноски Знак"/>
    <w:link w:val="a5"/>
    <w:semiHidden/>
    <w:locked/>
    <w:rsid w:val="00E11ED9"/>
  </w:style>
  <w:style w:type="paragraph" w:styleId="a5">
    <w:name w:val="footnote text"/>
    <w:basedOn w:val="a"/>
    <w:link w:val="a4"/>
    <w:semiHidden/>
    <w:rsid w:val="00E11ED9"/>
    <w:pPr>
      <w:spacing w:after="0" w:line="240" w:lineRule="auto"/>
    </w:pPr>
    <w:rPr>
      <w:rFonts w:eastAsiaTheme="minorHAnsi"/>
      <w:lang w:eastAsia="en-US"/>
    </w:rPr>
  </w:style>
  <w:style w:type="character" w:customStyle="1" w:styleId="11">
    <w:name w:val="Текст сноски Знак1"/>
    <w:basedOn w:val="a0"/>
    <w:uiPriority w:val="99"/>
    <w:semiHidden/>
    <w:rsid w:val="00E11ED9"/>
    <w:rPr>
      <w:rFonts w:eastAsiaTheme="minorEastAsia"/>
      <w:sz w:val="20"/>
      <w:szCs w:val="20"/>
      <w:lang w:eastAsia="ru-RU"/>
    </w:rPr>
  </w:style>
  <w:style w:type="character" w:customStyle="1" w:styleId="a6">
    <w:name w:val="Верхний колонтитул Знак"/>
    <w:link w:val="a7"/>
    <w:uiPriority w:val="99"/>
    <w:locked/>
    <w:rsid w:val="00E11ED9"/>
    <w:rPr>
      <w:sz w:val="24"/>
      <w:szCs w:val="24"/>
    </w:rPr>
  </w:style>
  <w:style w:type="paragraph" w:styleId="a7">
    <w:name w:val="header"/>
    <w:basedOn w:val="a"/>
    <w:link w:val="a6"/>
    <w:uiPriority w:val="99"/>
    <w:rsid w:val="00E11ED9"/>
    <w:pPr>
      <w:tabs>
        <w:tab w:val="center" w:pos="4677"/>
        <w:tab w:val="right" w:pos="9355"/>
      </w:tabs>
      <w:spacing w:after="0" w:line="240" w:lineRule="auto"/>
    </w:pPr>
    <w:rPr>
      <w:rFonts w:eastAsiaTheme="minorHAnsi"/>
      <w:sz w:val="24"/>
      <w:szCs w:val="24"/>
      <w:lang w:eastAsia="en-US"/>
    </w:rPr>
  </w:style>
  <w:style w:type="character" w:customStyle="1" w:styleId="12">
    <w:name w:val="Верхний колонтитул Знак1"/>
    <w:basedOn w:val="a0"/>
    <w:uiPriority w:val="99"/>
    <w:semiHidden/>
    <w:rsid w:val="00E11ED9"/>
    <w:rPr>
      <w:rFonts w:eastAsiaTheme="minorEastAsia"/>
      <w:lang w:eastAsia="ru-RU"/>
    </w:rPr>
  </w:style>
  <w:style w:type="character" w:customStyle="1" w:styleId="a8">
    <w:name w:val="Нижний колонтитул Знак"/>
    <w:link w:val="a9"/>
    <w:uiPriority w:val="99"/>
    <w:locked/>
    <w:rsid w:val="00E11ED9"/>
    <w:rPr>
      <w:sz w:val="28"/>
      <w:szCs w:val="28"/>
    </w:rPr>
  </w:style>
  <w:style w:type="paragraph" w:styleId="a9">
    <w:name w:val="footer"/>
    <w:basedOn w:val="a"/>
    <w:link w:val="a8"/>
    <w:uiPriority w:val="99"/>
    <w:rsid w:val="00E11ED9"/>
    <w:pPr>
      <w:tabs>
        <w:tab w:val="center" w:pos="4677"/>
        <w:tab w:val="right" w:pos="9355"/>
      </w:tabs>
      <w:spacing w:after="0" w:line="240" w:lineRule="auto"/>
    </w:pPr>
    <w:rPr>
      <w:rFonts w:eastAsiaTheme="minorHAnsi"/>
      <w:sz w:val="28"/>
      <w:szCs w:val="28"/>
      <w:lang w:eastAsia="en-US"/>
    </w:rPr>
  </w:style>
  <w:style w:type="character" w:customStyle="1" w:styleId="13">
    <w:name w:val="Нижний колонтитул Знак1"/>
    <w:basedOn w:val="a0"/>
    <w:uiPriority w:val="99"/>
    <w:semiHidden/>
    <w:rsid w:val="00E11ED9"/>
    <w:rPr>
      <w:rFonts w:eastAsiaTheme="minorEastAsia"/>
      <w:lang w:eastAsia="ru-RU"/>
    </w:rPr>
  </w:style>
  <w:style w:type="character" w:customStyle="1" w:styleId="aa">
    <w:name w:val="Название Знак"/>
    <w:link w:val="14"/>
    <w:locked/>
    <w:rsid w:val="00E11ED9"/>
    <w:rPr>
      <w:b/>
      <w:bCs/>
      <w:kern w:val="2"/>
      <w:sz w:val="28"/>
      <w:szCs w:val="28"/>
    </w:rPr>
  </w:style>
  <w:style w:type="paragraph" w:customStyle="1" w:styleId="14">
    <w:name w:val="Заголовок1"/>
    <w:aliases w:val="Title"/>
    <w:basedOn w:val="a"/>
    <w:link w:val="aa"/>
    <w:qFormat/>
    <w:rsid w:val="00E11ED9"/>
    <w:pPr>
      <w:keepLines/>
      <w:widowControl w:val="0"/>
      <w:spacing w:after="0" w:line="240" w:lineRule="auto"/>
      <w:jc w:val="center"/>
    </w:pPr>
    <w:rPr>
      <w:rFonts w:eastAsiaTheme="minorHAnsi"/>
      <w:b/>
      <w:bCs/>
      <w:kern w:val="2"/>
      <w:sz w:val="28"/>
      <w:szCs w:val="28"/>
      <w:lang w:eastAsia="en-US"/>
    </w:rPr>
  </w:style>
  <w:style w:type="character" w:customStyle="1" w:styleId="ab">
    <w:name w:val="Основной текст Знак"/>
    <w:link w:val="ac"/>
    <w:locked/>
    <w:rsid w:val="00E11ED9"/>
    <w:rPr>
      <w:sz w:val="28"/>
      <w:szCs w:val="28"/>
    </w:rPr>
  </w:style>
  <w:style w:type="paragraph" w:styleId="ac">
    <w:name w:val="Body Text"/>
    <w:basedOn w:val="a"/>
    <w:link w:val="ab"/>
    <w:rsid w:val="00E11ED9"/>
    <w:pPr>
      <w:spacing w:after="0" w:line="240" w:lineRule="auto"/>
    </w:pPr>
    <w:rPr>
      <w:rFonts w:eastAsiaTheme="minorHAnsi"/>
      <w:sz w:val="28"/>
      <w:szCs w:val="28"/>
      <w:lang w:eastAsia="en-US"/>
    </w:rPr>
  </w:style>
  <w:style w:type="character" w:customStyle="1" w:styleId="15">
    <w:name w:val="Основной текст Знак1"/>
    <w:basedOn w:val="a0"/>
    <w:uiPriority w:val="99"/>
    <w:semiHidden/>
    <w:rsid w:val="00E11ED9"/>
    <w:rPr>
      <w:rFonts w:eastAsiaTheme="minorEastAsia"/>
      <w:lang w:eastAsia="ru-RU"/>
    </w:rPr>
  </w:style>
  <w:style w:type="character" w:customStyle="1" w:styleId="ad">
    <w:name w:val="Основной текст с отступом Знак"/>
    <w:link w:val="ae"/>
    <w:locked/>
    <w:rsid w:val="00E11ED9"/>
    <w:rPr>
      <w:b/>
      <w:bCs/>
      <w:sz w:val="28"/>
      <w:szCs w:val="28"/>
    </w:rPr>
  </w:style>
  <w:style w:type="paragraph" w:styleId="ae">
    <w:name w:val="Body Text Indent"/>
    <w:basedOn w:val="a"/>
    <w:link w:val="ad"/>
    <w:rsid w:val="00E11ED9"/>
    <w:pPr>
      <w:keepNext/>
      <w:overflowPunct w:val="0"/>
      <w:autoSpaceDE w:val="0"/>
      <w:autoSpaceDN w:val="0"/>
      <w:adjustRightInd w:val="0"/>
      <w:spacing w:before="20" w:after="20" w:line="480" w:lineRule="atLeast"/>
      <w:jc w:val="center"/>
    </w:pPr>
    <w:rPr>
      <w:rFonts w:eastAsiaTheme="minorHAnsi"/>
      <w:b/>
      <w:bCs/>
      <w:sz w:val="28"/>
      <w:szCs w:val="28"/>
      <w:lang w:eastAsia="en-US"/>
    </w:rPr>
  </w:style>
  <w:style w:type="character" w:customStyle="1" w:styleId="16">
    <w:name w:val="Основной текст с отступом Знак1"/>
    <w:basedOn w:val="a0"/>
    <w:uiPriority w:val="99"/>
    <w:semiHidden/>
    <w:rsid w:val="00E11ED9"/>
    <w:rPr>
      <w:rFonts w:eastAsiaTheme="minorEastAsia"/>
      <w:lang w:eastAsia="ru-RU"/>
    </w:rPr>
  </w:style>
  <w:style w:type="character" w:customStyle="1" w:styleId="af">
    <w:name w:val="Подзаголовок Знак"/>
    <w:link w:val="af0"/>
    <w:locked/>
    <w:rsid w:val="00E11ED9"/>
    <w:rPr>
      <w:b/>
      <w:bCs/>
      <w:sz w:val="28"/>
      <w:szCs w:val="28"/>
    </w:rPr>
  </w:style>
  <w:style w:type="paragraph" w:styleId="af0">
    <w:name w:val="Subtitle"/>
    <w:basedOn w:val="a"/>
    <w:link w:val="af"/>
    <w:qFormat/>
    <w:rsid w:val="00E11ED9"/>
    <w:pPr>
      <w:spacing w:after="0" w:line="360" w:lineRule="auto"/>
      <w:jc w:val="center"/>
    </w:pPr>
    <w:rPr>
      <w:rFonts w:eastAsiaTheme="minorHAnsi"/>
      <w:b/>
      <w:bCs/>
      <w:sz w:val="28"/>
      <w:szCs w:val="28"/>
      <w:lang w:eastAsia="en-US"/>
    </w:rPr>
  </w:style>
  <w:style w:type="character" w:customStyle="1" w:styleId="17">
    <w:name w:val="Подзаголовок Знак1"/>
    <w:basedOn w:val="a0"/>
    <w:uiPriority w:val="11"/>
    <w:rsid w:val="00E11ED9"/>
    <w:rPr>
      <w:rFonts w:eastAsiaTheme="minorEastAsia"/>
      <w:color w:val="5A5A5A" w:themeColor="text1" w:themeTint="A5"/>
      <w:spacing w:val="15"/>
      <w:lang w:eastAsia="ru-RU"/>
    </w:rPr>
  </w:style>
  <w:style w:type="character" w:customStyle="1" w:styleId="21">
    <w:name w:val="Основной текст 2 Знак"/>
    <w:link w:val="22"/>
    <w:locked/>
    <w:rsid w:val="00E11ED9"/>
    <w:rPr>
      <w:sz w:val="28"/>
      <w:szCs w:val="28"/>
    </w:rPr>
  </w:style>
  <w:style w:type="paragraph" w:styleId="22">
    <w:name w:val="Body Text 2"/>
    <w:basedOn w:val="a"/>
    <w:link w:val="21"/>
    <w:rsid w:val="00E11ED9"/>
    <w:pPr>
      <w:spacing w:after="0" w:line="240" w:lineRule="auto"/>
      <w:jc w:val="both"/>
    </w:pPr>
    <w:rPr>
      <w:rFonts w:eastAsiaTheme="minorHAnsi"/>
      <w:sz w:val="28"/>
      <w:szCs w:val="28"/>
      <w:lang w:eastAsia="en-US"/>
    </w:rPr>
  </w:style>
  <w:style w:type="character" w:customStyle="1" w:styleId="210">
    <w:name w:val="Основной текст 2 Знак1"/>
    <w:basedOn w:val="a0"/>
    <w:uiPriority w:val="99"/>
    <w:semiHidden/>
    <w:rsid w:val="00E11ED9"/>
    <w:rPr>
      <w:rFonts w:eastAsiaTheme="minorEastAsia"/>
      <w:lang w:eastAsia="ru-RU"/>
    </w:rPr>
  </w:style>
  <w:style w:type="character" w:customStyle="1" w:styleId="31">
    <w:name w:val="Основной текст 3 Знак"/>
    <w:link w:val="32"/>
    <w:locked/>
    <w:rsid w:val="00E11ED9"/>
    <w:rPr>
      <w:sz w:val="24"/>
      <w:szCs w:val="24"/>
    </w:rPr>
  </w:style>
  <w:style w:type="paragraph" w:styleId="32">
    <w:name w:val="Body Text 3"/>
    <w:basedOn w:val="a"/>
    <w:link w:val="31"/>
    <w:rsid w:val="00E11ED9"/>
    <w:pPr>
      <w:spacing w:after="0" w:line="360" w:lineRule="auto"/>
      <w:jc w:val="both"/>
    </w:pPr>
    <w:rPr>
      <w:rFonts w:eastAsiaTheme="minorHAnsi"/>
      <w:sz w:val="24"/>
      <w:szCs w:val="24"/>
      <w:lang w:eastAsia="en-US"/>
    </w:rPr>
  </w:style>
  <w:style w:type="character" w:customStyle="1" w:styleId="310">
    <w:name w:val="Основной текст 3 Знак1"/>
    <w:basedOn w:val="a0"/>
    <w:uiPriority w:val="99"/>
    <w:semiHidden/>
    <w:rsid w:val="00E11ED9"/>
    <w:rPr>
      <w:rFonts w:eastAsiaTheme="minorEastAsia"/>
      <w:sz w:val="16"/>
      <w:szCs w:val="16"/>
      <w:lang w:eastAsia="ru-RU"/>
    </w:rPr>
  </w:style>
  <w:style w:type="character" w:customStyle="1" w:styleId="23">
    <w:name w:val="Основной текст с отступом 2 Знак"/>
    <w:link w:val="24"/>
    <w:locked/>
    <w:rsid w:val="00E11ED9"/>
    <w:rPr>
      <w:sz w:val="28"/>
      <w:szCs w:val="28"/>
    </w:rPr>
  </w:style>
  <w:style w:type="paragraph" w:styleId="24">
    <w:name w:val="Body Text Indent 2"/>
    <w:basedOn w:val="a"/>
    <w:link w:val="23"/>
    <w:rsid w:val="00E11ED9"/>
    <w:pPr>
      <w:overflowPunct w:val="0"/>
      <w:autoSpaceDE w:val="0"/>
      <w:autoSpaceDN w:val="0"/>
      <w:adjustRightInd w:val="0"/>
      <w:spacing w:before="20" w:after="20" w:line="240" w:lineRule="auto"/>
      <w:ind w:firstLine="708"/>
      <w:jc w:val="both"/>
    </w:pPr>
    <w:rPr>
      <w:rFonts w:eastAsiaTheme="minorHAnsi"/>
      <w:sz w:val="28"/>
      <w:szCs w:val="28"/>
      <w:lang w:eastAsia="en-US"/>
    </w:rPr>
  </w:style>
  <w:style w:type="character" w:customStyle="1" w:styleId="211">
    <w:name w:val="Основной текст с отступом 2 Знак1"/>
    <w:basedOn w:val="a0"/>
    <w:uiPriority w:val="99"/>
    <w:semiHidden/>
    <w:rsid w:val="00E11ED9"/>
    <w:rPr>
      <w:rFonts w:eastAsiaTheme="minorEastAsia"/>
      <w:lang w:eastAsia="ru-RU"/>
    </w:rPr>
  </w:style>
  <w:style w:type="character" w:customStyle="1" w:styleId="33">
    <w:name w:val="Основной текст с отступом 3 Знак"/>
    <w:link w:val="34"/>
    <w:locked/>
    <w:rsid w:val="00E11ED9"/>
    <w:rPr>
      <w:sz w:val="24"/>
      <w:szCs w:val="24"/>
    </w:rPr>
  </w:style>
  <w:style w:type="paragraph" w:styleId="34">
    <w:name w:val="Body Text Indent 3"/>
    <w:basedOn w:val="a"/>
    <w:link w:val="33"/>
    <w:rsid w:val="00E11ED9"/>
    <w:pPr>
      <w:autoSpaceDE w:val="0"/>
      <w:autoSpaceDN w:val="0"/>
      <w:adjustRightInd w:val="0"/>
      <w:spacing w:after="0" w:line="240" w:lineRule="auto"/>
      <w:ind w:firstLine="540"/>
    </w:pPr>
    <w:rPr>
      <w:rFonts w:eastAsiaTheme="minorHAnsi"/>
      <w:sz w:val="24"/>
      <w:szCs w:val="24"/>
      <w:lang w:eastAsia="en-US"/>
    </w:rPr>
  </w:style>
  <w:style w:type="character" w:customStyle="1" w:styleId="311">
    <w:name w:val="Основной текст с отступом 3 Знак1"/>
    <w:basedOn w:val="a0"/>
    <w:uiPriority w:val="99"/>
    <w:semiHidden/>
    <w:rsid w:val="00E11ED9"/>
    <w:rPr>
      <w:rFonts w:eastAsiaTheme="minorEastAsia"/>
      <w:sz w:val="16"/>
      <w:szCs w:val="16"/>
      <w:lang w:eastAsia="ru-RU"/>
    </w:rPr>
  </w:style>
  <w:style w:type="character" w:customStyle="1" w:styleId="af1">
    <w:name w:val="Текст выноски Знак"/>
    <w:link w:val="af2"/>
    <w:locked/>
    <w:rsid w:val="00E11ED9"/>
    <w:rPr>
      <w:rFonts w:ascii="Tahoma" w:hAnsi="Tahoma" w:cs="Tahoma"/>
      <w:sz w:val="16"/>
      <w:szCs w:val="16"/>
      <w:lang w:val="x-none" w:eastAsia="x-none"/>
    </w:rPr>
  </w:style>
  <w:style w:type="paragraph" w:styleId="af2">
    <w:name w:val="Balloon Text"/>
    <w:basedOn w:val="a"/>
    <w:link w:val="af1"/>
    <w:rsid w:val="00E11ED9"/>
    <w:pPr>
      <w:spacing w:after="0" w:line="240" w:lineRule="auto"/>
    </w:pPr>
    <w:rPr>
      <w:rFonts w:ascii="Tahoma" w:eastAsiaTheme="minorHAnsi" w:hAnsi="Tahoma" w:cs="Tahoma"/>
      <w:sz w:val="16"/>
      <w:szCs w:val="16"/>
      <w:lang w:val="x-none" w:eastAsia="x-none"/>
    </w:rPr>
  </w:style>
  <w:style w:type="character" w:customStyle="1" w:styleId="18">
    <w:name w:val="Текст выноски Знак1"/>
    <w:basedOn w:val="a0"/>
    <w:uiPriority w:val="99"/>
    <w:semiHidden/>
    <w:rsid w:val="00E11ED9"/>
    <w:rPr>
      <w:rFonts w:ascii="Segoe UI" w:eastAsiaTheme="minorEastAsia" w:hAnsi="Segoe UI" w:cs="Segoe UI"/>
      <w:sz w:val="18"/>
      <w:szCs w:val="18"/>
      <w:lang w:eastAsia="ru-RU"/>
    </w:rPr>
  </w:style>
  <w:style w:type="character" w:styleId="af3">
    <w:name w:val="Hyperlink"/>
    <w:rsid w:val="00E11ED9"/>
    <w:rPr>
      <w:rFonts w:ascii="Times New Roman" w:hAnsi="Times New Roman" w:cs="Times New Roman" w:hint="default"/>
      <w:color w:val="0000FF"/>
      <w:u w:val="single"/>
    </w:rPr>
  </w:style>
  <w:style w:type="paragraph" w:customStyle="1" w:styleId="ConsPlusNormal">
    <w:name w:val="ConsPlusNormal"/>
    <w:rsid w:val="00E11ED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E11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адресат"/>
    <w:basedOn w:val="a"/>
    <w:next w:val="a"/>
    <w:rsid w:val="00E11ED9"/>
    <w:pPr>
      <w:autoSpaceDE w:val="0"/>
      <w:autoSpaceDN w:val="0"/>
      <w:spacing w:after="0" w:line="240" w:lineRule="auto"/>
      <w:jc w:val="center"/>
    </w:pPr>
    <w:rPr>
      <w:rFonts w:ascii="Times New Roman" w:eastAsia="Times New Roman" w:hAnsi="Times New Roman" w:cs="Times New Roman"/>
      <w:sz w:val="30"/>
      <w:szCs w:val="30"/>
    </w:rPr>
  </w:style>
  <w:style w:type="character" w:customStyle="1" w:styleId="af5">
    <w:name w:val="Гипертекстовая ссылка"/>
    <w:rsid w:val="00E11ED9"/>
    <w:rPr>
      <w:rFonts w:ascii="Times New Roman" w:hAnsi="Times New Roman" w:cs="Times New Roman" w:hint="default"/>
      <w:b/>
      <w:bCs/>
      <w:color w:val="008000"/>
    </w:rPr>
  </w:style>
  <w:style w:type="paragraph" w:customStyle="1" w:styleId="ConsNonformat">
    <w:name w:val="ConsNonformat"/>
    <w:rsid w:val="00E11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E11ED9"/>
    <w:pPr>
      <w:spacing w:after="0" w:line="240" w:lineRule="auto"/>
      <w:ind w:firstLine="390"/>
      <w:jc w:val="both"/>
    </w:pPr>
    <w:rPr>
      <w:rFonts w:ascii="Times New Roman" w:eastAsia="Times New Roman" w:hAnsi="Times New Roman" w:cs="Times New Roman"/>
      <w:color w:val="000000"/>
      <w:sz w:val="24"/>
      <w:szCs w:val="24"/>
    </w:rPr>
  </w:style>
  <w:style w:type="character" w:customStyle="1" w:styleId="FontStyle51">
    <w:name w:val="Font Style51"/>
    <w:rsid w:val="00E11ED9"/>
    <w:rPr>
      <w:rFonts w:ascii="Times New Roman" w:hAnsi="Times New Roman" w:cs="Times New Roman"/>
      <w:sz w:val="22"/>
      <w:szCs w:val="22"/>
    </w:rPr>
  </w:style>
  <w:style w:type="character" w:styleId="af6">
    <w:name w:val="footnote reference"/>
    <w:rsid w:val="00E11ED9"/>
    <w:rPr>
      <w:vertAlign w:val="superscript"/>
    </w:rPr>
  </w:style>
  <w:style w:type="paragraph" w:styleId="af7">
    <w:name w:val="List Paragraph"/>
    <w:basedOn w:val="a"/>
    <w:uiPriority w:val="34"/>
    <w:qFormat/>
    <w:rsid w:val="00E11ED9"/>
    <w:pPr>
      <w:spacing w:after="0" w:line="240" w:lineRule="auto"/>
      <w:ind w:left="720"/>
      <w:contextualSpacing/>
    </w:pPr>
    <w:rPr>
      <w:rFonts w:ascii="Times New Roman" w:eastAsia="Times New Roman" w:hAnsi="Times New Roman" w:cs="Times New Roman"/>
      <w:sz w:val="28"/>
      <w:szCs w:val="28"/>
    </w:rPr>
  </w:style>
  <w:style w:type="paragraph" w:styleId="af8">
    <w:name w:val="endnote text"/>
    <w:basedOn w:val="a"/>
    <w:link w:val="af9"/>
    <w:rsid w:val="00E11ED9"/>
    <w:pPr>
      <w:spacing w:after="0" w:line="240" w:lineRule="auto"/>
    </w:pPr>
    <w:rPr>
      <w:rFonts w:ascii="Times New Roman" w:eastAsia="Times New Roman" w:hAnsi="Times New Roman" w:cs="Times New Roman"/>
      <w:sz w:val="20"/>
      <w:szCs w:val="20"/>
    </w:rPr>
  </w:style>
  <w:style w:type="character" w:customStyle="1" w:styleId="af9">
    <w:name w:val="Текст концевой сноски Знак"/>
    <w:basedOn w:val="a0"/>
    <w:link w:val="af8"/>
    <w:rsid w:val="00E11ED9"/>
    <w:rPr>
      <w:rFonts w:ascii="Times New Roman" w:eastAsia="Times New Roman" w:hAnsi="Times New Roman" w:cs="Times New Roman"/>
      <w:sz w:val="20"/>
      <w:szCs w:val="20"/>
      <w:lang w:eastAsia="ru-RU"/>
    </w:rPr>
  </w:style>
  <w:style w:type="character" w:styleId="afa">
    <w:name w:val="endnote reference"/>
    <w:basedOn w:val="a0"/>
    <w:rsid w:val="00E11ED9"/>
    <w:rPr>
      <w:vertAlign w:val="superscript"/>
    </w:rPr>
  </w:style>
  <w:style w:type="paragraph" w:customStyle="1" w:styleId="article">
    <w:name w:val="article"/>
    <w:basedOn w:val="a"/>
    <w:rsid w:val="00E11ED9"/>
    <w:pPr>
      <w:spacing w:after="0" w:line="240" w:lineRule="auto"/>
      <w:ind w:firstLine="567"/>
      <w:jc w:val="both"/>
    </w:pPr>
    <w:rPr>
      <w:rFonts w:ascii="Arial" w:eastAsia="Times New Roman" w:hAnsi="Arial" w:cs="Arial"/>
      <w:sz w:val="26"/>
      <w:szCs w:val="26"/>
    </w:rPr>
  </w:style>
  <w:style w:type="character" w:customStyle="1" w:styleId="25">
    <w:name w:val="Основной текст (2)_"/>
    <w:basedOn w:val="a0"/>
    <w:link w:val="26"/>
    <w:locked/>
    <w:rsid w:val="00E11ED9"/>
    <w:rPr>
      <w:shd w:val="clear" w:color="auto" w:fill="FFFFFF"/>
    </w:rPr>
  </w:style>
  <w:style w:type="paragraph" w:customStyle="1" w:styleId="26">
    <w:name w:val="Основной текст (2)"/>
    <w:basedOn w:val="a"/>
    <w:link w:val="25"/>
    <w:rsid w:val="00E11ED9"/>
    <w:pPr>
      <w:widowControl w:val="0"/>
      <w:shd w:val="clear" w:color="auto" w:fill="FFFFFF"/>
      <w:spacing w:after="0" w:line="274" w:lineRule="exact"/>
      <w:jc w:val="both"/>
    </w:pPr>
    <w:rPr>
      <w:rFonts w:eastAsiaTheme="minorHAnsi"/>
      <w:lang w:eastAsia="en-US"/>
    </w:rPr>
  </w:style>
  <w:style w:type="character" w:customStyle="1" w:styleId="fontstyle01">
    <w:name w:val="fontstyle01"/>
    <w:basedOn w:val="a0"/>
    <w:rsid w:val="00E11ED9"/>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E11ED9"/>
    <w:rPr>
      <w:sz w:val="28"/>
      <w:szCs w:val="28"/>
      <w:shd w:val="clear" w:color="auto" w:fill="FFFFFF"/>
    </w:rPr>
  </w:style>
  <w:style w:type="paragraph" w:customStyle="1" w:styleId="121">
    <w:name w:val="Заголовок №1 (2)"/>
    <w:basedOn w:val="a"/>
    <w:link w:val="120"/>
    <w:rsid w:val="00E11ED9"/>
    <w:pPr>
      <w:widowControl w:val="0"/>
      <w:shd w:val="clear" w:color="auto" w:fill="FFFFFF"/>
      <w:spacing w:before="300" w:after="420" w:line="0" w:lineRule="atLeast"/>
      <w:ind w:firstLine="740"/>
      <w:jc w:val="both"/>
      <w:outlineLvl w:val="0"/>
    </w:pPr>
    <w:rPr>
      <w:rFonts w:eastAsiaTheme="minorHAnsi"/>
      <w:sz w:val="28"/>
      <w:szCs w:val="28"/>
      <w:lang w:eastAsia="en-US"/>
    </w:rPr>
  </w:style>
  <w:style w:type="paragraph" w:customStyle="1" w:styleId="ConsPlusTitle">
    <w:name w:val="ConsPlusTitle"/>
    <w:rsid w:val="00E11E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futurismarkdown-listitem">
    <w:name w:val="futurismarkdown-listitem"/>
    <w:basedOn w:val="a"/>
    <w:rsid w:val="00E11ED9"/>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Strong"/>
    <w:basedOn w:val="a0"/>
    <w:uiPriority w:val="22"/>
    <w:qFormat/>
    <w:rsid w:val="00E11ED9"/>
    <w:rPr>
      <w:b/>
      <w:bCs/>
    </w:rPr>
  </w:style>
  <w:style w:type="paragraph" w:customStyle="1" w:styleId="19">
    <w:name w:val="Абзац списка1"/>
    <w:basedOn w:val="a"/>
    <w:rsid w:val="0066537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068042">
      <w:bodyDiv w:val="1"/>
      <w:marLeft w:val="0"/>
      <w:marRight w:val="0"/>
      <w:marTop w:val="0"/>
      <w:marBottom w:val="0"/>
      <w:divBdr>
        <w:top w:val="none" w:sz="0" w:space="0" w:color="auto"/>
        <w:left w:val="none" w:sz="0" w:space="0" w:color="auto"/>
        <w:bottom w:val="none" w:sz="0" w:space="0" w:color="auto"/>
        <w:right w:val="none" w:sz="0" w:space="0" w:color="auto"/>
      </w:divBdr>
    </w:div>
    <w:div w:id="1689797017">
      <w:bodyDiv w:val="1"/>
      <w:marLeft w:val="0"/>
      <w:marRight w:val="0"/>
      <w:marTop w:val="0"/>
      <w:marBottom w:val="0"/>
      <w:divBdr>
        <w:top w:val="none" w:sz="0" w:space="0" w:color="auto"/>
        <w:left w:val="none" w:sz="0" w:space="0" w:color="auto"/>
        <w:bottom w:val="none" w:sz="0" w:space="0" w:color="auto"/>
        <w:right w:val="none" w:sz="0" w:space="0" w:color="auto"/>
      </w:divBdr>
    </w:div>
    <w:div w:id="181279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8F21B21C-A408-42C4-B9FE-A939B863C84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pravo-search.minjust.ru/bigs/showDocument.html?id=8F21B21C-A408-42C4-B9FE-A939B863C84A" TargetMode="External"/><Relationship Id="rId4" Type="http://schemas.microsoft.com/office/2007/relationships/stylesWithEffects" Target="stylesWithEffects.xml"/><Relationship Id="rId9" Type="http://schemas.openxmlformats.org/officeDocument/2006/relationships/hyperlink" Target="http://&#1087;&#1088;&#1072;&#1074;&#1086;-&#1084;&#1080;&#1085;&#1102;&#1089;&#1090;.&#1088;&#1092;" TargetMode="External"/><Relationship Id="rId14"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C4711-E93B-4A6E-BC19-6E66775D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17708</Words>
  <Characters>100939</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2</cp:revision>
  <cp:lastPrinted>2026-08-19T12:33:00Z</cp:lastPrinted>
  <dcterms:created xsi:type="dcterms:W3CDTF">2026-09-01T06:19:00Z</dcterms:created>
  <dcterms:modified xsi:type="dcterms:W3CDTF">2026-09-01T06:19:00Z</dcterms:modified>
</cp:coreProperties>
</file>