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877"/>
        <w:gridCol w:w="3191"/>
      </w:tblGrid>
      <w:tr w:rsidR="00F048F7" w14:paraId="1CA691AB" w14:textId="77777777" w:rsidTr="00ED540D">
        <w:tc>
          <w:tcPr>
            <w:tcW w:w="4503" w:type="dxa"/>
          </w:tcPr>
          <w:p w14:paraId="3AA5F7A6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Совет депутатов</w:t>
            </w:r>
          </w:p>
          <w:p w14:paraId="0C1A7C31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муниципального образования</w:t>
            </w:r>
          </w:p>
          <w:p w14:paraId="6F1B11F4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Беловский сельсовет</w:t>
            </w:r>
          </w:p>
          <w:p w14:paraId="7C8CB9A5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Сакмарского района</w:t>
            </w:r>
          </w:p>
          <w:p w14:paraId="3DBAE075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Оренбургской области</w:t>
            </w:r>
          </w:p>
          <w:p w14:paraId="4541C989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четвертого созыва</w:t>
            </w:r>
          </w:p>
          <w:p w14:paraId="07DD6F3B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РЕШЕНИЕ</w:t>
            </w:r>
          </w:p>
          <w:p w14:paraId="5500D178" w14:textId="0636301F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 xml:space="preserve">от 27.05.2026 № </w:t>
            </w:r>
            <w:r w:rsidR="00CE353E">
              <w:rPr>
                <w:bCs/>
                <w:iCs/>
                <w:u w:val="single"/>
                <w:lang w:eastAsia="ar-SA"/>
              </w:rPr>
              <w:t>44</w:t>
            </w:r>
          </w:p>
          <w:p w14:paraId="1B70DAC9" w14:textId="77777777" w:rsidR="00F048F7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Cs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с. Беловка</w:t>
            </w:r>
          </w:p>
        </w:tc>
        <w:tc>
          <w:tcPr>
            <w:tcW w:w="1877" w:type="dxa"/>
          </w:tcPr>
          <w:p w14:paraId="538623F7" w14:textId="77777777" w:rsidR="00F048F7" w:rsidRDefault="00F048F7" w:rsidP="00ED540D">
            <w:pPr>
              <w:suppressAutoHyphens/>
              <w:spacing w:after="100" w:afterAutospacing="1"/>
              <w:contextualSpacing/>
              <w:rPr>
                <w:bCs/>
                <w:iCs/>
                <w:lang w:eastAsia="ar-SA"/>
              </w:rPr>
            </w:pPr>
          </w:p>
        </w:tc>
        <w:tc>
          <w:tcPr>
            <w:tcW w:w="3191" w:type="dxa"/>
          </w:tcPr>
          <w:p w14:paraId="5C1E977E" w14:textId="77777777" w:rsidR="00F048F7" w:rsidRDefault="00F048F7" w:rsidP="00ED540D">
            <w:pPr>
              <w:suppressAutoHyphens/>
              <w:spacing w:after="100" w:afterAutospacing="1"/>
              <w:contextualSpacing/>
              <w:rPr>
                <w:bCs/>
                <w:iCs/>
                <w:lang w:eastAsia="ar-SA"/>
              </w:rPr>
            </w:pPr>
          </w:p>
        </w:tc>
      </w:tr>
    </w:tbl>
    <w:p w14:paraId="23EF85D2" w14:textId="77777777" w:rsidR="00F048F7" w:rsidRDefault="00F048F7" w:rsidP="004E0454">
      <w:pPr>
        <w:ind w:right="851"/>
        <w:jc w:val="center"/>
        <w:rPr>
          <w:rFonts w:ascii="Arial" w:hAnsi="Arial" w:cs="Arial"/>
          <w:b/>
          <w:sz w:val="32"/>
          <w:szCs w:val="32"/>
        </w:rPr>
      </w:pPr>
    </w:p>
    <w:p w14:paraId="1D973F83" w14:textId="77777777" w:rsidR="004E0454" w:rsidRPr="00B40A0C" w:rsidRDefault="004E0454" w:rsidP="004E0454">
      <w:pPr>
        <w:pStyle w:val="1"/>
        <w:ind w:left="0" w:firstLine="709"/>
        <w:rPr>
          <w:b w:val="0"/>
          <w:color w:val="FF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048F7" w14:paraId="1FDA9FC1" w14:textId="77777777" w:rsidTr="00F048F7">
        <w:tc>
          <w:tcPr>
            <w:tcW w:w="4785" w:type="dxa"/>
          </w:tcPr>
          <w:p w14:paraId="73DD2E9C" w14:textId="77777777" w:rsidR="00F048F7" w:rsidRPr="00F048F7" w:rsidRDefault="00F048F7" w:rsidP="00F048F7">
            <w:pPr>
              <w:rPr>
                <w:bCs/>
              </w:rPr>
            </w:pPr>
            <w:r w:rsidRPr="00F048F7">
              <w:rPr>
                <w:bCs/>
              </w:rPr>
              <w:t>О  выплате материальной помощи главе муниципального образования Беловский сельсовет Сакмарского  района Оренбургской области</w:t>
            </w:r>
          </w:p>
          <w:p w14:paraId="7EAF401E" w14:textId="77777777" w:rsidR="00F048F7" w:rsidRDefault="00F048F7" w:rsidP="00F048F7">
            <w:pPr>
              <w:rPr>
                <w:bCs/>
              </w:rPr>
            </w:pPr>
          </w:p>
        </w:tc>
        <w:tc>
          <w:tcPr>
            <w:tcW w:w="4786" w:type="dxa"/>
          </w:tcPr>
          <w:p w14:paraId="243BA94C" w14:textId="77777777" w:rsidR="00F048F7" w:rsidRDefault="00F048F7" w:rsidP="00F048F7">
            <w:pPr>
              <w:rPr>
                <w:bCs/>
              </w:rPr>
            </w:pPr>
          </w:p>
        </w:tc>
      </w:tr>
    </w:tbl>
    <w:p w14:paraId="2CCEA663" w14:textId="77777777" w:rsidR="004E0454" w:rsidRDefault="004E0454" w:rsidP="004E0454">
      <w:pPr>
        <w:jc w:val="both"/>
        <w:rPr>
          <w:rFonts w:ascii="Arial" w:hAnsi="Arial" w:cs="Arial"/>
        </w:rPr>
      </w:pPr>
    </w:p>
    <w:p w14:paraId="0ED1ED19" w14:textId="77777777" w:rsidR="004E0454" w:rsidRPr="004E0454" w:rsidRDefault="004E0454" w:rsidP="004E0454">
      <w:pPr>
        <w:spacing w:line="120" w:lineRule="atLeast"/>
        <w:ind w:firstLine="851"/>
        <w:jc w:val="both"/>
      </w:pPr>
      <w:r w:rsidRPr="004E0454">
        <w:t xml:space="preserve">           В соответствии с Федеральным законом от 02 марта 2007 г №25-ФЗ «О муниципальной службе в Российской Федерации», руководству</w:t>
      </w:r>
      <w:r w:rsidR="0069285D">
        <w:t>ясь решением Совета депутатов №</w:t>
      </w:r>
      <w:r w:rsidRPr="004E0454">
        <w:t>7</w:t>
      </w:r>
      <w:r w:rsidR="0069285D">
        <w:t>4</w:t>
      </w:r>
      <w:r w:rsidRPr="004E0454">
        <w:t xml:space="preserve"> от </w:t>
      </w:r>
      <w:r w:rsidR="0069285D">
        <w:t>14</w:t>
      </w:r>
      <w:r w:rsidRPr="004E0454">
        <w:t>.1</w:t>
      </w:r>
      <w:r w:rsidR="0069285D">
        <w:t>0</w:t>
      </w:r>
      <w:r w:rsidRPr="004E0454">
        <w:t>.202</w:t>
      </w:r>
      <w:r w:rsidR="0069285D">
        <w:t>2</w:t>
      </w:r>
      <w:r w:rsidRPr="004E0454">
        <w:t xml:space="preserve"> г «Об установлении должностного оклада и ежемесячных надбавок к должностному окладу главе муниципального образования Беловский сельсовет Сакмарского района Оренбургской области» Совет депутатов решил:</w:t>
      </w:r>
    </w:p>
    <w:p w14:paraId="26819659" w14:textId="77777777" w:rsidR="004E0454" w:rsidRPr="004E0454" w:rsidRDefault="004E0454" w:rsidP="004E0454">
      <w:pPr>
        <w:jc w:val="both"/>
      </w:pPr>
      <w:r w:rsidRPr="004E0454">
        <w:t xml:space="preserve">        1.</w:t>
      </w:r>
      <w:r w:rsidR="00FF3B01" w:rsidRPr="00FF3B01">
        <w:rPr>
          <w:rFonts w:ascii="Arial" w:hAnsi="Arial" w:cs="Arial"/>
          <w:sz w:val="24"/>
          <w:szCs w:val="24"/>
        </w:rPr>
        <w:t xml:space="preserve"> </w:t>
      </w:r>
      <w:r w:rsidR="00CB4953">
        <w:t>В связи с профессиональным праздником «День</w:t>
      </w:r>
      <w:r w:rsidR="00CB4953" w:rsidRPr="00FB483C">
        <w:t xml:space="preserve"> местного самоуправления</w:t>
      </w:r>
      <w:r w:rsidR="00CB4953">
        <w:t>»</w:t>
      </w:r>
      <w:r w:rsidR="00FF3B01" w:rsidRPr="00FF3B01">
        <w:t>,</w:t>
      </w:r>
      <w:r w:rsidR="00CB4953" w:rsidRPr="00CB4953">
        <w:t xml:space="preserve"> </w:t>
      </w:r>
      <w:r w:rsidR="00CB4953">
        <w:t>в</w:t>
      </w:r>
      <w:r w:rsidR="00CB4953" w:rsidRPr="00FF3B01">
        <w:t xml:space="preserve">ыплатить материальную помощь,  </w:t>
      </w:r>
      <w:r w:rsidR="00FF3B01" w:rsidRPr="00FF3B01">
        <w:t xml:space="preserve"> </w:t>
      </w:r>
      <w:r w:rsidRPr="004E0454">
        <w:t xml:space="preserve">в размере одного месячного </w:t>
      </w:r>
      <w:r w:rsidR="0069285D">
        <w:t>фонда оплаты труда</w:t>
      </w:r>
      <w:r w:rsidRPr="004E0454">
        <w:t xml:space="preserve"> – Хасанову Талгату Асгатовичу, главе муниципального образования Беловский сельсовет.  </w:t>
      </w:r>
    </w:p>
    <w:p w14:paraId="5471ABFF" w14:textId="77777777" w:rsidR="004E0454" w:rsidRPr="004E0454" w:rsidRDefault="004E0454" w:rsidP="004E0454">
      <w:pPr>
        <w:jc w:val="both"/>
      </w:pPr>
      <w:r w:rsidRPr="004E0454">
        <w:t xml:space="preserve">        2. Настоящее решение вступает в силу с момента подписания и подлежит обнародованию</w:t>
      </w:r>
    </w:p>
    <w:p w14:paraId="27E04369" w14:textId="77777777" w:rsidR="004E0454" w:rsidRDefault="004E0454" w:rsidP="004E0454">
      <w:pPr>
        <w:jc w:val="both"/>
        <w:rPr>
          <w:rFonts w:ascii="Arial" w:hAnsi="Arial" w:cs="Arial"/>
          <w:sz w:val="24"/>
          <w:szCs w:val="24"/>
        </w:rPr>
      </w:pPr>
    </w:p>
    <w:p w14:paraId="6186CA97" w14:textId="77777777" w:rsidR="004E0454" w:rsidRDefault="004E0454" w:rsidP="004E0454">
      <w:pPr>
        <w:jc w:val="both"/>
        <w:rPr>
          <w:rFonts w:ascii="Arial" w:hAnsi="Arial" w:cs="Arial"/>
          <w:sz w:val="24"/>
          <w:szCs w:val="24"/>
        </w:rPr>
      </w:pPr>
    </w:p>
    <w:p w14:paraId="0B16EC95" w14:textId="0BBCDAEF" w:rsidR="00B40A0C" w:rsidRPr="00B40A0C" w:rsidRDefault="00B40A0C" w:rsidP="00B40A0C">
      <w:pPr>
        <w:tabs>
          <w:tab w:val="left" w:pos="6510"/>
        </w:tabs>
        <w:jc w:val="both"/>
        <w:rPr>
          <w:rFonts w:eastAsiaTheme="minorEastAsia"/>
        </w:rPr>
      </w:pPr>
      <w:r w:rsidRPr="00B40A0C">
        <w:rPr>
          <w:rFonts w:eastAsiaTheme="minorEastAsia"/>
        </w:rPr>
        <w:t>Председатель Совета депутатов</w:t>
      </w:r>
      <w:r w:rsidRPr="00B40A0C">
        <w:rPr>
          <w:rFonts w:eastAsiaTheme="minorEastAsia"/>
        </w:rPr>
        <w:tab/>
        <w:t xml:space="preserve"> В.В.</w:t>
      </w:r>
      <w:r w:rsidR="00F048F7">
        <w:rPr>
          <w:rFonts w:eastAsiaTheme="minorEastAsia"/>
        </w:rPr>
        <w:t xml:space="preserve"> </w:t>
      </w:r>
      <w:r w:rsidRPr="00B40A0C">
        <w:rPr>
          <w:rFonts w:eastAsiaTheme="minorEastAsia"/>
        </w:rPr>
        <w:t>Киржаев</w:t>
      </w:r>
    </w:p>
    <w:p w14:paraId="097ECEEC" w14:textId="77777777" w:rsidR="00B40A0C" w:rsidRPr="00B40A0C" w:rsidRDefault="00B40A0C" w:rsidP="00B40A0C">
      <w:pPr>
        <w:jc w:val="both"/>
        <w:rPr>
          <w:rFonts w:eastAsiaTheme="minorEastAsia"/>
        </w:rPr>
      </w:pPr>
      <w:r w:rsidRPr="00B40A0C">
        <w:rPr>
          <w:rFonts w:eastAsiaTheme="minorEastAsia"/>
        </w:rPr>
        <w:t>муниципального образования</w:t>
      </w:r>
    </w:p>
    <w:p w14:paraId="60D4EF73" w14:textId="77777777" w:rsidR="00B40A0C" w:rsidRPr="00B40A0C" w:rsidRDefault="00B40A0C" w:rsidP="00B40A0C">
      <w:pPr>
        <w:jc w:val="both"/>
        <w:rPr>
          <w:rFonts w:eastAsiaTheme="minorEastAsia"/>
        </w:rPr>
      </w:pPr>
      <w:r w:rsidRPr="00B40A0C">
        <w:rPr>
          <w:rFonts w:eastAsiaTheme="minorEastAsia"/>
        </w:rPr>
        <w:t xml:space="preserve">Беловский сельсовет                                                                          </w:t>
      </w:r>
    </w:p>
    <w:p w14:paraId="63F30610" w14:textId="77777777" w:rsidR="004E0454" w:rsidRPr="00B40A0C" w:rsidRDefault="004E0454" w:rsidP="004E0454">
      <w:pPr>
        <w:jc w:val="both"/>
      </w:pPr>
    </w:p>
    <w:p w14:paraId="7D3C743E" w14:textId="77777777" w:rsidR="004E0454" w:rsidRDefault="004E0454" w:rsidP="004E0454">
      <w:pPr>
        <w:jc w:val="both"/>
        <w:rPr>
          <w:rFonts w:ascii="Arial" w:hAnsi="Arial" w:cs="Arial"/>
          <w:sz w:val="24"/>
          <w:szCs w:val="24"/>
        </w:rPr>
      </w:pPr>
    </w:p>
    <w:p w14:paraId="134465F6" w14:textId="77777777" w:rsidR="00225802" w:rsidRDefault="00225802"/>
    <w:sectPr w:rsidR="00225802" w:rsidSect="0022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454"/>
    <w:rsid w:val="000E4191"/>
    <w:rsid w:val="00176BC8"/>
    <w:rsid w:val="00225802"/>
    <w:rsid w:val="00285855"/>
    <w:rsid w:val="00292E0F"/>
    <w:rsid w:val="00327A62"/>
    <w:rsid w:val="0045639B"/>
    <w:rsid w:val="004E0454"/>
    <w:rsid w:val="005B1C33"/>
    <w:rsid w:val="0069285D"/>
    <w:rsid w:val="00786838"/>
    <w:rsid w:val="00867ADF"/>
    <w:rsid w:val="00884CEC"/>
    <w:rsid w:val="009F746D"/>
    <w:rsid w:val="00A25C04"/>
    <w:rsid w:val="00A55810"/>
    <w:rsid w:val="00A63BD7"/>
    <w:rsid w:val="00B40A0C"/>
    <w:rsid w:val="00CB4953"/>
    <w:rsid w:val="00CB6F05"/>
    <w:rsid w:val="00CE353E"/>
    <w:rsid w:val="00E472F1"/>
    <w:rsid w:val="00E55EEE"/>
    <w:rsid w:val="00EA0891"/>
    <w:rsid w:val="00EB1D79"/>
    <w:rsid w:val="00ED57CC"/>
    <w:rsid w:val="00F048F7"/>
    <w:rsid w:val="00F42782"/>
    <w:rsid w:val="00F932AF"/>
    <w:rsid w:val="00F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2972"/>
  <w15:docId w15:val="{01611ADC-F98F-4EE0-A8A6-F3339A8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45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E0454"/>
    <w:pPr>
      <w:keepNext/>
      <w:autoSpaceDE w:val="0"/>
      <w:autoSpaceDN w:val="0"/>
      <w:adjustRightInd w:val="0"/>
      <w:ind w:left="485"/>
      <w:jc w:val="both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454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styleId="a3">
    <w:name w:val="Table Grid"/>
    <w:basedOn w:val="a1"/>
    <w:uiPriority w:val="59"/>
    <w:rsid w:val="00F0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0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18</cp:revision>
  <cp:lastPrinted>2026-05-26T10:29:00Z</cp:lastPrinted>
  <dcterms:created xsi:type="dcterms:W3CDTF">2024-10-31T04:02:00Z</dcterms:created>
  <dcterms:modified xsi:type="dcterms:W3CDTF">2026-05-28T09:53:00Z</dcterms:modified>
</cp:coreProperties>
</file>