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62E38" w14:textId="77777777" w:rsidR="00DB4AF3" w:rsidRPr="00DB4AF3" w:rsidRDefault="00DB4AF3" w:rsidP="00DB4AF3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DB4AF3"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</w:t>
      </w:r>
    </w:p>
    <w:p w14:paraId="34480BA3" w14:textId="77777777" w:rsidR="00DB4AF3" w:rsidRPr="00DB4AF3" w:rsidRDefault="00DB4AF3" w:rsidP="00DB4AF3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4AF3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4AF33844" w14:textId="77777777" w:rsidR="00DB4AF3" w:rsidRPr="00DB4AF3" w:rsidRDefault="00DB4AF3" w:rsidP="00DB4AF3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4AF3">
        <w:rPr>
          <w:rFonts w:ascii="Times New Roman" w:eastAsia="Times New Roman" w:hAnsi="Times New Roman" w:cs="Times New Roman"/>
          <w:b/>
          <w:sz w:val="28"/>
          <w:szCs w:val="28"/>
        </w:rPr>
        <w:t>БЕЛОВСКИЙ  СЕЛЬСОВЕТ</w:t>
      </w:r>
    </w:p>
    <w:p w14:paraId="6FC2708D" w14:textId="77777777" w:rsidR="00DB4AF3" w:rsidRPr="00DB4AF3" w:rsidRDefault="00DB4AF3" w:rsidP="00DB4AF3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4AF3">
        <w:rPr>
          <w:rFonts w:ascii="Times New Roman" w:eastAsia="Times New Roman" w:hAnsi="Times New Roman" w:cs="Times New Roman"/>
          <w:b/>
          <w:sz w:val="28"/>
          <w:szCs w:val="28"/>
        </w:rPr>
        <w:t>САКМАРСКОГО РАЙОНА</w:t>
      </w:r>
      <w:r w:rsidRPr="00DB4AF3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ОРЕНБУРГСКОЙ ОБЛАСТИ</w:t>
      </w:r>
    </w:p>
    <w:p w14:paraId="1164C7FD" w14:textId="77777777" w:rsidR="00DB4AF3" w:rsidRPr="00DB4AF3" w:rsidRDefault="00DB4AF3" w:rsidP="00DB4AF3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4AF3">
        <w:rPr>
          <w:rFonts w:ascii="Times New Roman" w:eastAsia="Times New Roman" w:hAnsi="Times New Roman" w:cs="Times New Roman"/>
          <w:b/>
          <w:sz w:val="28"/>
          <w:szCs w:val="28"/>
        </w:rPr>
        <w:t>Пятого созыва</w:t>
      </w:r>
    </w:p>
    <w:p w14:paraId="6258E4A3" w14:textId="77777777" w:rsidR="00DB4AF3" w:rsidRPr="00DB4AF3" w:rsidRDefault="00DB4AF3" w:rsidP="00DB4AF3">
      <w:pPr>
        <w:spacing w:after="0" w:line="120" w:lineRule="atLeast"/>
        <w:ind w:left="1701"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48361B" w14:textId="77777777" w:rsidR="00DB4AF3" w:rsidRPr="00DB4AF3" w:rsidRDefault="00DB4AF3" w:rsidP="00DB4AF3">
      <w:pPr>
        <w:spacing w:after="0" w:line="120" w:lineRule="atLeast"/>
        <w:ind w:left="1701" w:right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4AF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РЕШЕНИЕ</w:t>
      </w:r>
    </w:p>
    <w:p w14:paraId="78506B11" w14:textId="77777777" w:rsidR="00DB4AF3" w:rsidRPr="00DB4AF3" w:rsidRDefault="00DB4AF3" w:rsidP="00DB4AF3">
      <w:pPr>
        <w:spacing w:after="0" w:line="120" w:lineRule="atLeast"/>
        <w:ind w:left="1701" w:right="85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287365" w14:textId="4CA8134B" w:rsidR="00DB4AF3" w:rsidRPr="00DB4AF3" w:rsidRDefault="00DB4AF3" w:rsidP="00DB4AF3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4AF3">
        <w:rPr>
          <w:rFonts w:ascii="Times New Roman" w:eastAsia="Times New Roman" w:hAnsi="Times New Roman" w:cs="Times New Roman"/>
          <w:b/>
          <w:sz w:val="28"/>
          <w:szCs w:val="28"/>
        </w:rPr>
        <w:t xml:space="preserve">12.03.2026                                                                                           </w:t>
      </w:r>
      <w:r w:rsidRPr="00DB4A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</w:t>
      </w:r>
      <w:r w:rsidR="008D4D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30</w:t>
      </w:r>
    </w:p>
    <w:p w14:paraId="6ADFCC38" w14:textId="77777777" w:rsidR="00DB4AF3" w:rsidRPr="00DB4AF3" w:rsidRDefault="00DB4AF3" w:rsidP="00DB4AF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DDD8F6" w14:textId="77777777" w:rsidR="00DB4AF3" w:rsidRPr="00DB4AF3" w:rsidRDefault="00DB4AF3" w:rsidP="00DB4AF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B4A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регистрации депутатской (партийной) группы Партия «Единая Россия»</w:t>
      </w:r>
    </w:p>
    <w:p w14:paraId="7540761E" w14:textId="77777777" w:rsidR="00DB4AF3" w:rsidRPr="00DB4AF3" w:rsidRDefault="00DB4AF3" w:rsidP="00DB4AF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CFF88D7" w14:textId="0D07440E" w:rsidR="00DB4AF3" w:rsidRPr="00DB4AF3" w:rsidRDefault="00DB4AF3" w:rsidP="00DB4AF3">
      <w:pPr>
        <w:jc w:val="both"/>
        <w:rPr>
          <w:rFonts w:ascii="Times New Roman" w:hAnsi="Times New Roman" w:cs="Times New Roman"/>
          <w:sz w:val="28"/>
          <w:szCs w:val="28"/>
        </w:rPr>
      </w:pPr>
      <w:r w:rsidRPr="00DB4AF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B4A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B4AF3">
        <w:rPr>
          <w:rFonts w:ascii="Times New Roman" w:hAnsi="Times New Roman" w:cs="Times New Roman"/>
          <w:sz w:val="28"/>
          <w:szCs w:val="28"/>
        </w:rPr>
        <w:t>На основании статьи 35.1 Федерального закона №131-ФЗ «Об общих принципах организации местного самоуправления в Российской Федерации», руководствуясь статьей Устава муниципального образования Беловский сельсовет, статьей Регламента Совета депутатов МО Беловский сельсовет, Совет депутатов РЕШИЛ:</w:t>
      </w:r>
    </w:p>
    <w:p w14:paraId="7CB60663" w14:textId="6ACA8A26" w:rsidR="00DB4AF3" w:rsidRPr="00DB4AF3" w:rsidRDefault="00DB4AF3" w:rsidP="00DB4AF3">
      <w:pPr>
        <w:jc w:val="both"/>
        <w:rPr>
          <w:rFonts w:ascii="Times New Roman" w:hAnsi="Times New Roman" w:cs="Times New Roman"/>
          <w:sz w:val="28"/>
          <w:szCs w:val="28"/>
        </w:rPr>
      </w:pPr>
      <w:r w:rsidRPr="00DB4AF3">
        <w:rPr>
          <w:rFonts w:ascii="Times New Roman" w:hAnsi="Times New Roman" w:cs="Times New Roman"/>
          <w:sz w:val="28"/>
          <w:szCs w:val="28"/>
        </w:rPr>
        <w:t xml:space="preserve">         1. Зарегистрировать в Совете депутатов муниципального образования Беловский сельсовет Сакмарского района Оренбургской области депутатскую (партийную) группу местного отделения Партии «Единая Россия» в составе:</w:t>
      </w:r>
    </w:p>
    <w:p w14:paraId="6E200763" w14:textId="77777777" w:rsidR="00DB4AF3" w:rsidRPr="00DB4AF3" w:rsidRDefault="00DB4AF3" w:rsidP="00DB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F3">
        <w:rPr>
          <w:rFonts w:ascii="Times New Roman" w:hAnsi="Times New Roman" w:cs="Times New Roman"/>
          <w:sz w:val="28"/>
          <w:szCs w:val="28"/>
        </w:rPr>
        <w:t>Киржаев Василий Васильевич - руководитель группы</w:t>
      </w:r>
    </w:p>
    <w:p w14:paraId="5DC851E1" w14:textId="77777777" w:rsidR="00DB4AF3" w:rsidRPr="00DB4AF3" w:rsidRDefault="00DB4AF3" w:rsidP="00DB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F3">
        <w:rPr>
          <w:rFonts w:ascii="Times New Roman" w:hAnsi="Times New Roman" w:cs="Times New Roman"/>
          <w:sz w:val="28"/>
          <w:szCs w:val="28"/>
        </w:rPr>
        <w:t>Белов Дмитрий Александрович - член группы</w:t>
      </w:r>
    </w:p>
    <w:p w14:paraId="68FA1AC0" w14:textId="77777777" w:rsidR="00DB4AF3" w:rsidRPr="00DB4AF3" w:rsidRDefault="00DB4AF3" w:rsidP="00DB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F3">
        <w:rPr>
          <w:rFonts w:ascii="Times New Roman" w:hAnsi="Times New Roman" w:cs="Times New Roman"/>
          <w:sz w:val="28"/>
          <w:szCs w:val="28"/>
        </w:rPr>
        <w:t>Ведехина Ольга Ивановна        - член группы</w:t>
      </w:r>
    </w:p>
    <w:p w14:paraId="5DE114CF" w14:textId="77777777" w:rsidR="00DB4AF3" w:rsidRPr="00DB4AF3" w:rsidRDefault="00DB4AF3" w:rsidP="00DB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F3">
        <w:rPr>
          <w:rFonts w:ascii="Times New Roman" w:hAnsi="Times New Roman" w:cs="Times New Roman"/>
          <w:sz w:val="28"/>
          <w:szCs w:val="28"/>
        </w:rPr>
        <w:t>Долгополов Александр Васильевич - член группы</w:t>
      </w:r>
    </w:p>
    <w:p w14:paraId="1EE839F8" w14:textId="77777777" w:rsidR="00DB4AF3" w:rsidRPr="00DB4AF3" w:rsidRDefault="00DB4AF3" w:rsidP="00DB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F3">
        <w:rPr>
          <w:rFonts w:ascii="Times New Roman" w:hAnsi="Times New Roman" w:cs="Times New Roman"/>
          <w:sz w:val="28"/>
          <w:szCs w:val="28"/>
        </w:rPr>
        <w:t>Жидров Владимир Иванович      - член группы</w:t>
      </w:r>
    </w:p>
    <w:p w14:paraId="4E04A0BB" w14:textId="77777777" w:rsidR="00DB4AF3" w:rsidRPr="00DB4AF3" w:rsidRDefault="00DB4AF3" w:rsidP="00DB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F3">
        <w:rPr>
          <w:rFonts w:ascii="Times New Roman" w:hAnsi="Times New Roman" w:cs="Times New Roman"/>
          <w:sz w:val="28"/>
          <w:szCs w:val="28"/>
        </w:rPr>
        <w:t>Киржаева Татьяна Сергеевна     - член группы</w:t>
      </w:r>
    </w:p>
    <w:p w14:paraId="22970445" w14:textId="77777777" w:rsidR="00DB4AF3" w:rsidRPr="00DB4AF3" w:rsidRDefault="00DB4AF3" w:rsidP="00DB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F3">
        <w:rPr>
          <w:rFonts w:ascii="Times New Roman" w:hAnsi="Times New Roman" w:cs="Times New Roman"/>
          <w:sz w:val="28"/>
          <w:szCs w:val="28"/>
        </w:rPr>
        <w:t>Лопатина Инна Валерьевна         - член группы</w:t>
      </w:r>
    </w:p>
    <w:p w14:paraId="168B98D8" w14:textId="77777777" w:rsidR="00DB4AF3" w:rsidRPr="00DB4AF3" w:rsidRDefault="00DB4AF3" w:rsidP="00DB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F3">
        <w:rPr>
          <w:rFonts w:ascii="Times New Roman" w:hAnsi="Times New Roman" w:cs="Times New Roman"/>
          <w:sz w:val="28"/>
          <w:szCs w:val="28"/>
        </w:rPr>
        <w:t xml:space="preserve">Петрунина Нина Александровна </w:t>
      </w:r>
      <w:bookmarkStart w:id="0" w:name="_Hlk220658572"/>
      <w:r w:rsidRPr="00DB4AF3">
        <w:rPr>
          <w:rFonts w:ascii="Times New Roman" w:hAnsi="Times New Roman" w:cs="Times New Roman"/>
          <w:sz w:val="28"/>
          <w:szCs w:val="28"/>
        </w:rPr>
        <w:t>- член группы</w:t>
      </w:r>
      <w:bookmarkEnd w:id="0"/>
    </w:p>
    <w:p w14:paraId="04735EC7" w14:textId="77777777" w:rsidR="00DB4AF3" w:rsidRPr="00DB4AF3" w:rsidRDefault="00DB4AF3" w:rsidP="00DB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F3">
        <w:rPr>
          <w:rFonts w:ascii="Times New Roman" w:hAnsi="Times New Roman" w:cs="Times New Roman"/>
          <w:sz w:val="28"/>
          <w:szCs w:val="28"/>
        </w:rPr>
        <w:t>Тукбулатова Елена Анатольевна - член группы</w:t>
      </w:r>
    </w:p>
    <w:p w14:paraId="5907B6A2" w14:textId="77777777" w:rsidR="00DB4AF3" w:rsidRPr="00DB4AF3" w:rsidRDefault="00DB4AF3" w:rsidP="00DB4AF3">
      <w:pPr>
        <w:rPr>
          <w:rFonts w:ascii="Times New Roman" w:hAnsi="Times New Roman" w:cs="Times New Roman"/>
          <w:sz w:val="28"/>
          <w:szCs w:val="28"/>
        </w:rPr>
      </w:pPr>
    </w:p>
    <w:p w14:paraId="3F1DEBD9" w14:textId="7722D56D" w:rsidR="00DB4AF3" w:rsidRPr="00DB4AF3" w:rsidRDefault="00DB4AF3" w:rsidP="00DB4AF3">
      <w:pPr>
        <w:rPr>
          <w:rFonts w:ascii="Times New Roman" w:hAnsi="Times New Roman" w:cs="Times New Roman"/>
        </w:rPr>
      </w:pPr>
      <w:r w:rsidRPr="00DB4AF3">
        <w:rPr>
          <w:rFonts w:ascii="Times New Roman" w:hAnsi="Times New Roman" w:cs="Times New Roman"/>
          <w:sz w:val="28"/>
          <w:szCs w:val="28"/>
        </w:rPr>
        <w:t xml:space="preserve">        2. Установить, что настоящее решение вступает в силу со дня его подписания.</w:t>
      </w:r>
    </w:p>
    <w:p w14:paraId="79EDCA08" w14:textId="77777777" w:rsidR="00DB4AF3" w:rsidRPr="00DB4AF3" w:rsidRDefault="00DB4AF3" w:rsidP="00DB4AF3">
      <w:pPr>
        <w:rPr>
          <w:rFonts w:ascii="Times New Roman" w:hAnsi="Times New Roman" w:cs="Times New Roman"/>
        </w:rPr>
      </w:pPr>
    </w:p>
    <w:p w14:paraId="56672E2A" w14:textId="326C8BD2" w:rsidR="00DB4AF3" w:rsidRPr="00DB4AF3" w:rsidRDefault="00DB4AF3" w:rsidP="00DB4AF3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4AF3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____________________ В.В.Киржаев </w:t>
      </w:r>
    </w:p>
    <w:p w14:paraId="6BA1C83F" w14:textId="1B0FD565" w:rsidR="00103078" w:rsidRPr="00DB4AF3" w:rsidRDefault="00DB4AF3" w:rsidP="00DB4AF3">
      <w:pPr>
        <w:rPr>
          <w:rFonts w:ascii="Times New Roman" w:hAnsi="Times New Roman" w:cs="Times New Roman"/>
        </w:rPr>
      </w:pPr>
      <w:r w:rsidRPr="00DB4AF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03078" w:rsidRPr="00DB4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B5C50"/>
    <w:multiLevelType w:val="hybridMultilevel"/>
    <w:tmpl w:val="3B629D46"/>
    <w:lvl w:ilvl="0" w:tplc="4D5AFAE2">
      <w:start w:val="1"/>
      <w:numFmt w:val="decimal"/>
      <w:lvlText w:val="%1."/>
      <w:lvlJc w:val="left"/>
      <w:pPr>
        <w:ind w:left="1083" w:hanging="37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79"/>
    <w:rsid w:val="00103078"/>
    <w:rsid w:val="002B740B"/>
    <w:rsid w:val="008B7179"/>
    <w:rsid w:val="008D4D07"/>
    <w:rsid w:val="00DB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CF41"/>
  <w15:chartTrackingRefBased/>
  <w15:docId w15:val="{D4F3E9AE-03E2-4910-BF92-AA57AF43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A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A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B4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8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dcterms:created xsi:type="dcterms:W3CDTF">2026-03-05T05:04:00Z</dcterms:created>
  <dcterms:modified xsi:type="dcterms:W3CDTF">2026-03-13T05:21:00Z</dcterms:modified>
</cp:coreProperties>
</file>