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8460B" w14:textId="77777777" w:rsidR="00A710A8" w:rsidRPr="00F01D6E" w:rsidRDefault="00A710A8" w:rsidP="00F01D6E">
      <w:pPr>
        <w:shd w:val="clear" w:color="auto" w:fill="FFFFFF"/>
        <w:spacing w:line="276" w:lineRule="auto"/>
        <w:jc w:val="center"/>
        <w:rPr>
          <w:rFonts w:cs="Times New Roman"/>
        </w:rPr>
      </w:pPr>
      <w:r w:rsidRPr="00F01D6E">
        <w:rPr>
          <w:rFonts w:cs="Times New Roman"/>
          <w:b/>
          <w:bCs/>
          <w:sz w:val="32"/>
          <w:szCs w:val="32"/>
        </w:rPr>
        <w:t>СОВЕТ ДЕПУТАТОВ</w:t>
      </w:r>
    </w:p>
    <w:p w14:paraId="3AE3F853" w14:textId="77777777" w:rsidR="00A710A8" w:rsidRPr="00F01D6E" w:rsidRDefault="00A710A8" w:rsidP="00F01D6E">
      <w:pPr>
        <w:shd w:val="clear" w:color="auto" w:fill="FFFFFF"/>
        <w:spacing w:line="276" w:lineRule="auto"/>
        <w:jc w:val="center"/>
        <w:rPr>
          <w:rFonts w:cs="Times New Roman"/>
        </w:rPr>
      </w:pPr>
      <w:r w:rsidRPr="00F01D6E">
        <w:rPr>
          <w:rFonts w:cs="Times New Roman"/>
          <w:b/>
          <w:bCs/>
          <w:sz w:val="32"/>
          <w:szCs w:val="32"/>
        </w:rPr>
        <w:t>МУНИЦИПАЛЬНОГО ОБРАЗОВАНИЯ</w:t>
      </w:r>
    </w:p>
    <w:p w14:paraId="56BA6A4F" w14:textId="77777777" w:rsidR="00A710A8" w:rsidRPr="00F01D6E" w:rsidRDefault="00A710A8" w:rsidP="00F01D6E">
      <w:pPr>
        <w:shd w:val="clear" w:color="auto" w:fill="FFFFFF"/>
        <w:spacing w:line="276" w:lineRule="auto"/>
        <w:jc w:val="center"/>
        <w:rPr>
          <w:rFonts w:cs="Times New Roman"/>
        </w:rPr>
      </w:pPr>
      <w:r w:rsidRPr="00F01D6E">
        <w:rPr>
          <w:rFonts w:cs="Times New Roman"/>
          <w:b/>
          <w:bCs/>
          <w:sz w:val="32"/>
          <w:szCs w:val="32"/>
        </w:rPr>
        <w:t>БЕЛОВСКИЙ СЕЛЬСОВЕТ</w:t>
      </w:r>
    </w:p>
    <w:p w14:paraId="488D3097" w14:textId="77777777" w:rsidR="00A710A8" w:rsidRPr="00F01D6E" w:rsidRDefault="00A710A8" w:rsidP="00F01D6E">
      <w:pPr>
        <w:shd w:val="clear" w:color="auto" w:fill="FFFFFF"/>
        <w:spacing w:line="276" w:lineRule="auto"/>
        <w:jc w:val="center"/>
        <w:rPr>
          <w:rFonts w:cs="Times New Roman"/>
        </w:rPr>
      </w:pPr>
      <w:r w:rsidRPr="00F01D6E">
        <w:rPr>
          <w:rFonts w:cs="Times New Roman"/>
          <w:b/>
          <w:bCs/>
          <w:sz w:val="32"/>
          <w:szCs w:val="32"/>
        </w:rPr>
        <w:t>САКМАРСКОГО РАЙОНА</w:t>
      </w:r>
    </w:p>
    <w:p w14:paraId="6B8DED2A" w14:textId="77777777" w:rsidR="00A710A8" w:rsidRPr="00F01D6E" w:rsidRDefault="00A710A8" w:rsidP="00F01D6E">
      <w:pPr>
        <w:shd w:val="clear" w:color="auto" w:fill="FFFFFF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F01D6E">
        <w:rPr>
          <w:rFonts w:cs="Times New Roman"/>
          <w:b/>
          <w:bCs/>
          <w:sz w:val="32"/>
          <w:szCs w:val="32"/>
        </w:rPr>
        <w:t>ОРЕНБУРГСКОЙ ОБЛАСТИ</w:t>
      </w:r>
    </w:p>
    <w:p w14:paraId="3ED05C12" w14:textId="77777777" w:rsidR="00A710A8" w:rsidRPr="00F01D6E" w:rsidRDefault="00A710A8" w:rsidP="00F01D6E">
      <w:pPr>
        <w:shd w:val="clear" w:color="auto" w:fill="FFFFFF"/>
        <w:spacing w:line="276" w:lineRule="auto"/>
        <w:jc w:val="center"/>
        <w:rPr>
          <w:rFonts w:cs="Times New Roman"/>
          <w:b/>
          <w:bCs/>
        </w:rPr>
      </w:pPr>
      <w:r w:rsidRPr="00F01D6E">
        <w:rPr>
          <w:rFonts w:cs="Times New Roman"/>
          <w:b/>
          <w:bCs/>
          <w:sz w:val="32"/>
          <w:szCs w:val="32"/>
        </w:rPr>
        <w:t>РЕШЕНИЕ</w:t>
      </w:r>
    </w:p>
    <w:p w14:paraId="5A68E319" w14:textId="474D2D64" w:rsidR="00A710A8" w:rsidRPr="00F01D6E" w:rsidRDefault="003070C4" w:rsidP="00A710A8">
      <w:pPr>
        <w:shd w:val="clear" w:color="auto" w:fill="FFFFFF"/>
        <w:spacing w:line="120" w:lineRule="atLeast"/>
        <w:jc w:val="center"/>
        <w:rPr>
          <w:rFonts w:cs="Times New Roman"/>
          <w:b/>
          <w:bCs/>
          <w:color w:val="4F81BD"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18</w:t>
      </w:r>
      <w:r w:rsidR="00A710A8" w:rsidRPr="00F01D6E">
        <w:rPr>
          <w:rFonts w:cs="Times New Roman"/>
          <w:b/>
          <w:bCs/>
          <w:sz w:val="32"/>
          <w:szCs w:val="32"/>
        </w:rPr>
        <w:t>.</w:t>
      </w:r>
      <w:r w:rsidR="00846EBA">
        <w:rPr>
          <w:rFonts w:cs="Times New Roman"/>
          <w:b/>
          <w:bCs/>
          <w:sz w:val="32"/>
          <w:szCs w:val="32"/>
        </w:rPr>
        <w:t>0</w:t>
      </w:r>
      <w:r>
        <w:rPr>
          <w:rFonts w:cs="Times New Roman"/>
          <w:b/>
          <w:bCs/>
          <w:sz w:val="32"/>
          <w:szCs w:val="32"/>
        </w:rPr>
        <w:t>6</w:t>
      </w:r>
      <w:r w:rsidR="00A710A8" w:rsidRPr="00F01D6E">
        <w:rPr>
          <w:rFonts w:cs="Times New Roman"/>
          <w:b/>
          <w:bCs/>
          <w:sz w:val="32"/>
          <w:szCs w:val="32"/>
        </w:rPr>
        <w:t>.202</w:t>
      </w:r>
      <w:r>
        <w:rPr>
          <w:rFonts w:cs="Times New Roman"/>
          <w:b/>
          <w:bCs/>
          <w:sz w:val="32"/>
          <w:szCs w:val="32"/>
        </w:rPr>
        <w:t>5</w:t>
      </w:r>
      <w:r w:rsidR="00A710A8" w:rsidRPr="00F01D6E">
        <w:rPr>
          <w:rFonts w:cs="Times New Roman"/>
          <w:b/>
          <w:bCs/>
          <w:sz w:val="32"/>
          <w:szCs w:val="32"/>
        </w:rPr>
        <w:t xml:space="preserve">                                                                          №</w:t>
      </w:r>
      <w:r w:rsidR="005C21E7">
        <w:rPr>
          <w:rFonts w:cs="Times New Roman"/>
          <w:b/>
          <w:bCs/>
          <w:sz w:val="32"/>
          <w:szCs w:val="32"/>
        </w:rPr>
        <w:t>167</w:t>
      </w:r>
    </w:p>
    <w:p w14:paraId="04DD17A5" w14:textId="77777777" w:rsidR="00A710A8" w:rsidRDefault="00A710A8" w:rsidP="00A710A8">
      <w:pPr>
        <w:pStyle w:val="a4"/>
        <w:ind w:right="3862"/>
        <w:jc w:val="left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0E0B516" w14:textId="1434B574" w:rsidR="00A710A8" w:rsidRPr="00092A03" w:rsidRDefault="00A710A8" w:rsidP="00A710A8">
      <w:pPr>
        <w:pStyle w:val="a4"/>
        <w:tabs>
          <w:tab w:val="left" w:pos="8505"/>
        </w:tabs>
        <w:ind w:right="708"/>
        <w:rPr>
          <w:bCs/>
          <w:sz w:val="28"/>
          <w:szCs w:val="28"/>
        </w:rPr>
      </w:pPr>
      <w:r w:rsidRPr="00092A03">
        <w:rPr>
          <w:rFonts w:ascii="Times New Roman" w:hAnsi="Times New Roman" w:cs="Times New Roman"/>
          <w:bCs/>
          <w:sz w:val="28"/>
          <w:szCs w:val="28"/>
        </w:rPr>
        <w:t xml:space="preserve">О назначении  и проведении опроса граждан, проживающих в селе Беловка, селе </w:t>
      </w:r>
      <w:r w:rsidR="003070C4">
        <w:rPr>
          <w:rFonts w:ascii="Times New Roman" w:hAnsi="Times New Roman" w:cs="Times New Roman"/>
          <w:bCs/>
          <w:sz w:val="28"/>
          <w:szCs w:val="28"/>
        </w:rPr>
        <w:t>Гребени С</w:t>
      </w:r>
      <w:r w:rsidRPr="00092A03">
        <w:rPr>
          <w:rFonts w:ascii="Times New Roman" w:hAnsi="Times New Roman" w:cs="Times New Roman"/>
          <w:bCs/>
          <w:sz w:val="28"/>
          <w:szCs w:val="28"/>
        </w:rPr>
        <w:t>акмарского района Оренбургской области</w:t>
      </w:r>
    </w:p>
    <w:p w14:paraId="378FE3E9" w14:textId="77777777" w:rsidR="00A710A8" w:rsidRDefault="00A710A8" w:rsidP="00A710A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со статьей 31 Федерального закона от 06.10.2003 г №131-ФЗ «Общих принципах организации местного самоуправления в Российской Федерации», Постановлением Правительства Оренбургской области от 14.11.016  №851-п «О реализации на территории Оренбургской области проектов развития общественной инфраструктуры, основанных на местных инициативах», Уставом муниципального образования, решением Совета депутатов муниципального образования Беловский сельсовет Сакмарского района Оренбургской области от 02.03.2021 г №22 «Об утверждении Положения о порядке назначения и проведения опроса граждан по вопросам выявления мнения граждан о поддержке инициативных проектов», </w:t>
      </w:r>
      <w:r>
        <w:rPr>
          <w:sz w:val="28"/>
          <w:szCs w:val="28"/>
        </w:rPr>
        <w:t>Совет депутатов Беловского сельсовета РЕШИЛ</w:t>
      </w:r>
      <w:r w:rsidRPr="00CA02AF">
        <w:rPr>
          <w:sz w:val="28"/>
          <w:szCs w:val="28"/>
        </w:rPr>
        <w:t>:</w:t>
      </w:r>
    </w:p>
    <w:p w14:paraId="26273019" w14:textId="04CA83EC" w:rsidR="00A710A8" w:rsidRDefault="00A710A8" w:rsidP="00A710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1.Назначить опрос  граждан, проживающих в селе Беловка, селе </w:t>
      </w:r>
      <w:r w:rsidR="003070C4">
        <w:rPr>
          <w:bCs/>
          <w:sz w:val="28"/>
          <w:szCs w:val="28"/>
        </w:rPr>
        <w:t>Гребени</w:t>
      </w:r>
      <w:r>
        <w:rPr>
          <w:bCs/>
          <w:sz w:val="28"/>
          <w:szCs w:val="28"/>
        </w:rPr>
        <w:t xml:space="preserve"> Сакмарского района Оренбургской области (далее – опрос граждан) и провести его в период </w:t>
      </w:r>
      <w:r w:rsidRPr="00425EDD">
        <w:rPr>
          <w:bCs/>
          <w:sz w:val="28"/>
          <w:szCs w:val="28"/>
        </w:rPr>
        <w:t xml:space="preserve">с </w:t>
      </w:r>
      <w:r w:rsidR="00104C7D" w:rsidRPr="003070C4">
        <w:rPr>
          <w:bCs/>
          <w:color w:val="FF0000"/>
          <w:sz w:val="28"/>
          <w:szCs w:val="28"/>
        </w:rPr>
        <w:t>07</w:t>
      </w:r>
      <w:r w:rsidRPr="003070C4">
        <w:rPr>
          <w:bCs/>
          <w:color w:val="FF0000"/>
          <w:sz w:val="28"/>
          <w:szCs w:val="28"/>
        </w:rPr>
        <w:t>.</w:t>
      </w:r>
      <w:r w:rsidR="00846EBA" w:rsidRPr="003070C4">
        <w:rPr>
          <w:bCs/>
          <w:color w:val="FF0000"/>
          <w:sz w:val="28"/>
          <w:szCs w:val="28"/>
        </w:rPr>
        <w:t>08</w:t>
      </w:r>
      <w:r w:rsidR="00C4606B" w:rsidRPr="003070C4">
        <w:rPr>
          <w:bCs/>
          <w:color w:val="FF0000"/>
          <w:sz w:val="28"/>
          <w:szCs w:val="28"/>
        </w:rPr>
        <w:t>.202</w:t>
      </w:r>
      <w:r w:rsidR="003070C4" w:rsidRPr="003070C4">
        <w:rPr>
          <w:bCs/>
          <w:color w:val="FF0000"/>
          <w:sz w:val="28"/>
          <w:szCs w:val="28"/>
        </w:rPr>
        <w:t>5</w:t>
      </w:r>
      <w:r w:rsidR="00C4606B" w:rsidRPr="003070C4">
        <w:rPr>
          <w:bCs/>
          <w:color w:val="FF0000"/>
          <w:sz w:val="28"/>
          <w:szCs w:val="28"/>
        </w:rPr>
        <w:t xml:space="preserve">  по </w:t>
      </w:r>
      <w:r w:rsidR="00104C7D" w:rsidRPr="003070C4">
        <w:rPr>
          <w:bCs/>
          <w:color w:val="FF0000"/>
          <w:sz w:val="28"/>
          <w:szCs w:val="28"/>
        </w:rPr>
        <w:t>07</w:t>
      </w:r>
      <w:r w:rsidRPr="003070C4">
        <w:rPr>
          <w:bCs/>
          <w:color w:val="FF0000"/>
          <w:sz w:val="28"/>
          <w:szCs w:val="28"/>
        </w:rPr>
        <w:t>.0</w:t>
      </w:r>
      <w:r w:rsidR="00104C7D" w:rsidRPr="003070C4">
        <w:rPr>
          <w:bCs/>
          <w:color w:val="FF0000"/>
          <w:sz w:val="28"/>
          <w:szCs w:val="28"/>
        </w:rPr>
        <w:t>9</w:t>
      </w:r>
      <w:r w:rsidRPr="003070C4">
        <w:rPr>
          <w:bCs/>
          <w:color w:val="FF0000"/>
          <w:sz w:val="28"/>
          <w:szCs w:val="28"/>
        </w:rPr>
        <w:t>.202</w:t>
      </w:r>
      <w:r w:rsidR="003070C4" w:rsidRPr="003070C4">
        <w:rPr>
          <w:bCs/>
          <w:color w:val="FF0000"/>
          <w:sz w:val="28"/>
          <w:szCs w:val="28"/>
        </w:rPr>
        <w:t>5</w:t>
      </w:r>
      <w:r w:rsidRPr="003070C4">
        <w:rPr>
          <w:bCs/>
          <w:color w:val="FF0000"/>
          <w:sz w:val="28"/>
          <w:szCs w:val="28"/>
        </w:rPr>
        <w:t xml:space="preserve"> г</w:t>
      </w:r>
      <w:r w:rsidRPr="00425EDD">
        <w:rPr>
          <w:bCs/>
          <w:sz w:val="28"/>
          <w:szCs w:val="28"/>
        </w:rPr>
        <w:t>.,</w:t>
      </w:r>
      <w:r>
        <w:rPr>
          <w:bCs/>
          <w:sz w:val="28"/>
          <w:szCs w:val="28"/>
        </w:rPr>
        <w:t xml:space="preserve"> срок проведения опроса 30 дней. </w:t>
      </w:r>
    </w:p>
    <w:p w14:paraId="486CE960" w14:textId="77777777" w:rsidR="00A710A8" w:rsidRDefault="00A710A8" w:rsidP="00A710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2.Утвердить форму опросного листа и формулировку вопроса, предлагаемого при проведении опроса, согласно приложению №1, №2</w:t>
      </w:r>
    </w:p>
    <w:p w14:paraId="1541EDDB" w14:textId="77777777" w:rsidR="00A710A8" w:rsidRDefault="00A710A8" w:rsidP="00A710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3.Утвердить методику проведения опроса граждан согласно приложению №3</w:t>
      </w:r>
    </w:p>
    <w:p w14:paraId="1D4EA634" w14:textId="4EEED16D" w:rsidR="00A710A8" w:rsidRDefault="00A710A8" w:rsidP="00A710A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4.Установить, что для признания опроса граждан состоявшимися минимальная численность жителей села Беловка, села </w:t>
      </w:r>
      <w:r w:rsidR="003070C4">
        <w:rPr>
          <w:bCs/>
          <w:sz w:val="28"/>
          <w:szCs w:val="28"/>
        </w:rPr>
        <w:t>Гребени</w:t>
      </w:r>
      <w:r>
        <w:rPr>
          <w:bCs/>
          <w:sz w:val="28"/>
          <w:szCs w:val="28"/>
        </w:rPr>
        <w:t xml:space="preserve"> Сакмарского района Оренбургской области, принявших участие в указанном опросе и чьи опросные листы признаны действительными, составляет 10% от зарегистрированных граждан.</w:t>
      </w:r>
    </w:p>
    <w:p w14:paraId="6D4AE2D8" w14:textId="77777777" w:rsidR="00A710A8" w:rsidRPr="005C5286" w:rsidRDefault="00A710A8" w:rsidP="00A710A8">
      <w:pPr>
        <w:pStyle w:val="a5"/>
        <w:spacing w:line="120" w:lineRule="atLeast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5C5286">
        <w:rPr>
          <w:color w:val="000000"/>
          <w:sz w:val="28"/>
          <w:szCs w:val="28"/>
        </w:rPr>
        <w:t>Р</w:t>
      </w:r>
      <w:r w:rsidRPr="005C5286">
        <w:rPr>
          <w:sz w:val="28"/>
          <w:szCs w:val="28"/>
        </w:rPr>
        <w:t>ешение вступает в силу после обнародования и подлежит размещению на сайте муниципального образования.</w:t>
      </w:r>
    </w:p>
    <w:p w14:paraId="6CED5D05" w14:textId="77777777" w:rsidR="00A710A8" w:rsidRPr="00CA02AF" w:rsidRDefault="00A710A8" w:rsidP="00A710A8">
      <w:pPr>
        <w:ind w:firstLine="709"/>
        <w:jc w:val="center"/>
        <w:rPr>
          <w:sz w:val="28"/>
          <w:szCs w:val="28"/>
        </w:rPr>
      </w:pPr>
    </w:p>
    <w:p w14:paraId="69168006" w14:textId="351AA6C1" w:rsidR="00A710A8" w:rsidRPr="0041076B" w:rsidRDefault="003070C4" w:rsidP="00A710A8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710A8" w:rsidRPr="0041076B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</w:p>
    <w:p w14:paraId="1F3A6616" w14:textId="77777777" w:rsidR="00A710A8" w:rsidRPr="0041076B" w:rsidRDefault="00A710A8" w:rsidP="00A710A8">
      <w:pPr>
        <w:jc w:val="both"/>
        <w:rPr>
          <w:sz w:val="28"/>
          <w:szCs w:val="28"/>
        </w:rPr>
      </w:pPr>
      <w:r w:rsidRPr="0041076B">
        <w:rPr>
          <w:sz w:val="28"/>
          <w:szCs w:val="28"/>
        </w:rPr>
        <w:t xml:space="preserve">Совета депутатов </w:t>
      </w:r>
    </w:p>
    <w:p w14:paraId="1E6B0FCB" w14:textId="477B604E" w:rsidR="00A710A8" w:rsidRPr="0041076B" w:rsidRDefault="00A710A8" w:rsidP="00A710A8">
      <w:pPr>
        <w:jc w:val="both"/>
        <w:rPr>
          <w:sz w:val="28"/>
          <w:szCs w:val="28"/>
        </w:rPr>
      </w:pPr>
      <w:r w:rsidRPr="0041076B">
        <w:rPr>
          <w:sz w:val="28"/>
          <w:szCs w:val="28"/>
        </w:rPr>
        <w:t xml:space="preserve">Беловского сельсовета                                                        </w:t>
      </w:r>
      <w:r w:rsidRPr="0041076B">
        <w:rPr>
          <w:sz w:val="28"/>
          <w:szCs w:val="28"/>
        </w:rPr>
        <w:tab/>
      </w:r>
      <w:r w:rsidR="003070C4">
        <w:rPr>
          <w:sz w:val="28"/>
          <w:szCs w:val="28"/>
        </w:rPr>
        <w:t>О.И.Ведехина</w:t>
      </w:r>
    </w:p>
    <w:p w14:paraId="0C49A243" w14:textId="77777777" w:rsidR="00A710A8" w:rsidRPr="0041076B" w:rsidRDefault="00A710A8" w:rsidP="00A710A8">
      <w:pPr>
        <w:jc w:val="both"/>
        <w:rPr>
          <w:sz w:val="28"/>
          <w:szCs w:val="28"/>
        </w:rPr>
      </w:pPr>
    </w:p>
    <w:p w14:paraId="7FE28AB3" w14:textId="77777777" w:rsidR="00A710A8" w:rsidRPr="0041076B" w:rsidRDefault="00A710A8" w:rsidP="00A710A8">
      <w:pPr>
        <w:jc w:val="both"/>
        <w:rPr>
          <w:sz w:val="28"/>
          <w:szCs w:val="28"/>
        </w:rPr>
      </w:pPr>
      <w:r w:rsidRPr="0041076B">
        <w:rPr>
          <w:sz w:val="28"/>
          <w:szCs w:val="28"/>
        </w:rPr>
        <w:t>Глава муниципального</w:t>
      </w:r>
    </w:p>
    <w:p w14:paraId="30EFF53B" w14:textId="6F624D74" w:rsidR="00A710A8" w:rsidRDefault="00A710A8" w:rsidP="00A710A8">
      <w:pPr>
        <w:jc w:val="both"/>
        <w:rPr>
          <w:sz w:val="28"/>
          <w:szCs w:val="28"/>
        </w:rPr>
      </w:pPr>
      <w:r w:rsidRPr="0041076B">
        <w:rPr>
          <w:sz w:val="28"/>
          <w:szCs w:val="28"/>
        </w:rPr>
        <w:t xml:space="preserve">образования Беловский сельсовет                           </w:t>
      </w:r>
      <w:r>
        <w:rPr>
          <w:sz w:val="28"/>
          <w:szCs w:val="28"/>
        </w:rPr>
        <w:t xml:space="preserve">  </w:t>
      </w:r>
      <w:r w:rsidRPr="0041076B">
        <w:rPr>
          <w:sz w:val="28"/>
          <w:szCs w:val="28"/>
        </w:rPr>
        <w:t xml:space="preserve">    </w:t>
      </w:r>
      <w:r w:rsidR="003070C4">
        <w:rPr>
          <w:sz w:val="28"/>
          <w:szCs w:val="28"/>
        </w:rPr>
        <w:t xml:space="preserve">     </w:t>
      </w:r>
      <w:r w:rsidRPr="0041076B">
        <w:rPr>
          <w:sz w:val="28"/>
          <w:szCs w:val="28"/>
        </w:rPr>
        <w:t xml:space="preserve">     Т.А.Хасанов</w:t>
      </w:r>
    </w:p>
    <w:p w14:paraId="29425C78" w14:textId="77777777" w:rsidR="003070C4" w:rsidRPr="0041076B" w:rsidRDefault="003070C4" w:rsidP="00A710A8">
      <w:pPr>
        <w:jc w:val="both"/>
        <w:rPr>
          <w:sz w:val="28"/>
          <w:szCs w:val="28"/>
        </w:rPr>
      </w:pPr>
    </w:p>
    <w:p w14:paraId="4BB20822" w14:textId="77777777" w:rsidR="000F45EA" w:rsidRDefault="000F45EA" w:rsidP="00A710A8">
      <w:pPr>
        <w:jc w:val="right"/>
        <w:rPr>
          <w:rFonts w:cs="Times New Roman"/>
          <w:sz w:val="28"/>
          <w:szCs w:val="28"/>
        </w:rPr>
      </w:pPr>
    </w:p>
    <w:p w14:paraId="009FAA2F" w14:textId="38C72A64" w:rsidR="00A710A8" w:rsidRDefault="00A710A8" w:rsidP="00A710A8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Приложение №1</w:t>
      </w:r>
    </w:p>
    <w:p w14:paraId="08508713" w14:textId="1BC37681" w:rsidR="00A710A8" w:rsidRDefault="00A710A8" w:rsidP="00A710A8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№</w:t>
      </w:r>
      <w:r w:rsidR="005C21E7">
        <w:rPr>
          <w:sz w:val="28"/>
          <w:szCs w:val="28"/>
        </w:rPr>
        <w:t>167</w:t>
      </w:r>
      <w:r>
        <w:rPr>
          <w:sz w:val="28"/>
          <w:szCs w:val="28"/>
        </w:rPr>
        <w:t xml:space="preserve"> </w:t>
      </w:r>
      <w:r w:rsidR="00DB5A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</w:t>
      </w:r>
      <w:r w:rsidR="003070C4">
        <w:rPr>
          <w:sz w:val="28"/>
          <w:szCs w:val="28"/>
        </w:rPr>
        <w:t>18</w:t>
      </w:r>
      <w:r w:rsidR="00C4606B">
        <w:rPr>
          <w:sz w:val="28"/>
          <w:szCs w:val="28"/>
        </w:rPr>
        <w:t>.</w:t>
      </w:r>
      <w:r w:rsidR="002356AE">
        <w:rPr>
          <w:sz w:val="28"/>
          <w:szCs w:val="28"/>
        </w:rPr>
        <w:t>0</w:t>
      </w:r>
      <w:r w:rsidR="003070C4"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 w:rsidR="003070C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</w:p>
    <w:p w14:paraId="145A87A6" w14:textId="77777777" w:rsidR="00A710A8" w:rsidRDefault="00A710A8" w:rsidP="00A710A8">
      <w:pPr>
        <w:jc w:val="right"/>
        <w:rPr>
          <w:rFonts w:cs="Times New Roman"/>
          <w:sz w:val="28"/>
          <w:szCs w:val="28"/>
        </w:rPr>
      </w:pPr>
    </w:p>
    <w:p w14:paraId="70129C91" w14:textId="77777777" w:rsidR="00A710A8" w:rsidRDefault="00A710A8" w:rsidP="00A710A8">
      <w:pPr>
        <w:jc w:val="center"/>
        <w:rPr>
          <w:rFonts w:cs="Times New Roman"/>
          <w:sz w:val="28"/>
          <w:szCs w:val="28"/>
        </w:rPr>
      </w:pPr>
    </w:p>
    <w:p w14:paraId="150D6425" w14:textId="39E5E0F3" w:rsidR="002356AE" w:rsidRDefault="002356AE" w:rsidP="002356A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Анкета Инициативное  бюджетирование 202</w:t>
      </w:r>
      <w:r w:rsidR="003070C4">
        <w:rPr>
          <w:rFonts w:cs="Times New Roman"/>
          <w:sz w:val="28"/>
          <w:szCs w:val="28"/>
        </w:rPr>
        <w:t>6</w:t>
      </w:r>
    </w:p>
    <w:p w14:paraId="3DC7AC3E" w14:textId="77777777" w:rsidR="002356AE" w:rsidRDefault="002356AE" w:rsidP="002356A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Беловский сельсовет Сакмарского района Оренбургской области</w:t>
      </w:r>
    </w:p>
    <w:p w14:paraId="3027A755" w14:textId="69629366" w:rsidR="002356AE" w:rsidRDefault="002356AE" w:rsidP="003070C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Уважаемые жители села </w:t>
      </w:r>
      <w:r w:rsidR="003070C4">
        <w:rPr>
          <w:rFonts w:cs="Times New Roman"/>
          <w:sz w:val="28"/>
          <w:szCs w:val="28"/>
        </w:rPr>
        <w:t>Гребени</w:t>
      </w:r>
      <w:r>
        <w:rPr>
          <w:rFonts w:cs="Times New Roman"/>
          <w:sz w:val="28"/>
          <w:szCs w:val="28"/>
        </w:rPr>
        <w:t xml:space="preserve">, чтобы сделать наше село красивее и уютнее, предлагаем заполнить анкету и выбрать один из вариантов ответа на следующий вопрос: </w:t>
      </w:r>
    </w:p>
    <w:p w14:paraId="7C4B356D" w14:textId="77777777" w:rsidR="002356AE" w:rsidRDefault="002356AE" w:rsidP="002356AE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«Какие, на Ваш взгляд, объекты необходимо в первую очередь улучшить или построить заново с применением технологии инициативного бюджетирования?» И принять участие в  этом проекте в софинансировании.</w:t>
      </w:r>
    </w:p>
    <w:p w14:paraId="6C4D96B9" w14:textId="72D5C637" w:rsidR="002356AE" w:rsidRDefault="003070C4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Ремонт административного здания (бывшая Гребенская школа)</w:t>
      </w:r>
    </w:p>
    <w:p w14:paraId="779C286C" w14:textId="77777777" w:rsidR="002356AE" w:rsidRDefault="002356AE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Приобретение коммунальной техники</w:t>
      </w:r>
    </w:p>
    <w:p w14:paraId="3CC7A2C2" w14:textId="77777777" w:rsidR="002356AE" w:rsidRDefault="002356AE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Объекты для обеспечения жителей услугами бытового обслуживания</w:t>
      </w:r>
    </w:p>
    <w:p w14:paraId="51BBB921" w14:textId="77777777" w:rsidR="002356AE" w:rsidRDefault="002356AE" w:rsidP="002356AE">
      <w:pPr>
        <w:rPr>
          <w:rFonts w:cs="Times New Roman"/>
          <w:sz w:val="28"/>
          <w:szCs w:val="28"/>
        </w:rPr>
      </w:pPr>
    </w:p>
    <w:p w14:paraId="29B9F9DC" w14:textId="77777777" w:rsidR="002356AE" w:rsidRDefault="002356AE" w:rsidP="002356A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____________________________________________         ____________                                 </w:t>
      </w:r>
    </w:p>
    <w:p w14:paraId="5EB342B7" w14:textId="77777777"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(ФИО)                                                                                                         (подпись)                                                          </w:t>
      </w:r>
    </w:p>
    <w:p w14:paraId="1E133F7F" w14:textId="77777777"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____________________</w:t>
      </w:r>
    </w:p>
    <w:p w14:paraId="6377BCE2" w14:textId="77777777"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(Дата)</w:t>
      </w:r>
    </w:p>
    <w:p w14:paraId="03960A77" w14:textId="77777777" w:rsidR="002356AE" w:rsidRDefault="002356AE" w:rsidP="002356AE">
      <w:pPr>
        <w:pBdr>
          <w:bottom w:val="single" w:sz="12" w:space="1" w:color="auto"/>
        </w:pBdr>
        <w:rPr>
          <w:rFonts w:cs="Times New Roman"/>
          <w:sz w:val="28"/>
          <w:szCs w:val="28"/>
        </w:rPr>
      </w:pPr>
    </w:p>
    <w:p w14:paraId="073179AF" w14:textId="77777777" w:rsidR="003070C4" w:rsidRDefault="003070C4" w:rsidP="002356AE">
      <w:pPr>
        <w:jc w:val="right"/>
        <w:rPr>
          <w:rFonts w:cs="Times New Roman"/>
          <w:sz w:val="28"/>
          <w:szCs w:val="28"/>
        </w:rPr>
      </w:pPr>
    </w:p>
    <w:p w14:paraId="2E1C1AF9" w14:textId="46C4CE77" w:rsidR="002356AE" w:rsidRDefault="002356AE" w:rsidP="002356AE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</w:t>
      </w:r>
      <w:r w:rsidR="003070C4">
        <w:rPr>
          <w:rFonts w:cs="Times New Roman"/>
          <w:sz w:val="28"/>
          <w:szCs w:val="28"/>
        </w:rPr>
        <w:t>2</w:t>
      </w:r>
    </w:p>
    <w:p w14:paraId="07438E97" w14:textId="42BB35F3" w:rsidR="002356AE" w:rsidRDefault="002356AE" w:rsidP="002356AE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№</w:t>
      </w:r>
      <w:r w:rsidR="005C21E7">
        <w:rPr>
          <w:sz w:val="28"/>
          <w:szCs w:val="28"/>
        </w:rPr>
        <w:t>167</w:t>
      </w:r>
      <w:r>
        <w:rPr>
          <w:sz w:val="28"/>
          <w:szCs w:val="28"/>
        </w:rPr>
        <w:t xml:space="preserve">    от </w:t>
      </w:r>
      <w:r w:rsidR="003070C4">
        <w:rPr>
          <w:sz w:val="28"/>
          <w:szCs w:val="28"/>
        </w:rPr>
        <w:t>18</w:t>
      </w:r>
      <w:r>
        <w:rPr>
          <w:sz w:val="28"/>
          <w:szCs w:val="28"/>
        </w:rPr>
        <w:t>.0</w:t>
      </w:r>
      <w:r w:rsidR="003070C4"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 w:rsidR="003070C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</w:p>
    <w:p w14:paraId="45C1D8F3" w14:textId="77777777" w:rsidR="002356AE" w:rsidRDefault="002356AE" w:rsidP="002356AE">
      <w:pPr>
        <w:jc w:val="center"/>
        <w:rPr>
          <w:rFonts w:cs="Times New Roman"/>
          <w:sz w:val="28"/>
          <w:szCs w:val="28"/>
        </w:rPr>
      </w:pPr>
    </w:p>
    <w:p w14:paraId="38ACAE8E" w14:textId="479F9C12" w:rsidR="002356AE" w:rsidRDefault="002356AE" w:rsidP="002356AE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Анкета Инициативное  бюджетирование 202</w:t>
      </w:r>
      <w:r w:rsidR="003070C4">
        <w:rPr>
          <w:rFonts w:cs="Times New Roman"/>
          <w:sz w:val="28"/>
          <w:szCs w:val="28"/>
        </w:rPr>
        <w:t>6</w:t>
      </w:r>
    </w:p>
    <w:p w14:paraId="53B153FA" w14:textId="77777777" w:rsidR="002356AE" w:rsidRDefault="002356AE" w:rsidP="003070C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Беловский сельсовет Сакмарского района Оренбургской области</w:t>
      </w:r>
    </w:p>
    <w:p w14:paraId="54EF8838" w14:textId="77777777" w:rsidR="002356AE" w:rsidRDefault="002356AE" w:rsidP="003070C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Уважаемые жители села Беловка, чтобы сделать наше село красивее и уютнее, предлагаем заполнить анкету и выбрать один из вариантов ответа на следующий вопрос: </w:t>
      </w:r>
    </w:p>
    <w:p w14:paraId="0449A37D" w14:textId="77777777" w:rsidR="002356AE" w:rsidRDefault="002356AE" w:rsidP="002356AE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«Какие, на Ваш взгляд, объекты необходимо в первую очередь улучшить или построить заново с применением технологии инициативного бюджетирования?» И принять участие в  этом проекте в софинансировании.</w:t>
      </w:r>
    </w:p>
    <w:p w14:paraId="1811AF68" w14:textId="77777777" w:rsidR="002356AE" w:rsidRDefault="002356AE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Ремонт ограждения кладбища</w:t>
      </w:r>
    </w:p>
    <w:p w14:paraId="7982D6B6" w14:textId="11777E29" w:rsidR="002356AE" w:rsidRDefault="003070C4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Ремонт Беловского СДК</w:t>
      </w:r>
    </w:p>
    <w:p w14:paraId="2B73EB38" w14:textId="77777777" w:rsidR="002356AE" w:rsidRDefault="002356AE" w:rsidP="002356AE">
      <w:pPr>
        <w:pStyle w:val="a5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Объекты для обеспечения жителей услугами бытового обслуживания</w:t>
      </w:r>
    </w:p>
    <w:p w14:paraId="19139ACA" w14:textId="77777777" w:rsidR="002356AE" w:rsidRDefault="002356AE" w:rsidP="002356AE">
      <w:pPr>
        <w:rPr>
          <w:rFonts w:cs="Times New Roman"/>
          <w:sz w:val="28"/>
          <w:szCs w:val="28"/>
        </w:rPr>
      </w:pPr>
    </w:p>
    <w:p w14:paraId="2025E9E3" w14:textId="77777777" w:rsidR="002356AE" w:rsidRDefault="002356AE" w:rsidP="002356A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____________________________________________         ____________                                 </w:t>
      </w:r>
    </w:p>
    <w:p w14:paraId="698A6D46" w14:textId="77777777"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(ФИО)                                                                                                         (подпись)                                                          </w:t>
      </w:r>
    </w:p>
    <w:p w14:paraId="7E8EFF07" w14:textId="77777777"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____________________</w:t>
      </w:r>
    </w:p>
    <w:p w14:paraId="4EDA9F43" w14:textId="77777777" w:rsidR="002356AE" w:rsidRDefault="002356AE" w:rsidP="002356AE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(Дата)</w:t>
      </w:r>
    </w:p>
    <w:p w14:paraId="7234E4C8" w14:textId="77777777" w:rsidR="003070C4" w:rsidRDefault="003070C4" w:rsidP="00A710A8">
      <w:pPr>
        <w:jc w:val="right"/>
        <w:rPr>
          <w:sz w:val="28"/>
          <w:szCs w:val="28"/>
        </w:rPr>
      </w:pPr>
    </w:p>
    <w:p w14:paraId="341CA096" w14:textId="435A1719" w:rsidR="00A710A8" w:rsidRDefault="00A710A8" w:rsidP="00A710A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14:paraId="49496CC3" w14:textId="3500FD37" w:rsidR="00A710A8" w:rsidRDefault="00F01D6E" w:rsidP="00A710A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№ </w:t>
      </w:r>
      <w:r w:rsidR="005C21E7">
        <w:rPr>
          <w:sz w:val="28"/>
          <w:szCs w:val="28"/>
        </w:rPr>
        <w:t>167</w:t>
      </w:r>
      <w:r w:rsidR="00933F0E">
        <w:rPr>
          <w:sz w:val="28"/>
          <w:szCs w:val="28"/>
        </w:rPr>
        <w:t xml:space="preserve">  </w:t>
      </w:r>
      <w:r w:rsidR="00A710A8">
        <w:rPr>
          <w:sz w:val="28"/>
          <w:szCs w:val="28"/>
        </w:rPr>
        <w:t xml:space="preserve">  от </w:t>
      </w:r>
      <w:r w:rsidR="003070C4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2356AE">
        <w:rPr>
          <w:sz w:val="28"/>
          <w:szCs w:val="28"/>
        </w:rPr>
        <w:t>0</w:t>
      </w:r>
      <w:r w:rsidR="003070C4">
        <w:rPr>
          <w:sz w:val="28"/>
          <w:szCs w:val="28"/>
        </w:rPr>
        <w:t>6</w:t>
      </w:r>
      <w:r w:rsidR="00A710A8">
        <w:rPr>
          <w:sz w:val="28"/>
          <w:szCs w:val="28"/>
        </w:rPr>
        <w:t>.202</w:t>
      </w:r>
      <w:r w:rsidR="003070C4">
        <w:rPr>
          <w:sz w:val="28"/>
          <w:szCs w:val="28"/>
        </w:rPr>
        <w:t>5</w:t>
      </w:r>
      <w:r w:rsidR="00A710A8">
        <w:rPr>
          <w:sz w:val="28"/>
          <w:szCs w:val="28"/>
        </w:rPr>
        <w:t xml:space="preserve"> </w:t>
      </w:r>
    </w:p>
    <w:p w14:paraId="20DE5F9D" w14:textId="77777777" w:rsidR="00A710A8" w:rsidRDefault="00A710A8" w:rsidP="00A710A8">
      <w:pPr>
        <w:jc w:val="right"/>
        <w:rPr>
          <w:sz w:val="28"/>
          <w:szCs w:val="28"/>
        </w:rPr>
      </w:pPr>
    </w:p>
    <w:p w14:paraId="0E06DDA9" w14:textId="3F28D39C" w:rsidR="00A710A8" w:rsidRDefault="00A710A8" w:rsidP="00A710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Методика проведения опроса граждан, проживающих в селе </w:t>
      </w:r>
      <w:r w:rsidR="003070C4">
        <w:rPr>
          <w:sz w:val="28"/>
          <w:szCs w:val="28"/>
        </w:rPr>
        <w:t>Гребени</w:t>
      </w:r>
      <w:r>
        <w:rPr>
          <w:sz w:val="28"/>
          <w:szCs w:val="28"/>
        </w:rPr>
        <w:t>, селе Беловка Сакмарского района Оренбургской области</w:t>
      </w:r>
    </w:p>
    <w:p w14:paraId="387244C8" w14:textId="77777777" w:rsidR="00A710A8" w:rsidRDefault="00A710A8" w:rsidP="00A710A8">
      <w:pPr>
        <w:jc w:val="center"/>
        <w:rPr>
          <w:sz w:val="28"/>
          <w:szCs w:val="28"/>
        </w:rPr>
      </w:pPr>
    </w:p>
    <w:p w14:paraId="12C582D4" w14:textId="77777777" w:rsidR="00A710A8" w:rsidRDefault="00A710A8" w:rsidP="00A710A8">
      <w:pPr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14:paraId="3E38AE25" w14:textId="77777777" w:rsidR="00A710A8" w:rsidRDefault="00A710A8" w:rsidP="00A710A8">
      <w:pPr>
        <w:jc w:val="center"/>
        <w:rPr>
          <w:sz w:val="28"/>
          <w:szCs w:val="28"/>
        </w:rPr>
      </w:pPr>
    </w:p>
    <w:p w14:paraId="1F7DA4F3" w14:textId="60BC37CF" w:rsidR="00A710A8" w:rsidRPr="00F01D6E" w:rsidRDefault="00A710A8" w:rsidP="00B751FB">
      <w:pPr>
        <w:pStyle w:val="a5"/>
        <w:numPr>
          <w:ilvl w:val="1"/>
          <w:numId w:val="1"/>
        </w:numPr>
        <w:ind w:left="709" w:hanging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Целью опроса граждан является выявление мнения жителей проживающих в селе </w:t>
      </w:r>
      <w:r w:rsidR="003070C4">
        <w:rPr>
          <w:sz w:val="28"/>
          <w:szCs w:val="28"/>
        </w:rPr>
        <w:t>Гребени</w:t>
      </w:r>
      <w:r>
        <w:rPr>
          <w:sz w:val="28"/>
          <w:szCs w:val="28"/>
        </w:rPr>
        <w:t xml:space="preserve">, селе Беловка Сакмарского района Оренбургской области (далее – село </w:t>
      </w:r>
      <w:r w:rsidR="003070C4">
        <w:rPr>
          <w:sz w:val="28"/>
          <w:szCs w:val="28"/>
        </w:rPr>
        <w:t>Гребени</w:t>
      </w:r>
      <w:r>
        <w:rPr>
          <w:sz w:val="28"/>
          <w:szCs w:val="28"/>
        </w:rPr>
        <w:t>, село Беловка)</w:t>
      </w:r>
      <w:r w:rsidR="00B751FB">
        <w:rPr>
          <w:sz w:val="28"/>
          <w:szCs w:val="28"/>
        </w:rPr>
        <w:t xml:space="preserve"> </w:t>
      </w:r>
      <w:r w:rsidR="002356AE">
        <w:rPr>
          <w:sz w:val="28"/>
          <w:szCs w:val="28"/>
        </w:rPr>
        <w:t xml:space="preserve">и его учет при выявлении приоритетных направлений для формирования проектов инициативного бюджетирования на территории села </w:t>
      </w:r>
      <w:r w:rsidR="003070C4">
        <w:rPr>
          <w:sz w:val="28"/>
          <w:szCs w:val="28"/>
        </w:rPr>
        <w:t>Гребени</w:t>
      </w:r>
      <w:r w:rsidR="002356AE">
        <w:rPr>
          <w:sz w:val="28"/>
          <w:szCs w:val="28"/>
        </w:rPr>
        <w:t>, села Беловка</w:t>
      </w:r>
      <w:r w:rsidR="00B751FB">
        <w:rPr>
          <w:sz w:val="28"/>
          <w:szCs w:val="28"/>
        </w:rPr>
        <w:t>.</w:t>
      </w:r>
    </w:p>
    <w:p w14:paraId="322DBA25" w14:textId="7051EE18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опросе граждан имеют право участвовать жители села </w:t>
      </w:r>
      <w:r w:rsidR="003070C4">
        <w:rPr>
          <w:sz w:val="28"/>
          <w:szCs w:val="28"/>
        </w:rPr>
        <w:t>Гребени</w:t>
      </w:r>
      <w:r>
        <w:rPr>
          <w:sz w:val="28"/>
          <w:szCs w:val="28"/>
        </w:rPr>
        <w:t>, села Беловка, обладающие избирательным правом (достигшие возраста 16 лет)</w:t>
      </w:r>
    </w:p>
    <w:p w14:paraId="1F4AFC4E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Методом сбора информации является заполнение опросных листов по форме согласно приложению №1, приложению №2 к настоящему постановлению путем подомового обхода граждан.</w:t>
      </w:r>
    </w:p>
    <w:p w14:paraId="1ABDEE2A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о формировании комиссии принимается постановлением администрации муниципального образования Беловский сельсовет Сакмарского района Оренбургской области.</w:t>
      </w:r>
    </w:p>
    <w:p w14:paraId="03669315" w14:textId="77777777" w:rsidR="00A710A8" w:rsidRDefault="00A710A8" w:rsidP="00A710A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комиссии входит не менее трех и не более девяти человек. Решением о формировании комиссии определяется председатель и секретарь указанной комиссии. Полномочия комиссии прекращаются после передачи результатов опроса граждан  в администрацию муниципального образования Беловский сельсовет Сакмарского района Оренбургской области. </w:t>
      </w:r>
    </w:p>
    <w:p w14:paraId="11254D98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опросных листов производится на бумаге формата  А4 в количестве, необходимом для проведения опроса граждан.</w:t>
      </w:r>
    </w:p>
    <w:p w14:paraId="5F1E8633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Опросные  листы передаются членам комиссии для непосредственного осуществления опроса граждан, по завершению которого они возвращаются председателю комиссии.</w:t>
      </w:r>
    </w:p>
    <w:p w14:paraId="310F4565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Принимающий участие в опросе граждан, в опросно</w:t>
      </w:r>
      <w:r w:rsidR="00F01D6E">
        <w:rPr>
          <w:sz w:val="28"/>
          <w:szCs w:val="28"/>
        </w:rPr>
        <w:t>м листе должен написать фамилию</w:t>
      </w:r>
      <w:r>
        <w:rPr>
          <w:sz w:val="28"/>
          <w:szCs w:val="28"/>
        </w:rPr>
        <w:t>, инициалы, адрес места жительства, поставить один знак («плюс» либо другой знак) в одном из пустых квадратов графы</w:t>
      </w:r>
      <w:r w:rsidR="002356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1E5F8A0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Недействительным признаются комиссией опросные листы неустановленной формы, а также опросные листы, по которым невозможно определить мнение участника опроса граждан и (или) опросные листы не содержат данных об опрашиваемом и (или) его подписи.</w:t>
      </w:r>
    </w:p>
    <w:p w14:paraId="5E7FF029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участник опроса граждан считает, что была допущена ошибка при оформлении опросного листа, данный участник вправе обратиться с </w:t>
      </w:r>
      <w:r>
        <w:rPr>
          <w:sz w:val="28"/>
          <w:szCs w:val="28"/>
        </w:rPr>
        <w:lastRenderedPageBreak/>
        <w:t>просьбой к члену комиссии в целях предоставления ему и оформления другого опросного листа вместо испорченного.</w:t>
      </w:r>
    </w:p>
    <w:p w14:paraId="6D2D2D28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Испорченные опросные листы передаются председателю комиссии, который организует уничтожение членами комиссии испорченных, а также признанных недействительными опросных листов, о чем составляется соответствующий акт.</w:t>
      </w:r>
    </w:p>
    <w:p w14:paraId="792A56AE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полученных комиссией результатов опроса граждан составляется протокол, в котором указываются следующие данные:</w:t>
      </w:r>
    </w:p>
    <w:p w14:paraId="684C5ADA" w14:textId="77777777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Дата и место составления протокола;</w:t>
      </w:r>
    </w:p>
    <w:p w14:paraId="544650F5" w14:textId="77777777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Формулировка вопроса, предлагаемого при проведении опроса граждан;</w:t>
      </w:r>
    </w:p>
    <w:p w14:paraId="289CB932" w14:textId="2233AF20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Установленная  настоящим постановлением минимальная численность жителей села </w:t>
      </w:r>
      <w:r w:rsidR="003070C4">
        <w:rPr>
          <w:sz w:val="28"/>
          <w:szCs w:val="28"/>
        </w:rPr>
        <w:t>Гребени</w:t>
      </w:r>
      <w:r>
        <w:rPr>
          <w:sz w:val="28"/>
          <w:szCs w:val="28"/>
        </w:rPr>
        <w:t>, села Беловка для признания опроса граждан состоявшимися;</w:t>
      </w:r>
    </w:p>
    <w:p w14:paraId="1F79861D" w14:textId="216B6ED0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Число жителей села </w:t>
      </w:r>
      <w:r w:rsidR="003070C4">
        <w:rPr>
          <w:sz w:val="28"/>
          <w:szCs w:val="28"/>
        </w:rPr>
        <w:t>Гребени</w:t>
      </w:r>
      <w:r>
        <w:rPr>
          <w:sz w:val="28"/>
          <w:szCs w:val="28"/>
        </w:rPr>
        <w:t>, села Беловка , принявших участие в опросе граждан (не менее установленной минимальной численности);</w:t>
      </w:r>
    </w:p>
    <w:p w14:paraId="141ABCF0" w14:textId="77777777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Общее число опросных листов;</w:t>
      </w:r>
    </w:p>
    <w:p w14:paraId="60CEF1B7" w14:textId="77777777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Число опросных листов, в том числе: признанных действительными, недействительными, а также испорченными;</w:t>
      </w:r>
    </w:p>
    <w:p w14:paraId="7E1BF1F6" w14:textId="77777777" w:rsidR="00A710A8" w:rsidRDefault="00A710A8" w:rsidP="00A710A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опроса граждан (признан или не признан состоявшимися).</w:t>
      </w:r>
    </w:p>
    <w:p w14:paraId="111E6D92" w14:textId="1DCFC4FD" w:rsidR="00A710A8" w:rsidRDefault="00A710A8" w:rsidP="00A710A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Опрос граждан признается состоявшимися, если минимальная численность жителей села </w:t>
      </w:r>
      <w:r w:rsidR="003070C4">
        <w:rPr>
          <w:sz w:val="28"/>
          <w:szCs w:val="28"/>
        </w:rPr>
        <w:t>Гребени</w:t>
      </w:r>
      <w:r>
        <w:rPr>
          <w:sz w:val="28"/>
          <w:szCs w:val="28"/>
        </w:rPr>
        <w:t>, села Беловка, принявших участие в указанном опросе и чьи опросные листы признаны действительными, составляет 10% от зарегистрированных граждан.</w:t>
      </w:r>
    </w:p>
    <w:p w14:paraId="575E2F9D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Протокол подписывается всеми членами комиссии и передается вместе с опросными листами, актом об испорченных признанных недействительными опросных листов (при наличии) в администрацию муниципального образования Беловский сельсовет Сакмарского района Оренбургской области.</w:t>
      </w:r>
    </w:p>
    <w:p w14:paraId="53556F01" w14:textId="77777777" w:rsidR="00A710A8" w:rsidRDefault="00A710A8" w:rsidP="00A710A8">
      <w:pPr>
        <w:pStyle w:val="a5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Член комиссии, не согласный с протоколом в целом или в части вправе изложить в письменной форме особой мнение, которое прилагается к протоколу.</w:t>
      </w:r>
    </w:p>
    <w:p w14:paraId="0F905275" w14:textId="77777777" w:rsidR="00A710A8" w:rsidRDefault="00A710A8" w:rsidP="00A710A8"/>
    <w:p w14:paraId="2EB804DB" w14:textId="77777777" w:rsidR="00A710A8" w:rsidRDefault="00A710A8" w:rsidP="00A710A8"/>
    <w:p w14:paraId="649F21CB" w14:textId="77777777" w:rsidR="00BC7950" w:rsidRDefault="00BC7950"/>
    <w:sectPr w:rsidR="00BC7950" w:rsidSect="003070C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1832"/>
    <w:multiLevelType w:val="multilevel"/>
    <w:tmpl w:val="0DA49F8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640C704B"/>
    <w:multiLevelType w:val="hybridMultilevel"/>
    <w:tmpl w:val="F014B842"/>
    <w:lvl w:ilvl="0" w:tplc="A418DD7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6773E0"/>
    <w:multiLevelType w:val="hybridMultilevel"/>
    <w:tmpl w:val="46BE793C"/>
    <w:lvl w:ilvl="0" w:tplc="781064F0">
      <w:start w:val="1"/>
      <w:numFmt w:val="bullet"/>
      <w:lvlText w:val=""/>
      <w:lvlJc w:val="left"/>
      <w:pPr>
        <w:ind w:left="1065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10A8"/>
    <w:rsid w:val="000F45EA"/>
    <w:rsid w:val="00104C7D"/>
    <w:rsid w:val="00124EC2"/>
    <w:rsid w:val="00161765"/>
    <w:rsid w:val="002356AE"/>
    <w:rsid w:val="003070C4"/>
    <w:rsid w:val="00504A38"/>
    <w:rsid w:val="005C21E7"/>
    <w:rsid w:val="00600EB6"/>
    <w:rsid w:val="00655A0D"/>
    <w:rsid w:val="00846EBA"/>
    <w:rsid w:val="00867659"/>
    <w:rsid w:val="00933F0E"/>
    <w:rsid w:val="00A02583"/>
    <w:rsid w:val="00A710A8"/>
    <w:rsid w:val="00B66366"/>
    <w:rsid w:val="00B751FB"/>
    <w:rsid w:val="00BC7950"/>
    <w:rsid w:val="00C4606B"/>
    <w:rsid w:val="00DB5A71"/>
    <w:rsid w:val="00F01D6E"/>
    <w:rsid w:val="00FD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BE77"/>
  <w15:docId w15:val="{8869CC02-6CDE-4E34-A223-D841762A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0A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 Знак1 Знак,Знак Знак Знак Знак"/>
    <w:basedOn w:val="a0"/>
    <w:link w:val="a4"/>
    <w:locked/>
    <w:rsid w:val="00A710A8"/>
    <w:rPr>
      <w:b/>
      <w:sz w:val="36"/>
    </w:rPr>
  </w:style>
  <w:style w:type="paragraph" w:styleId="a4">
    <w:name w:val="Title"/>
    <w:aliases w:val="Знак Знак1,Знак Знак Знак"/>
    <w:basedOn w:val="a"/>
    <w:link w:val="a3"/>
    <w:qFormat/>
    <w:rsid w:val="00A710A8"/>
    <w:pPr>
      <w:widowControl/>
      <w:suppressAutoHyphens w:val="0"/>
      <w:jc w:val="center"/>
    </w:pPr>
    <w:rPr>
      <w:rFonts w:asciiTheme="minorHAnsi" w:eastAsiaTheme="minorHAnsi" w:hAnsiTheme="minorHAnsi" w:cstheme="minorBidi"/>
      <w:b/>
      <w:kern w:val="0"/>
      <w:sz w:val="36"/>
      <w:szCs w:val="22"/>
      <w:lang w:eastAsia="en-US" w:bidi="ar-SA"/>
    </w:rPr>
  </w:style>
  <w:style w:type="character" w:customStyle="1" w:styleId="1">
    <w:name w:val="Название Знак1"/>
    <w:basedOn w:val="a0"/>
    <w:uiPriority w:val="10"/>
    <w:rsid w:val="00A710A8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paragraph" w:styleId="a5">
    <w:name w:val="List Paragraph"/>
    <w:basedOn w:val="a"/>
    <w:uiPriority w:val="34"/>
    <w:qFormat/>
    <w:rsid w:val="00A710A8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C46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2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20</cp:revision>
  <cp:lastPrinted>2025-06-17T04:05:00Z</cp:lastPrinted>
  <dcterms:created xsi:type="dcterms:W3CDTF">2023-12-12T06:26:00Z</dcterms:created>
  <dcterms:modified xsi:type="dcterms:W3CDTF">2025-06-17T09:39:00Z</dcterms:modified>
</cp:coreProperties>
</file>