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1D51"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r w:rsidRPr="006611AE">
        <w:rPr>
          <w:rFonts w:ascii="Times New Roman" w:eastAsia="Times New Roman" w:hAnsi="Times New Roman" w:cs="Times New Roman"/>
          <w:b/>
          <w:color w:val="000000"/>
          <w:sz w:val="28"/>
          <w:szCs w:val="28"/>
        </w:rPr>
        <w:t>СОВЕТ ДЕПУТАТОВ</w:t>
      </w:r>
    </w:p>
    <w:p w14:paraId="792A6E6F"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r w:rsidRPr="006611AE">
        <w:rPr>
          <w:rFonts w:ascii="Times New Roman" w:eastAsia="Times New Roman" w:hAnsi="Times New Roman" w:cs="Times New Roman"/>
          <w:b/>
          <w:color w:val="000000"/>
          <w:sz w:val="28"/>
          <w:szCs w:val="28"/>
        </w:rPr>
        <w:t>МУНИЦИПАЛЬНОГО ОБРАЗОВАНИЯ</w:t>
      </w:r>
    </w:p>
    <w:p w14:paraId="6BDB9980" w14:textId="0D301A35" w:rsidR="006611AE" w:rsidRPr="006611AE" w:rsidRDefault="00694752" w:rsidP="006611AE">
      <w:pPr>
        <w:suppressAutoHyphens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БЕЛОВСКИЙ</w:t>
      </w:r>
      <w:r w:rsidR="006611AE" w:rsidRPr="006611AE">
        <w:rPr>
          <w:rFonts w:ascii="Times New Roman" w:eastAsia="Times New Roman" w:hAnsi="Times New Roman" w:cs="Times New Roman"/>
          <w:b/>
          <w:color w:val="000000"/>
          <w:sz w:val="28"/>
          <w:szCs w:val="28"/>
        </w:rPr>
        <w:t xml:space="preserve"> СЕЛЬСОВЕТ</w:t>
      </w:r>
    </w:p>
    <w:p w14:paraId="1D90EE2D" w14:textId="77777777" w:rsidR="002F2375" w:rsidRDefault="00694752" w:rsidP="006611AE">
      <w:pPr>
        <w:suppressAutoHyphens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САКМАРСКОГО</w:t>
      </w:r>
      <w:r w:rsidR="006611AE" w:rsidRPr="006611AE">
        <w:rPr>
          <w:rFonts w:ascii="Times New Roman" w:eastAsia="Times New Roman" w:hAnsi="Times New Roman" w:cs="Times New Roman"/>
          <w:b/>
          <w:color w:val="000000"/>
          <w:sz w:val="28"/>
          <w:szCs w:val="28"/>
        </w:rPr>
        <w:t xml:space="preserve"> РАЙОНА</w:t>
      </w:r>
    </w:p>
    <w:p w14:paraId="629CA308" w14:textId="17F498A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r w:rsidRPr="006611AE">
        <w:rPr>
          <w:rFonts w:ascii="Times New Roman" w:eastAsia="Times New Roman" w:hAnsi="Times New Roman" w:cs="Times New Roman"/>
          <w:b/>
          <w:color w:val="000000"/>
          <w:sz w:val="28"/>
          <w:szCs w:val="28"/>
        </w:rPr>
        <w:t xml:space="preserve"> ОРЕНБУРГСКОЙ ОБЛАСТИ</w:t>
      </w:r>
    </w:p>
    <w:p w14:paraId="2E275A86" w14:textId="258BA9DF" w:rsidR="006611AE" w:rsidRPr="006611AE" w:rsidRDefault="00694752" w:rsidP="006611AE">
      <w:pPr>
        <w:suppressAutoHyphens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четвертого</w:t>
      </w:r>
      <w:r w:rsidR="006611AE" w:rsidRPr="006611AE">
        <w:rPr>
          <w:rFonts w:ascii="Times New Roman" w:eastAsia="Times New Roman" w:hAnsi="Times New Roman" w:cs="Times New Roman"/>
          <w:b/>
          <w:color w:val="000000"/>
          <w:sz w:val="28"/>
          <w:szCs w:val="28"/>
        </w:rPr>
        <w:t xml:space="preserve"> созыва</w:t>
      </w:r>
    </w:p>
    <w:p w14:paraId="36C8A0BF"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p>
    <w:p w14:paraId="49CB7F9A"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r w:rsidRPr="006611AE">
        <w:rPr>
          <w:rFonts w:ascii="Times New Roman" w:eastAsia="Times New Roman" w:hAnsi="Times New Roman" w:cs="Times New Roman"/>
          <w:b/>
          <w:color w:val="000000"/>
          <w:sz w:val="28"/>
          <w:szCs w:val="28"/>
        </w:rPr>
        <w:t>РЕШЕНИЕ</w:t>
      </w:r>
    </w:p>
    <w:p w14:paraId="1EEB03F9"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p>
    <w:p w14:paraId="390436CF" w14:textId="03D6B2F9" w:rsidR="006611AE" w:rsidRPr="006611AE" w:rsidRDefault="006C3C18" w:rsidP="006611AE">
      <w:pPr>
        <w:suppressAutoHyphens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FC4D05" w:rsidRPr="00FC4D05">
        <w:rPr>
          <w:rFonts w:ascii="Times New Roman" w:eastAsia="Times New Roman" w:hAnsi="Times New Roman" w:cs="Times New Roman"/>
          <w:color w:val="000000"/>
          <w:sz w:val="28"/>
          <w:szCs w:val="28"/>
        </w:rPr>
        <w:t>.0</w:t>
      </w:r>
      <w:r w:rsidR="00694752">
        <w:rPr>
          <w:rFonts w:ascii="Times New Roman" w:eastAsia="Times New Roman" w:hAnsi="Times New Roman" w:cs="Times New Roman"/>
          <w:color w:val="000000"/>
          <w:sz w:val="28"/>
          <w:szCs w:val="28"/>
        </w:rPr>
        <w:t>5</w:t>
      </w:r>
      <w:r w:rsidR="006611AE" w:rsidRPr="00FC4D05">
        <w:rPr>
          <w:rFonts w:ascii="Times New Roman" w:eastAsia="Times New Roman" w:hAnsi="Times New Roman" w:cs="Times New Roman"/>
          <w:color w:val="000000"/>
          <w:sz w:val="28"/>
          <w:szCs w:val="28"/>
        </w:rPr>
        <w:t>.2025</w:t>
      </w:r>
      <w:r w:rsidR="006611AE" w:rsidRPr="00FC4D05">
        <w:rPr>
          <w:rFonts w:ascii="Times New Roman" w:eastAsia="Times New Roman" w:hAnsi="Times New Roman" w:cs="Times New Roman"/>
          <w:color w:val="000000"/>
          <w:sz w:val="28"/>
          <w:szCs w:val="28"/>
        </w:rPr>
        <w:tab/>
        <w:t xml:space="preserve">                 </w:t>
      </w:r>
      <w:r w:rsidR="00A13AA4">
        <w:rPr>
          <w:rFonts w:ascii="Times New Roman" w:eastAsia="Times New Roman" w:hAnsi="Times New Roman" w:cs="Times New Roman"/>
          <w:color w:val="000000"/>
          <w:sz w:val="28"/>
          <w:szCs w:val="28"/>
        </w:rPr>
        <w:t xml:space="preserve">                                  </w:t>
      </w:r>
      <w:r w:rsidR="006611AE" w:rsidRPr="00FC4D05">
        <w:rPr>
          <w:rFonts w:ascii="Times New Roman" w:eastAsia="Times New Roman" w:hAnsi="Times New Roman" w:cs="Times New Roman"/>
          <w:color w:val="000000"/>
          <w:sz w:val="28"/>
          <w:szCs w:val="28"/>
        </w:rPr>
        <w:t xml:space="preserve">                  </w:t>
      </w:r>
      <w:r w:rsidR="006611AE" w:rsidRPr="00FC4D05">
        <w:rPr>
          <w:rFonts w:ascii="Times New Roman" w:eastAsia="Times New Roman" w:hAnsi="Times New Roman" w:cs="Times New Roman"/>
          <w:color w:val="000000"/>
          <w:sz w:val="28"/>
          <w:szCs w:val="28"/>
        </w:rPr>
        <w:tab/>
        <w:t xml:space="preserve">№ </w:t>
      </w:r>
      <w:r w:rsidR="00B45ECA">
        <w:rPr>
          <w:rFonts w:ascii="Times New Roman" w:eastAsia="Times New Roman" w:hAnsi="Times New Roman" w:cs="Times New Roman"/>
          <w:color w:val="000000"/>
          <w:sz w:val="28"/>
          <w:szCs w:val="28"/>
        </w:rPr>
        <w:t>163</w:t>
      </w:r>
    </w:p>
    <w:p w14:paraId="71B76462"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color w:val="000000"/>
          <w:sz w:val="28"/>
          <w:szCs w:val="28"/>
        </w:rPr>
      </w:pPr>
    </w:p>
    <w:p w14:paraId="239304DB" w14:textId="77777777" w:rsidR="006611AE" w:rsidRPr="006611AE" w:rsidRDefault="006611AE" w:rsidP="006611AE">
      <w:pPr>
        <w:suppressAutoHyphens w:val="0"/>
        <w:spacing w:after="0" w:line="240" w:lineRule="auto"/>
        <w:jc w:val="center"/>
        <w:rPr>
          <w:rFonts w:ascii="Times New Roman" w:eastAsia="Times New Roman" w:hAnsi="Times New Roman" w:cs="Times New Roman"/>
          <w:b/>
          <w:sz w:val="28"/>
          <w:szCs w:val="28"/>
          <w:lang w:eastAsia="ru-RU"/>
        </w:rPr>
      </w:pPr>
    </w:p>
    <w:p w14:paraId="5A2E05C5" w14:textId="49B6802E" w:rsidR="00046E3E" w:rsidRDefault="0050451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 утверждении положения «О муниципальном жилищном контроле на территории муниципального образования</w:t>
      </w:r>
      <w:r w:rsidR="006611AE">
        <w:rPr>
          <w:rFonts w:ascii="Times New Roman" w:hAnsi="Times New Roman" w:cs="Times New Roman"/>
          <w:b w:val="0"/>
          <w:sz w:val="28"/>
          <w:szCs w:val="28"/>
        </w:rPr>
        <w:t xml:space="preserve"> </w:t>
      </w:r>
      <w:r w:rsidR="00694752">
        <w:rPr>
          <w:rFonts w:ascii="Times New Roman" w:hAnsi="Times New Roman" w:cs="Times New Roman"/>
          <w:b w:val="0"/>
          <w:sz w:val="28"/>
          <w:szCs w:val="28"/>
        </w:rPr>
        <w:t>Беловский</w:t>
      </w:r>
      <w:r w:rsidR="006611AE">
        <w:rPr>
          <w:rFonts w:ascii="Times New Roman" w:hAnsi="Times New Roman" w:cs="Times New Roman"/>
          <w:b w:val="0"/>
          <w:sz w:val="28"/>
          <w:szCs w:val="28"/>
        </w:rPr>
        <w:t xml:space="preserve"> сельсовет</w:t>
      </w:r>
      <w:r w:rsidR="00694752">
        <w:rPr>
          <w:rFonts w:ascii="Times New Roman" w:hAnsi="Times New Roman" w:cs="Times New Roman"/>
          <w:b w:val="0"/>
          <w:sz w:val="28"/>
          <w:szCs w:val="28"/>
        </w:rPr>
        <w:t>»</w:t>
      </w:r>
      <w:r>
        <w:rPr>
          <w:rFonts w:ascii="Times New Roman" w:hAnsi="Times New Roman" w:cs="Times New Roman"/>
          <w:b w:val="0"/>
          <w:sz w:val="28"/>
          <w:szCs w:val="28"/>
        </w:rPr>
        <w:t xml:space="preserve"> </w:t>
      </w:r>
    </w:p>
    <w:p w14:paraId="32A049F5" w14:textId="77777777" w:rsidR="003F039E" w:rsidRDefault="003F039E" w:rsidP="003F039E">
      <w:pPr>
        <w:spacing w:after="0" w:line="240" w:lineRule="auto"/>
        <w:contextualSpacing/>
        <w:jc w:val="both"/>
        <w:rPr>
          <w:rFonts w:eastAsia="Times New Roman" w:cs="Calibri"/>
          <w:b/>
          <w:szCs w:val="20"/>
          <w:lang w:eastAsia="ru-RU"/>
        </w:rPr>
      </w:pPr>
    </w:p>
    <w:p w14:paraId="4A420B5A" w14:textId="77777777" w:rsidR="003F039E" w:rsidRDefault="003F039E" w:rsidP="003F039E">
      <w:pPr>
        <w:spacing w:after="0" w:line="240" w:lineRule="auto"/>
        <w:contextualSpacing/>
        <w:jc w:val="both"/>
        <w:rPr>
          <w:rFonts w:eastAsia="Times New Roman" w:cs="Calibri"/>
          <w:b/>
          <w:szCs w:val="20"/>
          <w:lang w:eastAsia="ru-RU"/>
        </w:rPr>
      </w:pPr>
    </w:p>
    <w:p w14:paraId="62BA633F" w14:textId="1CE21D83" w:rsidR="00046E3E" w:rsidRDefault="0050451F" w:rsidP="003F039E">
      <w:pPr>
        <w:spacing w:after="0" w:line="240" w:lineRule="auto"/>
        <w:ind w:firstLine="624"/>
        <w:contextualSpacing/>
        <w:jc w:val="both"/>
      </w:pPr>
      <w:r>
        <w:rPr>
          <w:rFonts w:ascii="Times New Roman" w:hAnsi="Times New Roman" w:cs="Times New Roman"/>
          <w:sz w:val="28"/>
          <w:szCs w:val="28"/>
        </w:rPr>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w:t>
      </w:r>
      <w:r w:rsidR="006611AE">
        <w:rPr>
          <w:rFonts w:ascii="Times New Roman" w:hAnsi="Times New Roman" w:cs="Times New Roman"/>
          <w:sz w:val="28"/>
          <w:szCs w:val="28"/>
        </w:rPr>
        <w:t xml:space="preserve">образования </w:t>
      </w:r>
      <w:r w:rsidR="00694752">
        <w:rPr>
          <w:rFonts w:ascii="Times New Roman" w:hAnsi="Times New Roman" w:cs="Times New Roman"/>
          <w:sz w:val="28"/>
          <w:szCs w:val="28"/>
        </w:rPr>
        <w:t>Беловский</w:t>
      </w:r>
      <w:r w:rsidR="006611AE">
        <w:rPr>
          <w:rFonts w:ascii="Times New Roman" w:hAnsi="Times New Roman" w:cs="Times New Roman"/>
          <w:sz w:val="28"/>
          <w:szCs w:val="28"/>
        </w:rPr>
        <w:t xml:space="preserve"> сельсовет</w:t>
      </w:r>
      <w:r>
        <w:rPr>
          <w:rFonts w:ascii="Times New Roman" w:hAnsi="Times New Roman" w:cs="Times New Roman"/>
          <w:sz w:val="28"/>
          <w:szCs w:val="28"/>
        </w:rPr>
        <w:t>,</w:t>
      </w:r>
      <w:r w:rsidR="00B74DD9" w:rsidRPr="00B74DD9">
        <w:rPr>
          <w:rFonts w:ascii="Times New Roman" w:hAnsi="Times New Roman"/>
          <w:sz w:val="28"/>
          <w:szCs w:val="28"/>
          <w:lang w:eastAsia="ru-RU"/>
        </w:rPr>
        <w:t xml:space="preserve"> </w:t>
      </w:r>
      <w:r w:rsidR="00B74DD9">
        <w:rPr>
          <w:rFonts w:ascii="Times New Roman" w:hAnsi="Times New Roman"/>
          <w:sz w:val="28"/>
          <w:szCs w:val="28"/>
          <w:lang w:eastAsia="ru-RU"/>
        </w:rPr>
        <w:t xml:space="preserve">протестом прокуратуры от </w:t>
      </w:r>
      <w:r w:rsidR="00B74DD9" w:rsidRPr="00347FC5">
        <w:rPr>
          <w:rFonts w:ascii="Times New Roman" w:hAnsi="Times New Roman"/>
          <w:sz w:val="28"/>
          <w:szCs w:val="28"/>
          <w:lang w:eastAsia="ru-RU"/>
        </w:rPr>
        <w:t>20.02.2025 № 07-01-2025</w:t>
      </w:r>
      <w:r w:rsidR="00B74DD9">
        <w:rPr>
          <w:rFonts w:ascii="Times New Roman" w:hAnsi="Times New Roman"/>
          <w:sz w:val="28"/>
          <w:szCs w:val="28"/>
          <w:lang w:eastAsia="ru-RU"/>
        </w:rPr>
        <w:t>, от 17.04.2025 №07-01-2025,</w:t>
      </w:r>
      <w:r>
        <w:rPr>
          <w:rFonts w:ascii="Times New Roman" w:hAnsi="Times New Roman" w:cs="Times New Roman"/>
          <w:sz w:val="28"/>
          <w:szCs w:val="28"/>
        </w:rPr>
        <w:t xml:space="preserve"> Совет депутатов РЕШИЛ:</w:t>
      </w:r>
    </w:p>
    <w:p w14:paraId="237E42C7" w14:textId="65B60835" w:rsidR="003F039E" w:rsidRDefault="0050451F" w:rsidP="003F039E">
      <w:pPr>
        <w:pStyle w:val="ab"/>
        <w:spacing w:after="0" w:line="240" w:lineRule="auto"/>
        <w:ind w:left="0" w:firstLine="6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Утвердить </w:t>
      </w:r>
      <w:bookmarkStart w:id="0" w:name="__DdeLink__7229_3508850899"/>
      <w:r>
        <w:rPr>
          <w:rFonts w:ascii="Times New Roman" w:eastAsia="Times New Roman" w:hAnsi="Times New Roman" w:cs="Times New Roman"/>
          <w:sz w:val="28"/>
          <w:szCs w:val="28"/>
          <w:lang w:eastAsia="ru-RU"/>
        </w:rPr>
        <w:t xml:space="preserve">Положение о муниципальном жилищном контроле на территории муниципального образования </w:t>
      </w:r>
      <w:bookmarkEnd w:id="0"/>
      <w:r w:rsidR="00694752">
        <w:rPr>
          <w:rFonts w:ascii="Times New Roman" w:eastAsia="Times New Roman" w:hAnsi="Times New Roman" w:cs="Times New Roman"/>
          <w:sz w:val="28"/>
          <w:szCs w:val="28"/>
          <w:lang w:eastAsia="ru-RU"/>
        </w:rPr>
        <w:t>Беловский</w:t>
      </w:r>
      <w:r w:rsidR="006611AE">
        <w:rPr>
          <w:rFonts w:ascii="Times New Roman" w:eastAsia="Times New Roman" w:hAnsi="Times New Roman" w:cs="Times New Roman"/>
          <w:sz w:val="28"/>
          <w:szCs w:val="28"/>
          <w:lang w:eastAsia="ru-RU"/>
        </w:rPr>
        <w:t xml:space="preserve"> сельсовет согласно приложению</w:t>
      </w:r>
      <w:r w:rsidR="003F039E">
        <w:rPr>
          <w:rFonts w:ascii="Times New Roman" w:eastAsia="Times New Roman" w:hAnsi="Times New Roman" w:cs="Times New Roman"/>
          <w:sz w:val="28"/>
          <w:szCs w:val="28"/>
          <w:lang w:eastAsia="ru-RU"/>
        </w:rPr>
        <w:t>.</w:t>
      </w:r>
    </w:p>
    <w:p w14:paraId="3DD48C6F" w14:textId="77777777" w:rsidR="00046E3E" w:rsidRPr="003F039E" w:rsidRDefault="0050451F" w:rsidP="003F039E">
      <w:pPr>
        <w:pStyle w:val="ab"/>
        <w:spacing w:after="0" w:line="240" w:lineRule="auto"/>
        <w:ind w:left="0" w:firstLine="624"/>
        <w:jc w:val="both"/>
      </w:pPr>
      <w:r w:rsidRPr="003F039E">
        <w:rPr>
          <w:rFonts w:ascii="Times New Roman" w:eastAsia="Times New Roman" w:hAnsi="Times New Roman" w:cs="Times New Roman"/>
          <w:sz w:val="28"/>
          <w:szCs w:val="28"/>
          <w:lang w:eastAsia="ru-RU"/>
        </w:rPr>
        <w:t xml:space="preserve">2. </w:t>
      </w:r>
      <w:r w:rsidRPr="003F039E">
        <w:rPr>
          <w:rFonts w:ascii="Times New Roman" w:hAnsi="Times New Roman"/>
          <w:sz w:val="28"/>
          <w:szCs w:val="28"/>
        </w:rPr>
        <w:t>Признать утратившими силу:</w:t>
      </w:r>
    </w:p>
    <w:p w14:paraId="1E1C4462" w14:textId="63E9BD54" w:rsidR="003F039E" w:rsidRDefault="0050451F" w:rsidP="003F039E">
      <w:pPr>
        <w:pStyle w:val="aa"/>
        <w:spacing w:beforeAutospacing="0" w:after="0" w:afterAutospacing="0"/>
        <w:ind w:firstLine="624"/>
        <w:jc w:val="both"/>
      </w:pPr>
      <w:r>
        <w:rPr>
          <w:sz w:val="28"/>
          <w:szCs w:val="28"/>
        </w:rPr>
        <w:t>2.1 Решение Со</w:t>
      </w:r>
      <w:r w:rsidR="00746CB3">
        <w:rPr>
          <w:sz w:val="28"/>
          <w:szCs w:val="28"/>
        </w:rPr>
        <w:t xml:space="preserve">вета депутатов </w:t>
      </w:r>
      <w:r w:rsidR="00694752">
        <w:rPr>
          <w:sz w:val="28"/>
          <w:szCs w:val="28"/>
        </w:rPr>
        <w:t>Беловского</w:t>
      </w:r>
      <w:r>
        <w:rPr>
          <w:sz w:val="28"/>
          <w:szCs w:val="28"/>
        </w:rPr>
        <w:t xml:space="preserve"> </w:t>
      </w:r>
      <w:r w:rsidR="003C42B6">
        <w:rPr>
          <w:sz w:val="28"/>
          <w:szCs w:val="28"/>
        </w:rPr>
        <w:t>сельсовета от</w:t>
      </w:r>
      <w:r w:rsidR="00746CB3">
        <w:rPr>
          <w:sz w:val="28"/>
          <w:szCs w:val="28"/>
        </w:rPr>
        <w:t xml:space="preserve"> 2</w:t>
      </w:r>
      <w:r w:rsidR="00694752">
        <w:rPr>
          <w:sz w:val="28"/>
          <w:szCs w:val="28"/>
        </w:rPr>
        <w:t>1</w:t>
      </w:r>
      <w:r w:rsidR="00746CB3">
        <w:rPr>
          <w:sz w:val="28"/>
          <w:szCs w:val="28"/>
        </w:rPr>
        <w:t>.</w:t>
      </w:r>
      <w:r w:rsidR="00694752">
        <w:rPr>
          <w:sz w:val="28"/>
          <w:szCs w:val="28"/>
        </w:rPr>
        <w:t>12</w:t>
      </w:r>
      <w:r w:rsidR="00746CB3">
        <w:rPr>
          <w:sz w:val="28"/>
          <w:szCs w:val="28"/>
        </w:rPr>
        <w:t xml:space="preserve">.2021 № </w:t>
      </w:r>
      <w:r w:rsidR="00694752">
        <w:rPr>
          <w:sz w:val="28"/>
          <w:szCs w:val="28"/>
        </w:rPr>
        <w:t>46</w:t>
      </w:r>
      <w:r>
        <w:rPr>
          <w:sz w:val="28"/>
          <w:szCs w:val="28"/>
        </w:rPr>
        <w:t xml:space="preserve"> «</w:t>
      </w:r>
      <w:r>
        <w:rPr>
          <w:bCs/>
          <w:color w:val="000000"/>
          <w:sz w:val="28"/>
          <w:szCs w:val="28"/>
        </w:rPr>
        <w:t xml:space="preserve">Об утверждении Положения о муниципальном жилищном контроле на территории </w:t>
      </w:r>
      <w:r w:rsidR="00746CB3">
        <w:rPr>
          <w:bCs/>
          <w:color w:val="000000"/>
          <w:sz w:val="28"/>
          <w:szCs w:val="28"/>
        </w:rPr>
        <w:t xml:space="preserve">МО </w:t>
      </w:r>
      <w:r w:rsidR="00694752">
        <w:rPr>
          <w:bCs/>
          <w:color w:val="000000"/>
          <w:sz w:val="28"/>
          <w:szCs w:val="28"/>
        </w:rPr>
        <w:t>Беловский</w:t>
      </w:r>
      <w:r w:rsidR="00746CB3">
        <w:rPr>
          <w:bCs/>
          <w:color w:val="000000"/>
          <w:sz w:val="28"/>
          <w:szCs w:val="28"/>
        </w:rPr>
        <w:t xml:space="preserve"> сельсовет</w:t>
      </w:r>
      <w:r>
        <w:rPr>
          <w:bCs/>
          <w:color w:val="000000"/>
          <w:sz w:val="28"/>
          <w:szCs w:val="28"/>
        </w:rPr>
        <w:t>»</w:t>
      </w:r>
      <w:r w:rsidR="003F039E">
        <w:rPr>
          <w:bCs/>
          <w:color w:val="000000"/>
          <w:sz w:val="28"/>
          <w:szCs w:val="28"/>
        </w:rPr>
        <w:t>.</w:t>
      </w:r>
      <w:r>
        <w:rPr>
          <w:bCs/>
          <w:color w:val="000000"/>
          <w:sz w:val="28"/>
          <w:szCs w:val="28"/>
        </w:rPr>
        <w:t xml:space="preserve">  </w:t>
      </w:r>
    </w:p>
    <w:p w14:paraId="47E594B7" w14:textId="4D524F1C" w:rsidR="00046E3E" w:rsidRPr="00385E9E" w:rsidRDefault="003C42B6" w:rsidP="00694752">
      <w:pPr>
        <w:pStyle w:val="aa"/>
        <w:spacing w:beforeAutospacing="0" w:after="0" w:afterAutospacing="0"/>
        <w:ind w:firstLine="624"/>
        <w:jc w:val="both"/>
        <w:rPr>
          <w:sz w:val="28"/>
          <w:szCs w:val="28"/>
        </w:rPr>
      </w:pPr>
      <w:r>
        <w:rPr>
          <w:sz w:val="28"/>
          <w:szCs w:val="28"/>
        </w:rPr>
        <w:t xml:space="preserve"> 3</w:t>
      </w:r>
      <w:r w:rsidR="0050451F">
        <w:rPr>
          <w:sz w:val="28"/>
          <w:szCs w:val="28"/>
        </w:rPr>
        <w:t xml:space="preserve">.Контроль за исполнением настоящего решения возложить на постоянную </w:t>
      </w:r>
      <w:r w:rsidR="00F35D1C">
        <w:rPr>
          <w:sz w:val="28"/>
          <w:szCs w:val="28"/>
        </w:rPr>
        <w:t>комиссию</w:t>
      </w:r>
      <w:r w:rsidR="00DB7206" w:rsidRPr="00385E9E">
        <w:rPr>
          <w:sz w:val="28"/>
          <w:szCs w:val="28"/>
        </w:rPr>
        <w:t xml:space="preserve"> социаль</w:t>
      </w:r>
      <w:r w:rsidR="00385E9E">
        <w:rPr>
          <w:sz w:val="28"/>
          <w:szCs w:val="28"/>
        </w:rPr>
        <w:t>ным вопросам</w:t>
      </w:r>
      <w:r w:rsidR="00DB7206" w:rsidRPr="00385E9E">
        <w:rPr>
          <w:sz w:val="28"/>
          <w:szCs w:val="28"/>
        </w:rPr>
        <w:t>.</w:t>
      </w:r>
    </w:p>
    <w:p w14:paraId="4D870EE4" w14:textId="77777777" w:rsidR="00046E3E" w:rsidRDefault="003C42B6" w:rsidP="003F039E">
      <w:pPr>
        <w:pStyle w:val="ConsPlusNormal"/>
        <w:ind w:firstLine="624"/>
        <w:jc w:val="both"/>
      </w:pPr>
      <w:r>
        <w:rPr>
          <w:rFonts w:ascii="Times New Roman" w:hAnsi="Times New Roman" w:cs="Times New Roman"/>
          <w:sz w:val="28"/>
          <w:szCs w:val="28"/>
        </w:rPr>
        <w:t>4</w:t>
      </w:r>
      <w:r w:rsidR="0050451F">
        <w:rPr>
          <w:rFonts w:ascii="Times New Roman" w:hAnsi="Times New Roman" w:cs="Times New Roman"/>
          <w:sz w:val="28"/>
          <w:szCs w:val="28"/>
        </w:rPr>
        <w:t>. Решение вступает в силу после его официального обнародования.</w:t>
      </w:r>
    </w:p>
    <w:p w14:paraId="51531592" w14:textId="77777777" w:rsidR="00046E3E" w:rsidRDefault="00046E3E" w:rsidP="003F039E">
      <w:pPr>
        <w:pStyle w:val="ConsPlusNormal"/>
        <w:ind w:firstLine="624"/>
        <w:jc w:val="both"/>
        <w:rPr>
          <w:rFonts w:ascii="Times New Roman" w:hAnsi="Times New Roman" w:cs="Times New Roman"/>
          <w:sz w:val="28"/>
          <w:szCs w:val="28"/>
        </w:rPr>
      </w:pPr>
    </w:p>
    <w:p w14:paraId="7B6F6C95" w14:textId="77777777" w:rsidR="00385E9E" w:rsidRDefault="00385E9E" w:rsidP="003F039E">
      <w:pPr>
        <w:pStyle w:val="ConsPlusNormal"/>
        <w:ind w:firstLine="624"/>
        <w:jc w:val="both"/>
        <w:rPr>
          <w:rFonts w:ascii="Times New Roman" w:hAnsi="Times New Roman" w:cs="Times New Roman"/>
          <w:sz w:val="28"/>
          <w:szCs w:val="28"/>
        </w:rPr>
      </w:pPr>
    </w:p>
    <w:p w14:paraId="19E711D2" w14:textId="77777777" w:rsidR="006C3C18" w:rsidRDefault="006C3C18" w:rsidP="003F039E">
      <w:pPr>
        <w:suppressAutoHyphens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Заместитель п</w:t>
      </w:r>
      <w:r w:rsidR="003F039E" w:rsidRPr="003F039E">
        <w:rPr>
          <w:rFonts w:ascii="Times New Roman" w:eastAsia="Calibri" w:hAnsi="Times New Roman" w:cs="Times New Roman"/>
          <w:sz w:val="28"/>
          <w:szCs w:val="28"/>
        </w:rPr>
        <w:t>редседател</w:t>
      </w:r>
      <w:r>
        <w:rPr>
          <w:rFonts w:ascii="Times New Roman" w:eastAsia="Calibri" w:hAnsi="Times New Roman" w:cs="Times New Roman"/>
          <w:sz w:val="28"/>
          <w:szCs w:val="28"/>
        </w:rPr>
        <w:t>я</w:t>
      </w:r>
      <w:r w:rsidR="003F039E" w:rsidRPr="003F039E">
        <w:rPr>
          <w:rFonts w:ascii="Times New Roman" w:eastAsia="Calibri" w:hAnsi="Times New Roman" w:cs="Times New Roman"/>
          <w:sz w:val="28"/>
          <w:szCs w:val="28"/>
        </w:rPr>
        <w:t xml:space="preserve"> </w:t>
      </w:r>
    </w:p>
    <w:p w14:paraId="7CA59B91" w14:textId="6A9DDA2A" w:rsidR="003F039E" w:rsidRPr="003F039E" w:rsidRDefault="003F039E" w:rsidP="003F039E">
      <w:pPr>
        <w:suppressAutoHyphens w:val="0"/>
        <w:spacing w:after="0" w:line="240" w:lineRule="auto"/>
        <w:jc w:val="both"/>
        <w:rPr>
          <w:rFonts w:ascii="Times New Roman" w:eastAsia="Calibri" w:hAnsi="Times New Roman" w:cs="Times New Roman"/>
          <w:sz w:val="28"/>
          <w:szCs w:val="28"/>
        </w:rPr>
      </w:pPr>
      <w:r w:rsidRPr="003F039E">
        <w:rPr>
          <w:rFonts w:ascii="Times New Roman" w:eastAsia="Calibri" w:hAnsi="Times New Roman" w:cs="Times New Roman"/>
          <w:sz w:val="28"/>
          <w:szCs w:val="28"/>
        </w:rPr>
        <w:t xml:space="preserve">Совета депутатов                                         </w:t>
      </w:r>
      <w:r w:rsidR="006C3C18">
        <w:rPr>
          <w:rFonts w:ascii="Times New Roman" w:eastAsia="Calibri" w:hAnsi="Times New Roman" w:cs="Times New Roman"/>
          <w:sz w:val="28"/>
          <w:szCs w:val="28"/>
        </w:rPr>
        <w:t xml:space="preserve">                       </w:t>
      </w:r>
      <w:r w:rsidRPr="003F039E">
        <w:rPr>
          <w:rFonts w:ascii="Times New Roman" w:eastAsia="Calibri" w:hAnsi="Times New Roman" w:cs="Times New Roman"/>
          <w:sz w:val="28"/>
          <w:szCs w:val="28"/>
        </w:rPr>
        <w:t xml:space="preserve">        </w:t>
      </w:r>
      <w:r w:rsidR="006C3C18">
        <w:rPr>
          <w:rFonts w:ascii="Times New Roman" w:eastAsia="Calibri" w:hAnsi="Times New Roman" w:cs="Times New Roman"/>
          <w:sz w:val="28"/>
          <w:szCs w:val="28"/>
        </w:rPr>
        <w:t>О.И.Ведехина</w:t>
      </w:r>
    </w:p>
    <w:p w14:paraId="784E0B39" w14:textId="77777777" w:rsidR="003F039E" w:rsidRPr="003F039E" w:rsidRDefault="003F039E" w:rsidP="003F039E">
      <w:pPr>
        <w:suppressAutoHyphens w:val="0"/>
        <w:spacing w:after="0" w:line="240" w:lineRule="auto"/>
        <w:jc w:val="both"/>
        <w:rPr>
          <w:rFonts w:ascii="Times New Roman" w:eastAsia="Calibri" w:hAnsi="Times New Roman" w:cs="Times New Roman"/>
          <w:sz w:val="28"/>
          <w:szCs w:val="28"/>
        </w:rPr>
      </w:pPr>
    </w:p>
    <w:p w14:paraId="65118C28" w14:textId="062D7F6C" w:rsidR="003F039E" w:rsidRDefault="003F039E" w:rsidP="00385E9E">
      <w:pPr>
        <w:suppressAutoHyphens w:val="0"/>
        <w:spacing w:after="0" w:line="240" w:lineRule="auto"/>
        <w:jc w:val="both"/>
        <w:rPr>
          <w:rFonts w:ascii="Times New Roman" w:eastAsia="Calibri" w:hAnsi="Times New Roman" w:cs="Times New Roman"/>
          <w:sz w:val="28"/>
          <w:szCs w:val="28"/>
        </w:rPr>
      </w:pPr>
      <w:r w:rsidRPr="003F039E">
        <w:rPr>
          <w:rFonts w:ascii="Times New Roman" w:eastAsia="Calibri" w:hAnsi="Times New Roman" w:cs="Times New Roman"/>
          <w:sz w:val="28"/>
          <w:szCs w:val="28"/>
        </w:rPr>
        <w:t xml:space="preserve">Глава муниципального образования                                          </w:t>
      </w:r>
      <w:r w:rsidR="00694752">
        <w:rPr>
          <w:rFonts w:ascii="Times New Roman" w:eastAsia="Calibri" w:hAnsi="Times New Roman" w:cs="Times New Roman"/>
          <w:sz w:val="28"/>
          <w:szCs w:val="28"/>
        </w:rPr>
        <w:t>Т.А.Хасанов</w:t>
      </w:r>
    </w:p>
    <w:p w14:paraId="6D3ABD82" w14:textId="77777777" w:rsidR="00385E9E" w:rsidRPr="003F039E" w:rsidRDefault="00385E9E" w:rsidP="00385E9E">
      <w:pPr>
        <w:suppressAutoHyphens w:val="0"/>
        <w:spacing w:after="0" w:line="240" w:lineRule="auto"/>
        <w:jc w:val="both"/>
        <w:rPr>
          <w:rFonts w:ascii="Times New Roman" w:eastAsia="Calibri" w:hAnsi="Times New Roman" w:cs="Times New Roman"/>
          <w:sz w:val="28"/>
          <w:szCs w:val="28"/>
        </w:rPr>
      </w:pPr>
    </w:p>
    <w:p w14:paraId="6DBF7F08"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54D5A55A"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517E5C7B"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032277EF"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61C76CCC"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048CD463"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4176DAA1" w14:textId="77777777" w:rsidR="00694752" w:rsidRDefault="00694752" w:rsidP="00895FE2">
      <w:pPr>
        <w:spacing w:after="0" w:line="240" w:lineRule="auto"/>
        <w:ind w:firstLine="624"/>
        <w:jc w:val="right"/>
        <w:rPr>
          <w:rFonts w:ascii="Times New Roman" w:eastAsia="Times New Roman" w:hAnsi="Times New Roman" w:cs="Times New Roman"/>
          <w:sz w:val="28"/>
          <w:szCs w:val="28"/>
          <w:lang w:eastAsia="zh-CN"/>
        </w:rPr>
      </w:pPr>
    </w:p>
    <w:p w14:paraId="6B85C51F" w14:textId="29BC8CEB" w:rsidR="008407D4" w:rsidRPr="008407D4" w:rsidRDefault="008407D4" w:rsidP="00895FE2">
      <w:pPr>
        <w:spacing w:after="0" w:line="240" w:lineRule="auto"/>
        <w:ind w:firstLine="624"/>
        <w:jc w:val="right"/>
        <w:rPr>
          <w:rFonts w:ascii="Times New Roman" w:eastAsia="Times New Roman" w:hAnsi="Times New Roman" w:cs="Times New Roman"/>
          <w:sz w:val="24"/>
          <w:szCs w:val="24"/>
          <w:lang w:eastAsia="zh-CN"/>
        </w:rPr>
      </w:pPr>
      <w:r w:rsidRPr="008407D4">
        <w:rPr>
          <w:rFonts w:ascii="Times New Roman" w:eastAsia="Times New Roman" w:hAnsi="Times New Roman" w:cs="Times New Roman"/>
          <w:sz w:val="28"/>
          <w:szCs w:val="28"/>
          <w:lang w:eastAsia="zh-CN"/>
        </w:rPr>
        <w:t>Приложение</w:t>
      </w:r>
    </w:p>
    <w:p w14:paraId="05E83233" w14:textId="77777777" w:rsidR="008407D4" w:rsidRPr="008407D4" w:rsidRDefault="008407D4" w:rsidP="00895FE2">
      <w:pPr>
        <w:spacing w:after="0" w:line="240" w:lineRule="auto"/>
        <w:ind w:right="-108" w:firstLine="624"/>
        <w:jc w:val="right"/>
        <w:rPr>
          <w:rFonts w:ascii="Times New Roman" w:eastAsia="Times New Roman" w:hAnsi="Times New Roman" w:cs="Times New Roman"/>
          <w:sz w:val="24"/>
          <w:szCs w:val="24"/>
          <w:lang w:eastAsia="zh-CN"/>
        </w:rPr>
      </w:pPr>
      <w:r w:rsidRPr="008407D4">
        <w:rPr>
          <w:rFonts w:ascii="Times New Roman" w:eastAsia="Times New Roman" w:hAnsi="Times New Roman" w:cs="Times New Roman"/>
          <w:bCs/>
          <w:sz w:val="28"/>
          <w:szCs w:val="28"/>
          <w:lang w:eastAsia="zh-CN"/>
        </w:rPr>
        <w:t>к решению Совета депутатов</w:t>
      </w:r>
    </w:p>
    <w:p w14:paraId="37DA77D0" w14:textId="77777777" w:rsidR="008407D4" w:rsidRPr="008407D4" w:rsidRDefault="008407D4" w:rsidP="00895FE2">
      <w:pPr>
        <w:spacing w:after="0" w:line="240" w:lineRule="auto"/>
        <w:ind w:right="-108" w:firstLine="624"/>
        <w:jc w:val="right"/>
        <w:rPr>
          <w:rFonts w:ascii="Times New Roman" w:eastAsia="Times New Roman" w:hAnsi="Times New Roman" w:cs="Times New Roman"/>
          <w:sz w:val="24"/>
          <w:szCs w:val="24"/>
          <w:lang w:eastAsia="zh-CN"/>
        </w:rPr>
      </w:pPr>
      <w:r w:rsidRPr="008407D4">
        <w:rPr>
          <w:rFonts w:ascii="Times New Roman" w:eastAsia="Times New Roman" w:hAnsi="Times New Roman" w:cs="Times New Roman"/>
          <w:bCs/>
          <w:sz w:val="28"/>
          <w:szCs w:val="28"/>
          <w:lang w:eastAsia="zh-CN"/>
        </w:rPr>
        <w:t>муниципального образования</w:t>
      </w:r>
    </w:p>
    <w:p w14:paraId="5333439F" w14:textId="2AD0903A" w:rsidR="008407D4" w:rsidRPr="008407D4" w:rsidRDefault="00694752" w:rsidP="00895FE2">
      <w:pPr>
        <w:spacing w:after="0" w:line="240" w:lineRule="auto"/>
        <w:ind w:right="-108" w:firstLine="624"/>
        <w:jc w:val="right"/>
        <w:rPr>
          <w:rFonts w:ascii="Times New Roman" w:eastAsia="Times New Roman" w:hAnsi="Times New Roman" w:cs="Times New Roman"/>
          <w:sz w:val="24"/>
          <w:szCs w:val="24"/>
          <w:lang w:eastAsia="zh-CN"/>
        </w:rPr>
      </w:pPr>
      <w:r>
        <w:rPr>
          <w:rFonts w:ascii="Times New Roman" w:eastAsia="Times New Roman" w:hAnsi="Times New Roman" w:cs="Times New Roman"/>
          <w:bCs/>
          <w:sz w:val="28"/>
          <w:szCs w:val="28"/>
          <w:lang w:eastAsia="zh-CN"/>
        </w:rPr>
        <w:t>Беловский</w:t>
      </w:r>
      <w:r w:rsidR="008407D4" w:rsidRPr="008407D4">
        <w:rPr>
          <w:rFonts w:ascii="Times New Roman" w:eastAsia="Times New Roman" w:hAnsi="Times New Roman" w:cs="Times New Roman"/>
          <w:bCs/>
          <w:sz w:val="28"/>
          <w:szCs w:val="28"/>
          <w:lang w:eastAsia="zh-CN"/>
        </w:rPr>
        <w:t xml:space="preserve"> сельсовета</w:t>
      </w:r>
    </w:p>
    <w:p w14:paraId="70B61B87" w14:textId="2B70FBF6" w:rsidR="008407D4" w:rsidRPr="008407D4" w:rsidRDefault="00694752" w:rsidP="00895FE2">
      <w:pPr>
        <w:spacing w:after="0" w:line="240" w:lineRule="auto"/>
        <w:ind w:right="-108" w:firstLine="624"/>
        <w:jc w:val="right"/>
        <w:rPr>
          <w:rFonts w:ascii="Times New Roman" w:eastAsia="Times New Roman" w:hAnsi="Times New Roman" w:cs="Times New Roman"/>
          <w:sz w:val="24"/>
          <w:szCs w:val="24"/>
          <w:lang w:eastAsia="zh-CN"/>
        </w:rPr>
      </w:pPr>
      <w:r>
        <w:rPr>
          <w:rFonts w:ascii="Times New Roman" w:eastAsia="Times New Roman" w:hAnsi="Times New Roman" w:cs="Times New Roman"/>
          <w:bCs/>
          <w:sz w:val="28"/>
          <w:szCs w:val="28"/>
          <w:lang w:eastAsia="zh-CN"/>
        </w:rPr>
        <w:t>Сакмарского</w:t>
      </w:r>
      <w:r w:rsidR="008407D4" w:rsidRPr="008407D4">
        <w:rPr>
          <w:rFonts w:ascii="Times New Roman" w:eastAsia="Times New Roman" w:hAnsi="Times New Roman" w:cs="Times New Roman"/>
          <w:bCs/>
          <w:sz w:val="28"/>
          <w:szCs w:val="28"/>
          <w:lang w:eastAsia="zh-CN"/>
        </w:rPr>
        <w:t xml:space="preserve"> района</w:t>
      </w:r>
    </w:p>
    <w:p w14:paraId="154AF20C" w14:textId="4DACF91E" w:rsidR="008407D4" w:rsidRPr="008407D4" w:rsidRDefault="00A13AA4" w:rsidP="00A13AA4">
      <w:pPr>
        <w:spacing w:after="0" w:line="240" w:lineRule="auto"/>
        <w:ind w:right="-108" w:firstLine="624"/>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sz w:val="28"/>
          <w:szCs w:val="28"/>
          <w:lang w:eastAsia="zh-CN"/>
        </w:rPr>
        <w:t xml:space="preserve">                                                                                </w:t>
      </w:r>
      <w:r w:rsidR="00FC4D05" w:rsidRPr="00FC4D05">
        <w:rPr>
          <w:rFonts w:ascii="Times New Roman" w:eastAsia="Times New Roman" w:hAnsi="Times New Roman" w:cs="Times New Roman"/>
          <w:bCs/>
          <w:sz w:val="28"/>
          <w:szCs w:val="28"/>
          <w:lang w:eastAsia="zh-CN"/>
        </w:rPr>
        <w:t xml:space="preserve">от </w:t>
      </w:r>
      <w:r>
        <w:rPr>
          <w:rFonts w:ascii="Times New Roman" w:eastAsia="Times New Roman" w:hAnsi="Times New Roman" w:cs="Times New Roman"/>
          <w:bCs/>
          <w:sz w:val="28"/>
          <w:szCs w:val="28"/>
          <w:lang w:eastAsia="zh-CN"/>
        </w:rPr>
        <w:t>14</w:t>
      </w:r>
      <w:r w:rsidR="00FC4D05" w:rsidRPr="00FC4D05">
        <w:rPr>
          <w:rFonts w:ascii="Times New Roman" w:eastAsia="Times New Roman" w:hAnsi="Times New Roman" w:cs="Times New Roman"/>
          <w:bCs/>
          <w:sz w:val="28"/>
          <w:szCs w:val="28"/>
          <w:lang w:eastAsia="zh-CN"/>
        </w:rPr>
        <w:t>.0</w:t>
      </w:r>
      <w:r w:rsidR="00694752">
        <w:rPr>
          <w:rFonts w:ascii="Times New Roman" w:eastAsia="Times New Roman" w:hAnsi="Times New Roman" w:cs="Times New Roman"/>
          <w:bCs/>
          <w:sz w:val="28"/>
          <w:szCs w:val="28"/>
          <w:lang w:eastAsia="zh-CN"/>
        </w:rPr>
        <w:t>5</w:t>
      </w:r>
      <w:r w:rsidR="008407D4" w:rsidRPr="00FC4D05">
        <w:rPr>
          <w:rFonts w:ascii="Times New Roman" w:eastAsia="Times New Roman" w:hAnsi="Times New Roman" w:cs="Times New Roman"/>
          <w:bCs/>
          <w:sz w:val="28"/>
          <w:szCs w:val="28"/>
          <w:lang w:eastAsia="zh-CN"/>
        </w:rPr>
        <w:t xml:space="preserve">.2025 № </w:t>
      </w:r>
      <w:r>
        <w:rPr>
          <w:rFonts w:ascii="Times New Roman" w:eastAsia="Times New Roman" w:hAnsi="Times New Roman" w:cs="Times New Roman"/>
          <w:bCs/>
          <w:sz w:val="28"/>
          <w:szCs w:val="28"/>
          <w:lang w:eastAsia="zh-CN"/>
        </w:rPr>
        <w:t xml:space="preserve">  </w:t>
      </w:r>
    </w:p>
    <w:p w14:paraId="77346E54" w14:textId="77777777" w:rsidR="00046E3E" w:rsidRDefault="00046E3E" w:rsidP="00385E9E">
      <w:pPr>
        <w:pStyle w:val="ConsPlusNormal"/>
        <w:jc w:val="both"/>
      </w:pPr>
    </w:p>
    <w:p w14:paraId="317980A8" w14:textId="77777777" w:rsidR="00046E3E" w:rsidRDefault="0050451F" w:rsidP="00895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pPr>
      <w:r>
        <w:rPr>
          <w:rFonts w:ascii="Times New Roman" w:eastAsia="Times New Roman" w:hAnsi="Times New Roman" w:cs="Times New Roman"/>
          <w:sz w:val="24"/>
          <w:szCs w:val="24"/>
          <w:lang w:eastAsia="ru-RU"/>
        </w:rPr>
        <w:t> </w:t>
      </w:r>
    </w:p>
    <w:p w14:paraId="1D49757D" w14:textId="1D6F10B9" w:rsidR="00046E3E" w:rsidRPr="008407D4" w:rsidRDefault="0050451F" w:rsidP="00895FE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2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Положение о муниципальном жилищном контроле на территории муниципального образо</w:t>
      </w:r>
      <w:r w:rsidR="008407D4">
        <w:rPr>
          <w:rFonts w:ascii="Times New Roman" w:eastAsia="Times New Roman" w:hAnsi="Times New Roman" w:cs="Times New Roman"/>
          <w:b/>
          <w:bCs/>
          <w:color w:val="000000"/>
          <w:sz w:val="28"/>
          <w:szCs w:val="28"/>
          <w:lang w:eastAsia="ru-RU"/>
        </w:rPr>
        <w:t xml:space="preserve">вания </w:t>
      </w:r>
      <w:r w:rsidR="00694752">
        <w:rPr>
          <w:rFonts w:ascii="Times New Roman" w:eastAsia="Times New Roman" w:hAnsi="Times New Roman" w:cs="Times New Roman"/>
          <w:b/>
          <w:bCs/>
          <w:color w:val="000000"/>
          <w:sz w:val="28"/>
          <w:szCs w:val="28"/>
          <w:lang w:eastAsia="ru-RU"/>
        </w:rPr>
        <w:t>Беловский</w:t>
      </w:r>
      <w:r w:rsidR="008407D4" w:rsidRPr="008407D4">
        <w:rPr>
          <w:rFonts w:ascii="Times New Roman" w:eastAsia="Times New Roman" w:hAnsi="Times New Roman" w:cs="Times New Roman"/>
          <w:b/>
          <w:bCs/>
          <w:color w:val="000000"/>
          <w:sz w:val="28"/>
          <w:szCs w:val="28"/>
          <w:lang w:eastAsia="ru-RU"/>
        </w:rPr>
        <w:t xml:space="preserve"> сельсовет</w:t>
      </w:r>
    </w:p>
    <w:p w14:paraId="262D08B0" w14:textId="77777777" w:rsidR="00046E3E" w:rsidRDefault="00046E3E" w:rsidP="00895FE2">
      <w:pPr>
        <w:spacing w:after="0" w:line="240" w:lineRule="auto"/>
        <w:ind w:firstLine="624"/>
        <w:jc w:val="center"/>
        <w:rPr>
          <w:rFonts w:ascii="Times New Roman" w:eastAsia="Times New Roman" w:hAnsi="Times New Roman" w:cs="Times New Roman"/>
          <w:bCs/>
          <w:color w:val="000000"/>
          <w:sz w:val="28"/>
          <w:szCs w:val="28"/>
          <w:lang w:eastAsia="ru-RU"/>
        </w:rPr>
      </w:pPr>
    </w:p>
    <w:p w14:paraId="28B31E55" w14:textId="77777777" w:rsidR="00046E3E" w:rsidRDefault="0050451F" w:rsidP="00895FE2">
      <w:pPr>
        <w:spacing w:after="0" w:line="240" w:lineRule="auto"/>
        <w:ind w:firstLine="624"/>
        <w:jc w:val="center"/>
      </w:pPr>
      <w:r>
        <w:rPr>
          <w:rFonts w:ascii="Times New Roman" w:eastAsia="Times New Roman" w:hAnsi="Times New Roman" w:cs="Times New Roman"/>
          <w:bCs/>
          <w:color w:val="000000"/>
          <w:sz w:val="28"/>
          <w:szCs w:val="28"/>
          <w:lang w:eastAsia="ru-RU"/>
        </w:rPr>
        <w:t>1.Общие положения</w:t>
      </w:r>
    </w:p>
    <w:p w14:paraId="7A9F66E9"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w:t>
      </w:r>
    </w:p>
    <w:p w14:paraId="503BF626" w14:textId="75B5C7E7" w:rsidR="00046E3E" w:rsidRPr="008407D4" w:rsidRDefault="0050451F" w:rsidP="00895FE2">
      <w:pPr>
        <w:spacing w:after="0" w:line="240" w:lineRule="auto"/>
        <w:ind w:firstLine="624"/>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1.1. Настоящее Положение устанавливает порядок организации и осуществления муниципального жилищного контроля на территории муниципального образования </w:t>
      </w:r>
      <w:r w:rsidR="00694752">
        <w:rPr>
          <w:rFonts w:ascii="Times New Roman" w:eastAsia="Times New Roman" w:hAnsi="Times New Roman" w:cs="Times New Roman"/>
          <w:bCs/>
          <w:color w:val="000000"/>
          <w:sz w:val="28"/>
          <w:szCs w:val="28"/>
          <w:lang w:eastAsia="ru-RU"/>
        </w:rPr>
        <w:t>Беловский</w:t>
      </w:r>
      <w:r w:rsidR="008407D4" w:rsidRPr="008407D4">
        <w:rPr>
          <w:rFonts w:ascii="Times New Roman" w:eastAsia="Times New Roman" w:hAnsi="Times New Roman" w:cs="Times New Roman"/>
          <w:bCs/>
          <w:color w:val="000000"/>
          <w:sz w:val="28"/>
          <w:szCs w:val="28"/>
          <w:lang w:eastAsia="ru-RU"/>
        </w:rPr>
        <w:t xml:space="preserve"> сельсовет</w:t>
      </w:r>
      <w:r w:rsidR="008407D4">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color w:val="000000"/>
          <w:sz w:val="28"/>
          <w:szCs w:val="28"/>
          <w:lang w:eastAsia="ru-RU"/>
        </w:rPr>
        <w:t>(далее – муниципальный жилищный контроль).</w:t>
      </w:r>
    </w:p>
    <w:p w14:paraId="275EF33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1.2.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статьи 20 ЖК РФ, в отношении муниципального жилищного фонда.</w:t>
      </w:r>
    </w:p>
    <w:p w14:paraId="00A62010"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1.3. Объектами муниципального контроля (далее – объект контроля) являются:</w:t>
      </w:r>
    </w:p>
    <w:p w14:paraId="0028C26F"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36B7CDC7"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результаты деятельности контролируемых лиц, в том числе работы и услуги, к которым предъявляются обязательные требования;</w:t>
      </w:r>
    </w:p>
    <w:p w14:paraId="445E2C23"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6BD00AD0"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1.4. Учет объектов контроля осуществляется посредством создания:</w:t>
      </w:r>
    </w:p>
    <w:p w14:paraId="273BAE12"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единого реестра контрольных мероприятий;</w:t>
      </w:r>
    </w:p>
    <w:p w14:paraId="3791C095"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информационной системы (подсистемы государственной информационной системы) досудебного обжалования;</w:t>
      </w:r>
    </w:p>
    <w:p w14:paraId="6D95D803"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иных государственных и муниципальных информационных систем путем межведомственного информационного взаимодействия.</w:t>
      </w:r>
    </w:p>
    <w:p w14:paraId="288CDAA9"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w:t>
      </w:r>
      <w:r>
        <w:rPr>
          <w:rFonts w:ascii="Times New Roman" w:eastAsia="Times New Roman" w:hAnsi="Times New Roman" w:cs="Times New Roman"/>
          <w:color w:val="000000"/>
          <w:sz w:val="28"/>
          <w:szCs w:val="28"/>
          <w:lang w:eastAsia="ru-RU"/>
        </w:rPr>
        <w:lastRenderedPageBreak/>
        <w:t>Российской Федерации» (далее – Федеральный закон) ведется учет объектов контроля с использованием информационной системы.</w:t>
      </w:r>
    </w:p>
    <w:p w14:paraId="3EAD4AB4" w14:textId="0E8071BC"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1.5. Муниципальный контроль осуществляетс</w:t>
      </w:r>
      <w:r w:rsidR="00BF4A2F">
        <w:rPr>
          <w:rFonts w:ascii="Times New Roman" w:eastAsia="Times New Roman" w:hAnsi="Times New Roman" w:cs="Times New Roman"/>
          <w:color w:val="000000"/>
          <w:sz w:val="28"/>
          <w:szCs w:val="28"/>
          <w:lang w:eastAsia="ru-RU"/>
        </w:rPr>
        <w:t xml:space="preserve">я администрацией </w:t>
      </w:r>
      <w:r w:rsidR="00694752">
        <w:rPr>
          <w:rFonts w:ascii="Times New Roman" w:eastAsia="Times New Roman" w:hAnsi="Times New Roman" w:cs="Times New Roman"/>
          <w:color w:val="000000"/>
          <w:sz w:val="28"/>
          <w:szCs w:val="28"/>
          <w:lang w:eastAsia="ru-RU"/>
        </w:rPr>
        <w:t>Беловского</w:t>
      </w:r>
      <w:r>
        <w:rPr>
          <w:rFonts w:ascii="Times New Roman" w:eastAsia="Times New Roman" w:hAnsi="Times New Roman" w:cs="Times New Roman"/>
          <w:color w:val="000000"/>
          <w:sz w:val="28"/>
          <w:szCs w:val="28"/>
          <w:lang w:eastAsia="ru-RU"/>
        </w:rPr>
        <w:t xml:space="preserve"> сельсовета </w:t>
      </w:r>
      <w:r w:rsidR="00694752">
        <w:rPr>
          <w:rFonts w:ascii="Times New Roman" w:eastAsia="Times New Roman" w:hAnsi="Times New Roman" w:cs="Times New Roman"/>
          <w:color w:val="000000"/>
          <w:sz w:val="28"/>
          <w:szCs w:val="28"/>
          <w:lang w:eastAsia="ru-RU"/>
        </w:rPr>
        <w:t>Сакмарского</w:t>
      </w:r>
      <w:r>
        <w:rPr>
          <w:rFonts w:ascii="Times New Roman" w:eastAsia="Times New Roman" w:hAnsi="Times New Roman" w:cs="Times New Roman"/>
          <w:color w:val="000000"/>
          <w:sz w:val="28"/>
          <w:szCs w:val="28"/>
          <w:lang w:eastAsia="ru-RU"/>
        </w:rPr>
        <w:t xml:space="preserve"> района  Оренбургской области (далее – Контрольный орган).</w:t>
      </w:r>
    </w:p>
    <w:p w14:paraId="1917B5E8"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Непосредственное осуществление муниципального контроля возлагается на уполномоченного сотрудника администрации (далее- уполномоченный сотрудник администрации).</w:t>
      </w:r>
    </w:p>
    <w:p w14:paraId="3DAA48F1" w14:textId="04EA4B5A" w:rsidR="00BF4A2F" w:rsidRPr="00BF4A2F" w:rsidRDefault="0050451F" w:rsidP="00895FE2">
      <w:pPr>
        <w:spacing w:after="0" w:line="240" w:lineRule="auto"/>
        <w:ind w:firstLine="624"/>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1.6. Руководство деятельностью по осуществлению муниципального контроля осуществляет глава муниципального образования </w:t>
      </w:r>
      <w:r w:rsidR="00694752">
        <w:rPr>
          <w:rFonts w:ascii="Times New Roman" w:eastAsia="Times New Roman" w:hAnsi="Times New Roman" w:cs="Times New Roman"/>
          <w:bCs/>
          <w:color w:val="000000"/>
          <w:sz w:val="28"/>
          <w:szCs w:val="28"/>
          <w:lang w:eastAsia="ru-RU"/>
        </w:rPr>
        <w:t>Беловский</w:t>
      </w:r>
      <w:r w:rsidR="00BF4A2F" w:rsidRPr="00BF4A2F">
        <w:rPr>
          <w:rFonts w:ascii="Times New Roman" w:eastAsia="Times New Roman" w:hAnsi="Times New Roman" w:cs="Times New Roman"/>
          <w:bCs/>
          <w:color w:val="000000"/>
          <w:sz w:val="28"/>
          <w:szCs w:val="28"/>
          <w:lang w:eastAsia="ru-RU"/>
        </w:rPr>
        <w:t xml:space="preserve"> сельсовет</w:t>
      </w:r>
      <w:r w:rsidR="00BF4A2F">
        <w:rPr>
          <w:rFonts w:ascii="Times New Roman" w:eastAsia="Times New Roman" w:hAnsi="Times New Roman" w:cs="Times New Roman"/>
          <w:bCs/>
          <w:color w:val="000000"/>
          <w:sz w:val="28"/>
          <w:szCs w:val="28"/>
          <w:lang w:eastAsia="ru-RU"/>
        </w:rPr>
        <w:t>.</w:t>
      </w:r>
    </w:p>
    <w:p w14:paraId="48BD2037"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1.7. От имени Контрольного органа муниципальный контроль вправе осуществлять следующие должностные лица:</w:t>
      </w:r>
    </w:p>
    <w:p w14:paraId="1A89AF94"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 руководитель (заместитель руководителя) Контрольного органа;</w:t>
      </w:r>
    </w:p>
    <w:p w14:paraId="2F219330"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36186AC9"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14:paraId="61C56C65"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Должностными лицами Контрольного органа, уполномоченными</w:t>
      </w:r>
    </w:p>
    <w:p w14:paraId="6DDC548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14:paraId="38A49AB6"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1.8. Права и обязанности Инспектора:</w:t>
      </w:r>
    </w:p>
    <w:p w14:paraId="1DD00AC4"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1.8.1. Инспектор обязан:</w:t>
      </w:r>
    </w:p>
    <w:p w14:paraId="5139C217"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 соблюдать законодательство Российской Федерации, права и законные интересы контролируемых лиц;</w:t>
      </w:r>
    </w:p>
    <w:p w14:paraId="2FD7D1BC"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0595E9EC"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w:t>
      </w:r>
      <w:r>
        <w:rPr>
          <w:rFonts w:ascii="Times New Roman" w:eastAsia="Times New Roman" w:hAnsi="Times New Roman" w:cs="Times New Roman"/>
          <w:color w:val="000000"/>
          <w:sz w:val="28"/>
          <w:szCs w:val="28"/>
          <w:lang w:eastAsia="ru-RU"/>
        </w:rPr>
        <w:lastRenderedPageBreak/>
        <w:t>служебного удостоверения, иных документов, предусмотренных федеральными законами;</w:t>
      </w:r>
    </w:p>
    <w:p w14:paraId="633BC74B"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075969CE"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Оренбургской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14:paraId="0C3CCA59"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132B68E3"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03639AEB"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1F3AE3AB"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313CD6B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0606CC4F"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DD8964A"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90A7971" w14:textId="27A969E5"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lastRenderedPageBreak/>
        <w:t>1.8.2. </w:t>
      </w:r>
      <w:r w:rsidR="00BF4A2F">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Инспектор</w:t>
      </w:r>
      <w:r w:rsidR="00BF4A2F">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при</w:t>
      </w:r>
      <w:r w:rsidR="00BF4A2F">
        <w:rPr>
          <w:rFonts w:ascii="Times New Roman" w:eastAsia="Times New Roman" w:hAnsi="Times New Roman" w:cs="Times New Roman"/>
          <w:color w:val="000000"/>
          <w:sz w:val="28"/>
          <w:szCs w:val="28"/>
          <w:lang w:eastAsia="ru-RU"/>
        </w:rPr>
        <w:t> проведении</w:t>
      </w:r>
      <w:r w:rsidR="00AE778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контрольного (надзорного) мероприятия в пределах своих полномочий и в объеме проводимых контрольных действий имеет право:</w:t>
      </w:r>
    </w:p>
    <w:p w14:paraId="71E18E62"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7520377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6FFDBA35"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73DD7092"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113491D8"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28CBC83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2CCD8B8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14:paraId="646F6D52"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8) (совершать иные действия, предусмотренные федеральными законами о видах контроля, положением о виде контроля.</w:t>
      </w:r>
    </w:p>
    <w:p w14:paraId="21C1DF79"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1.8.3 Инспектор не вправе:</w:t>
      </w:r>
    </w:p>
    <w:p w14:paraId="25A6E207"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0E39DB72"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5CA46108"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3) проводить контрольные (надзорные) мероприятия, совершать контрольные (надзорные) действия в случае отсутствия при проведении </w:t>
      </w:r>
      <w:r>
        <w:rPr>
          <w:rFonts w:ascii="Times New Roman" w:eastAsia="Times New Roman" w:hAnsi="Times New Roman" w:cs="Times New Roman"/>
          <w:color w:val="000000"/>
          <w:sz w:val="28"/>
          <w:szCs w:val="28"/>
          <w:lang w:eastAsia="ru-RU"/>
        </w:rPr>
        <w:lastRenderedPageBreak/>
        <w:t>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292B47B9"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7C6B598C"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3D574BCB"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59036F01"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3C66568"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1D2D4424"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6C9BC835"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10) превышать установленные сроки проведения контрольных (надзорных) мероприятий;</w:t>
      </w:r>
    </w:p>
    <w:p w14:paraId="2F5C7CC3"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0A2B00B6"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lastRenderedPageBreak/>
        <w:t>1.9. Контрольный орган вправе обратиться в суд с заявлениями:</w:t>
      </w:r>
    </w:p>
    <w:p w14:paraId="2EC6FE9D"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w:t>
      </w:r>
      <w:r>
        <w:rPr>
          <w:rFonts w:ascii="Times New Roman" w:eastAsia="Times New Roman" w:hAnsi="Times New Roman" w:cs="Times New Roman"/>
          <w:sz w:val="28"/>
          <w:szCs w:val="28"/>
          <w:lang w:eastAsia="ru-RU"/>
        </w:rPr>
        <w:t>Жилищного </w:t>
      </w:r>
      <w:hyperlink r:id="rId5" w:tgtFrame="_blank">
        <w:r>
          <w:rPr>
            <w:rStyle w:val="ListLabel1"/>
            <w:rFonts w:eastAsiaTheme="minorHAnsi"/>
          </w:rPr>
          <w:t>кодекса</w:t>
        </w:r>
      </w:hyperlink>
      <w:r>
        <w:rPr>
          <w:rFonts w:ascii="Times New Roman" w:eastAsia="Times New Roman" w:hAnsi="Times New Roman" w:cs="Times New Roman"/>
          <w:color w:val="000000"/>
          <w:sz w:val="28"/>
          <w:szCs w:val="28"/>
          <w:lang w:eastAsia="ru-RU"/>
        </w:rPr>
        <w:t> Российской Федерации;</w:t>
      </w:r>
    </w:p>
    <w:p w14:paraId="2322A53A"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w:t>
      </w:r>
      <w:r>
        <w:rPr>
          <w:rFonts w:ascii="Times New Roman" w:eastAsia="Times New Roman" w:hAnsi="Times New Roman" w:cs="Times New Roman"/>
          <w:sz w:val="28"/>
          <w:szCs w:val="28"/>
          <w:lang w:eastAsia="ru-RU"/>
        </w:rPr>
        <w:t>Жилищного </w:t>
      </w:r>
      <w:hyperlink r:id="rId6" w:tgtFrame="_blank">
        <w:r>
          <w:rPr>
            <w:rStyle w:val="ListLabel1"/>
            <w:rFonts w:eastAsiaTheme="minorHAnsi"/>
          </w:rPr>
          <w:t>кодекса</w:t>
        </w:r>
      </w:hyperlink>
      <w:r>
        <w:rPr>
          <w:rFonts w:ascii="Times New Roman" w:eastAsia="Times New Roman" w:hAnsi="Times New Roman" w:cs="Times New Roman"/>
          <w:color w:val="000000"/>
          <w:sz w:val="28"/>
          <w:szCs w:val="28"/>
          <w:lang w:eastAsia="ru-RU"/>
        </w:rPr>
        <w:t>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14:paraId="032973E5"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w:t>
      </w:r>
      <w:r>
        <w:rPr>
          <w:rFonts w:ascii="Times New Roman" w:eastAsia="Times New Roman" w:hAnsi="Times New Roman" w:cs="Times New Roman"/>
          <w:sz w:val="28"/>
          <w:szCs w:val="28"/>
          <w:lang w:eastAsia="ru-RU"/>
        </w:rPr>
        <w:t>Жилищного </w:t>
      </w:r>
      <w:hyperlink r:id="rId7" w:tgtFrame="_blank">
        <w:r>
          <w:rPr>
            <w:rStyle w:val="ListLabel1"/>
            <w:rFonts w:eastAsiaTheme="minorHAnsi"/>
          </w:rPr>
          <w:t>кодекса</w:t>
        </w:r>
      </w:hyperlink>
      <w:r>
        <w:rPr>
          <w:rFonts w:ascii="Times New Roman" w:eastAsia="Times New Roman" w:hAnsi="Times New Roman" w:cs="Times New Roman"/>
          <w:color w:val="000000"/>
          <w:sz w:val="28"/>
          <w:szCs w:val="28"/>
          <w:lang w:eastAsia="ru-RU"/>
        </w:rPr>
        <w:t>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14:paraId="684FD927"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14:paraId="5A4A9984"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w:t>
      </w:r>
      <w:hyperlink r:id="rId8" w:tgtFrame="_blank">
        <w:r>
          <w:rPr>
            <w:rStyle w:val="ListLabel1"/>
            <w:rFonts w:eastAsiaTheme="minorHAnsi"/>
          </w:rPr>
          <w:t>Жилищным кодексом</w:t>
        </w:r>
      </w:hyperlink>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Российской Федерации;</w:t>
      </w:r>
    </w:p>
    <w:p w14:paraId="7AF04074"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6) о понуждении к исполнению предписания.</w:t>
      </w:r>
    </w:p>
    <w:p w14:paraId="6DE5AABC"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1.10. К отношениям, связанным с осуществлением муниципального контроля применяются положения Федерального закона №248-ФЗ.</w:t>
      </w:r>
    </w:p>
    <w:p w14:paraId="1ED3CD3C" w14:textId="77777777" w:rsidR="00046E3E"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w:t>
      </w:r>
      <w:r>
        <w:rPr>
          <w:rFonts w:ascii="Times New Roman" w:eastAsia="Times New Roman" w:hAnsi="Times New Roman" w:cs="Times New Roman"/>
          <w:color w:val="000000"/>
          <w:sz w:val="28"/>
          <w:szCs w:val="28"/>
          <w:lang w:eastAsia="ru-RU"/>
        </w:rPr>
        <w:lastRenderedPageBreak/>
        <w:t>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14:paraId="3E752FAB" w14:textId="77777777" w:rsidR="00046E3E" w:rsidRDefault="00B610DC" w:rsidP="00895FE2">
      <w:pPr>
        <w:spacing w:after="0" w:line="240" w:lineRule="auto"/>
        <w:ind w:firstLine="624"/>
        <w:jc w:val="both"/>
      </w:pPr>
      <w:r>
        <w:rPr>
          <w:rFonts w:ascii="Times New Roman" w:eastAsia="Times New Roman" w:hAnsi="Times New Roman" w:cs="Times New Roman"/>
          <w:color w:val="000000"/>
          <w:sz w:val="28"/>
          <w:szCs w:val="28"/>
          <w:lang w:eastAsia="ru-RU"/>
        </w:rPr>
        <w:t xml:space="preserve">1.1. </w:t>
      </w:r>
      <w:r w:rsidR="0050451F">
        <w:rPr>
          <w:rFonts w:ascii="Times New Roman" w:eastAsia="Times New Roman" w:hAnsi="Times New Roman" w:cs="Times New Roman"/>
          <w:color w:val="000000"/>
          <w:sz w:val="28"/>
          <w:szCs w:val="28"/>
          <w:lang w:eastAsia="ru-RU"/>
        </w:rPr>
        <w:t>При осуществлении муниципального жилищного контроля применяется система оценки и управления рисками</w:t>
      </w:r>
    </w:p>
    <w:p w14:paraId="30B287CB" w14:textId="77777777" w:rsidR="00046E3E" w:rsidRPr="00BF4A2F" w:rsidRDefault="0050451F" w:rsidP="00895FE2">
      <w:pPr>
        <w:spacing w:after="0" w:line="240" w:lineRule="auto"/>
        <w:ind w:firstLine="624"/>
        <w:jc w:val="both"/>
      </w:pPr>
      <w:r>
        <w:rPr>
          <w:rFonts w:ascii="Times New Roman" w:eastAsia="Times New Roman" w:hAnsi="Times New Roman" w:cs="Times New Roman"/>
          <w:color w:val="000000"/>
          <w:sz w:val="28"/>
          <w:szCs w:val="28"/>
          <w:lang w:eastAsia="ru-RU"/>
        </w:rPr>
        <w:t>Плановые контрольные (надзорные) мероприятия, обязательные профилактические визиты в соответствии с пунктом 1 части 1 статьи 52.1 Федерального закона от 31.07.2020 № 248-ФЗ «О государственном контроле (надзоре) и муниципальном контроле в Российской Федерации» в рамках муниципального жилищного контроля не проводятся.</w:t>
      </w:r>
    </w:p>
    <w:p w14:paraId="4C1033F6" w14:textId="77777777" w:rsidR="00046E3E" w:rsidRDefault="00046E3E" w:rsidP="00895FE2">
      <w:pPr>
        <w:spacing w:after="0" w:line="240" w:lineRule="auto"/>
        <w:ind w:firstLine="624"/>
        <w:jc w:val="both"/>
        <w:rPr>
          <w:rFonts w:ascii="Times New Roman" w:eastAsia="Times New Roman" w:hAnsi="Times New Roman" w:cs="Times New Roman"/>
          <w:color w:val="000000"/>
          <w:sz w:val="28"/>
          <w:szCs w:val="28"/>
          <w:lang w:eastAsia="ru-RU"/>
        </w:rPr>
      </w:pPr>
    </w:p>
    <w:p w14:paraId="24A64D92" w14:textId="77777777" w:rsidR="00046E3E" w:rsidRDefault="0050451F" w:rsidP="00895FE2">
      <w:pPr>
        <w:pStyle w:val="ac"/>
        <w:ind w:firstLine="624"/>
        <w:jc w:val="center"/>
      </w:pPr>
      <w:r>
        <w:rPr>
          <w:rFonts w:ascii="Times New Roman" w:hAnsi="Times New Roman" w:cs="Times New Roman"/>
          <w:sz w:val="28"/>
          <w:szCs w:val="28"/>
        </w:rPr>
        <w:t xml:space="preserve">2. Профилактика рисков причинения вреда (ущерба) </w:t>
      </w:r>
    </w:p>
    <w:p w14:paraId="1AFA8E6B" w14:textId="77777777" w:rsidR="00046E3E" w:rsidRDefault="0050451F" w:rsidP="00895FE2">
      <w:pPr>
        <w:pStyle w:val="ac"/>
        <w:ind w:firstLine="624"/>
        <w:jc w:val="center"/>
      </w:pPr>
      <w:r>
        <w:rPr>
          <w:rFonts w:ascii="Times New Roman" w:hAnsi="Times New Roman" w:cs="Times New Roman"/>
          <w:sz w:val="28"/>
          <w:szCs w:val="28"/>
        </w:rPr>
        <w:t>охраняемым законом ценностям</w:t>
      </w:r>
    </w:p>
    <w:p w14:paraId="19365113" w14:textId="77777777" w:rsidR="00046E3E" w:rsidRDefault="00046E3E" w:rsidP="00895FE2">
      <w:pPr>
        <w:pStyle w:val="ac"/>
        <w:ind w:firstLine="624"/>
        <w:jc w:val="both"/>
        <w:rPr>
          <w:rFonts w:ascii="Times New Roman" w:hAnsi="Times New Roman" w:cs="Times New Roman"/>
          <w:sz w:val="28"/>
          <w:szCs w:val="28"/>
        </w:rPr>
      </w:pPr>
    </w:p>
    <w:p w14:paraId="53D11434" w14:textId="77777777" w:rsidR="00046E3E" w:rsidRDefault="0050451F" w:rsidP="00895FE2">
      <w:pPr>
        <w:pStyle w:val="ac"/>
        <w:ind w:firstLine="624"/>
        <w:jc w:val="both"/>
      </w:pPr>
      <w:r>
        <w:rPr>
          <w:rFonts w:ascii="Times New Roman" w:hAnsi="Times New Roman" w:cs="Times New Roman"/>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14:paraId="1700E19D" w14:textId="77777777" w:rsidR="00046E3E" w:rsidRDefault="0050451F" w:rsidP="00895FE2">
      <w:pPr>
        <w:pStyle w:val="ac"/>
        <w:ind w:firstLine="624"/>
        <w:jc w:val="both"/>
      </w:pPr>
      <w:r>
        <w:rPr>
          <w:rFonts w:ascii="Times New Roman" w:hAnsi="Times New Roman" w:cs="Times New Roman"/>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17DC0BE5" w14:textId="77777777" w:rsidR="00046E3E" w:rsidRDefault="0050451F" w:rsidP="00895FE2">
      <w:pPr>
        <w:pStyle w:val="ac"/>
        <w:ind w:firstLine="624"/>
        <w:jc w:val="both"/>
      </w:pPr>
      <w:r>
        <w:rPr>
          <w:rFonts w:ascii="Times New Roman" w:hAnsi="Times New Roman" w:cs="Times New Roman"/>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FC10B15" w14:textId="77777777" w:rsidR="00046E3E" w:rsidRDefault="0050451F" w:rsidP="00895FE2">
      <w:pPr>
        <w:pStyle w:val="ac"/>
        <w:ind w:firstLine="624"/>
        <w:jc w:val="both"/>
      </w:pPr>
      <w:r>
        <w:rPr>
          <w:rFonts w:ascii="Times New Roman" w:hAnsi="Times New Roman" w:cs="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BD31BFD" w14:textId="6CEC531A" w:rsidR="00046E3E" w:rsidRPr="00B610DC" w:rsidRDefault="0050451F" w:rsidP="00895FE2">
      <w:pPr>
        <w:pStyle w:val="ac"/>
        <w:ind w:firstLine="624"/>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w:t>
      </w:r>
      <w:r>
        <w:rPr>
          <w:rFonts w:ascii="Times New Roman" w:hAnsi="Times New Roman" w:cs="Times New Roman"/>
          <w:sz w:val="28"/>
          <w:szCs w:val="28"/>
        </w:rPr>
        <w:lastRenderedPageBreak/>
        <w:t xml:space="preserve">жилищный контроль, незамедлительно направляет информацию об этом  главе   </w:t>
      </w:r>
      <w:r>
        <w:rPr>
          <w:rFonts w:ascii="Times New Roman" w:eastAsia="Times New Roman" w:hAnsi="Times New Roman" w:cs="Times New Roman"/>
          <w:color w:val="000000"/>
          <w:sz w:val="28"/>
          <w:szCs w:val="28"/>
          <w:lang w:eastAsia="ru-RU"/>
        </w:rPr>
        <w:t xml:space="preserve">муниципального образования </w:t>
      </w:r>
      <w:r w:rsidR="00694752">
        <w:rPr>
          <w:rFonts w:ascii="Times New Roman" w:eastAsia="Times New Roman" w:hAnsi="Times New Roman" w:cs="Times New Roman"/>
          <w:bCs/>
          <w:color w:val="000000"/>
          <w:sz w:val="28"/>
          <w:szCs w:val="28"/>
          <w:lang w:eastAsia="ru-RU"/>
        </w:rPr>
        <w:t>Беловский</w:t>
      </w:r>
      <w:r w:rsidR="00B610DC" w:rsidRPr="00B610DC">
        <w:rPr>
          <w:rFonts w:ascii="Times New Roman" w:eastAsia="Times New Roman" w:hAnsi="Times New Roman" w:cs="Times New Roman"/>
          <w:bCs/>
          <w:color w:val="000000"/>
          <w:sz w:val="28"/>
          <w:szCs w:val="28"/>
          <w:lang w:eastAsia="ru-RU"/>
        </w:rPr>
        <w:t xml:space="preserve"> сельсовет</w:t>
      </w:r>
      <w:r>
        <w:rPr>
          <w:rFonts w:ascii="Times New Roman" w:hAnsi="Times New Roman" w:cs="Times New Roman"/>
          <w:sz w:val="28"/>
          <w:szCs w:val="28"/>
        </w:rPr>
        <w:t>, для принятия решения о проведении контрольных мероприятий, либо принимает меры, предусмотренные Федеральным законом от 31.07.2020 № 248-ФЗ «О государственном контроле (надзоре) и муниципальном контроле в Российской Федерации».</w:t>
      </w:r>
    </w:p>
    <w:p w14:paraId="4CE5A063" w14:textId="77777777" w:rsidR="00046E3E" w:rsidRDefault="0050451F" w:rsidP="00895FE2">
      <w:pPr>
        <w:pStyle w:val="ac"/>
        <w:ind w:firstLine="624"/>
        <w:jc w:val="both"/>
      </w:pPr>
      <w:r>
        <w:rPr>
          <w:rFonts w:ascii="Times New Roman" w:hAnsi="Times New Roman" w:cs="Times New Roman"/>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14:paraId="2046C9E3" w14:textId="77777777" w:rsidR="00046E3E" w:rsidRDefault="0050451F" w:rsidP="00895FE2">
      <w:pPr>
        <w:pStyle w:val="ac"/>
        <w:ind w:firstLine="624"/>
        <w:jc w:val="both"/>
      </w:pPr>
      <w:r>
        <w:rPr>
          <w:rFonts w:ascii="Times New Roman" w:hAnsi="Times New Roman" w:cs="Times New Roman"/>
          <w:sz w:val="28"/>
          <w:szCs w:val="28"/>
        </w:rPr>
        <w:t>1) информирование;</w:t>
      </w:r>
    </w:p>
    <w:p w14:paraId="56BBCDB9" w14:textId="77777777" w:rsidR="00046E3E" w:rsidRDefault="0050451F" w:rsidP="00895FE2">
      <w:pPr>
        <w:pStyle w:val="ac"/>
        <w:ind w:firstLine="624"/>
        <w:jc w:val="both"/>
      </w:pPr>
      <w:r>
        <w:rPr>
          <w:rFonts w:ascii="Times New Roman" w:hAnsi="Times New Roman" w:cs="Times New Roman"/>
          <w:sz w:val="28"/>
          <w:szCs w:val="28"/>
        </w:rPr>
        <w:t>2) обобщение правоприменительной практики;</w:t>
      </w:r>
    </w:p>
    <w:p w14:paraId="7DD01E40" w14:textId="77777777" w:rsidR="00046E3E" w:rsidRDefault="0050451F" w:rsidP="00895FE2">
      <w:pPr>
        <w:pStyle w:val="ac"/>
        <w:ind w:firstLine="624"/>
        <w:jc w:val="both"/>
      </w:pPr>
      <w:r>
        <w:rPr>
          <w:rFonts w:ascii="Times New Roman" w:hAnsi="Times New Roman" w:cs="Times New Roman"/>
          <w:sz w:val="28"/>
          <w:szCs w:val="28"/>
        </w:rPr>
        <w:t>3) объявление предостережений;</w:t>
      </w:r>
    </w:p>
    <w:p w14:paraId="34257A9B" w14:textId="77777777" w:rsidR="00046E3E" w:rsidRDefault="0050451F" w:rsidP="00895FE2">
      <w:pPr>
        <w:pStyle w:val="ac"/>
        <w:ind w:firstLine="624"/>
        <w:jc w:val="both"/>
      </w:pPr>
      <w:r>
        <w:rPr>
          <w:rFonts w:ascii="Times New Roman" w:hAnsi="Times New Roman" w:cs="Times New Roman"/>
          <w:sz w:val="28"/>
          <w:szCs w:val="28"/>
        </w:rPr>
        <w:t>4) консультирование;</w:t>
      </w:r>
    </w:p>
    <w:p w14:paraId="1CDD61CE" w14:textId="77777777" w:rsidR="00046E3E" w:rsidRDefault="0050451F" w:rsidP="00895FE2">
      <w:pPr>
        <w:pStyle w:val="ac"/>
        <w:ind w:firstLine="624"/>
        <w:jc w:val="both"/>
      </w:pPr>
      <w:r>
        <w:rPr>
          <w:rFonts w:ascii="Times New Roman" w:hAnsi="Times New Roman" w:cs="Times New Roman"/>
          <w:sz w:val="28"/>
          <w:szCs w:val="28"/>
        </w:rPr>
        <w:t>5) профилактический визит.</w:t>
      </w:r>
    </w:p>
    <w:p w14:paraId="73FDD8F9" w14:textId="77777777" w:rsidR="00046E3E" w:rsidRDefault="0050451F" w:rsidP="00895FE2">
      <w:pPr>
        <w:pStyle w:val="ac"/>
        <w:ind w:firstLine="624"/>
        <w:jc w:val="both"/>
      </w:pPr>
      <w:r>
        <w:rPr>
          <w:rFonts w:ascii="Times New Roman" w:hAnsi="Times New Roman" w:cs="Times New Roman"/>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C79D10D" w14:textId="77777777" w:rsidR="00046E3E" w:rsidRDefault="0050451F" w:rsidP="00895FE2">
      <w:pPr>
        <w:pStyle w:val="ac"/>
        <w:ind w:firstLine="624"/>
        <w:jc w:val="both"/>
      </w:pPr>
      <w:r>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1855BEA9" w14:textId="119C6000" w:rsidR="00046E3E" w:rsidRPr="00B610DC" w:rsidRDefault="0050451F" w:rsidP="00895FE2">
      <w:pPr>
        <w:pStyle w:val="ac"/>
        <w:ind w:firstLine="624"/>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 xml:space="preserve">Администрация также вправе информировать население </w:t>
      </w:r>
      <w:r>
        <w:rPr>
          <w:rFonts w:ascii="Times New Roman" w:eastAsia="Times New Roman" w:hAnsi="Times New Roman" w:cs="Times New Roman"/>
          <w:color w:val="000000"/>
          <w:sz w:val="28"/>
          <w:szCs w:val="28"/>
          <w:lang w:eastAsia="ru-RU"/>
        </w:rPr>
        <w:t xml:space="preserve">муниципального образования </w:t>
      </w:r>
      <w:r w:rsidR="00694752">
        <w:rPr>
          <w:rFonts w:ascii="Times New Roman" w:eastAsia="Times New Roman" w:hAnsi="Times New Roman" w:cs="Times New Roman"/>
          <w:bCs/>
          <w:color w:val="000000"/>
          <w:sz w:val="28"/>
          <w:szCs w:val="28"/>
          <w:lang w:eastAsia="ru-RU"/>
        </w:rPr>
        <w:t>Беловский</w:t>
      </w:r>
      <w:r w:rsidR="00B610DC" w:rsidRPr="00B610DC">
        <w:rPr>
          <w:rFonts w:ascii="Times New Roman" w:eastAsia="Times New Roman" w:hAnsi="Times New Roman" w:cs="Times New Roman"/>
          <w:bCs/>
          <w:color w:val="000000"/>
          <w:sz w:val="28"/>
          <w:szCs w:val="28"/>
          <w:lang w:eastAsia="ru-RU"/>
        </w:rPr>
        <w:t xml:space="preserve"> сельсовет</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 xml:space="preserve"> на собраниях и конференциях граждан об обязательных требованиях, предъявляемых к объектам контроля.</w:t>
      </w:r>
    </w:p>
    <w:p w14:paraId="2C801244" w14:textId="77777777" w:rsidR="00046E3E" w:rsidRDefault="0050451F" w:rsidP="00895FE2">
      <w:pPr>
        <w:pStyle w:val="ac"/>
        <w:ind w:firstLine="624"/>
        <w:jc w:val="both"/>
      </w:pPr>
      <w:r>
        <w:rPr>
          <w:rFonts w:ascii="Times New Roman" w:hAnsi="Times New Roman" w:cs="Times New Roman"/>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48498F5F" w14:textId="77777777" w:rsidR="00046E3E" w:rsidRDefault="0050451F" w:rsidP="00895FE2">
      <w:pPr>
        <w:pStyle w:val="ac"/>
        <w:ind w:firstLine="624"/>
        <w:jc w:val="both"/>
      </w:pPr>
      <w:r>
        <w:rPr>
          <w:rFonts w:ascii="Times New Roman" w:hAnsi="Times New Roman" w:cs="Times New Roman"/>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90E1317" w14:textId="3657939E" w:rsidR="00046E3E" w:rsidRPr="00AD4EB1" w:rsidRDefault="0050451F" w:rsidP="00895FE2">
      <w:pPr>
        <w:pStyle w:val="ac"/>
        <w:ind w:firstLine="624"/>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lastRenderedPageBreak/>
        <w:t xml:space="preserve">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Предостережения объявляются (подписываются) главой   </w:t>
      </w:r>
      <w:r>
        <w:rPr>
          <w:rFonts w:ascii="Times New Roman" w:eastAsia="Times New Roman" w:hAnsi="Times New Roman" w:cs="Times New Roman"/>
          <w:color w:val="000000"/>
          <w:sz w:val="28"/>
          <w:szCs w:val="28"/>
          <w:lang w:eastAsia="ru-RU"/>
        </w:rPr>
        <w:t xml:space="preserve">муниципального образования </w:t>
      </w:r>
      <w:r w:rsidR="00694752">
        <w:rPr>
          <w:rFonts w:ascii="Times New Roman" w:eastAsia="Times New Roman" w:hAnsi="Times New Roman" w:cs="Times New Roman"/>
          <w:bCs/>
          <w:color w:val="000000"/>
          <w:sz w:val="28"/>
          <w:szCs w:val="28"/>
          <w:lang w:eastAsia="ru-RU"/>
        </w:rPr>
        <w:t>Беловский</w:t>
      </w:r>
      <w:r w:rsidR="00AD4EB1" w:rsidRPr="00AD4EB1">
        <w:rPr>
          <w:rFonts w:ascii="Times New Roman" w:eastAsia="Times New Roman" w:hAnsi="Times New Roman" w:cs="Times New Roman"/>
          <w:bCs/>
          <w:color w:val="000000"/>
          <w:sz w:val="28"/>
          <w:szCs w:val="28"/>
          <w:lang w:eastAsia="ru-RU"/>
        </w:rPr>
        <w:t xml:space="preserve"> сельсовет</w:t>
      </w:r>
      <w:r w:rsidR="00AD4EB1">
        <w:rPr>
          <w:rFonts w:ascii="Times New Roman" w:eastAsia="Times New Roman" w:hAnsi="Times New Roman" w:cs="Times New Roman"/>
          <w:bCs/>
          <w:color w:val="000000"/>
          <w:sz w:val="28"/>
          <w:szCs w:val="28"/>
          <w:lang w:eastAsia="ru-RU"/>
        </w:rPr>
        <w:t xml:space="preserve"> </w:t>
      </w:r>
      <w:r>
        <w:rPr>
          <w:rFonts w:ascii="Times New Roman" w:hAnsi="Times New Roman" w:cs="Times New Roman"/>
          <w:sz w:val="28"/>
          <w:szCs w:val="28"/>
        </w:rPr>
        <w:t xml:space="preserve">или иным должностным лицом, уполномоченным осуществлять контроль, не позднее 30 дней со дня получения указанных сведений. </w:t>
      </w:r>
    </w:p>
    <w:p w14:paraId="3BFF428E" w14:textId="77777777" w:rsidR="00046E3E" w:rsidRDefault="0050451F" w:rsidP="00895FE2">
      <w:pPr>
        <w:pStyle w:val="ac"/>
        <w:ind w:firstLine="624"/>
        <w:jc w:val="both"/>
      </w:pPr>
      <w:r>
        <w:rPr>
          <w:rFonts w:ascii="Times New Roman" w:hAnsi="Times New Roman" w:cs="Times New Roman"/>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4AA91C53" w14:textId="77777777" w:rsidR="00046E3E" w:rsidRDefault="0050451F" w:rsidP="00895FE2">
      <w:pPr>
        <w:pStyle w:val="ac"/>
        <w:ind w:firstLine="624"/>
        <w:jc w:val="both"/>
      </w:pPr>
      <w:r>
        <w:rPr>
          <w:rFonts w:ascii="Times New Roman" w:hAnsi="Times New Roman" w:cs="Times New Roman"/>
          <w:sz w:val="28"/>
          <w:szCs w:val="2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54B074B7" w14:textId="13AD395A" w:rsidR="00046E3E" w:rsidRPr="00AD4EB1" w:rsidRDefault="0050451F" w:rsidP="00895FE2">
      <w:pPr>
        <w:pStyle w:val="ac"/>
        <w:ind w:firstLine="624"/>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 xml:space="preserve">Личный прием граждан проводится главой </w:t>
      </w:r>
      <w:r>
        <w:rPr>
          <w:rFonts w:ascii="Times New Roman" w:eastAsia="Times New Roman" w:hAnsi="Times New Roman" w:cs="Times New Roman"/>
          <w:color w:val="000000"/>
          <w:sz w:val="28"/>
          <w:szCs w:val="28"/>
          <w:lang w:eastAsia="ru-RU"/>
        </w:rPr>
        <w:t xml:space="preserve">муниципального образования </w:t>
      </w:r>
      <w:r w:rsidR="002F2375">
        <w:rPr>
          <w:rFonts w:ascii="Times New Roman" w:eastAsia="Times New Roman" w:hAnsi="Times New Roman" w:cs="Times New Roman"/>
          <w:bCs/>
          <w:color w:val="000000"/>
          <w:sz w:val="28"/>
          <w:szCs w:val="28"/>
          <w:lang w:eastAsia="ru-RU"/>
        </w:rPr>
        <w:t>Беловского</w:t>
      </w:r>
      <w:r w:rsidR="00AD4EB1" w:rsidRPr="00AD4EB1">
        <w:rPr>
          <w:rFonts w:ascii="Times New Roman" w:eastAsia="Times New Roman" w:hAnsi="Times New Roman" w:cs="Times New Roman"/>
          <w:bCs/>
          <w:color w:val="000000"/>
          <w:sz w:val="28"/>
          <w:szCs w:val="28"/>
          <w:lang w:eastAsia="ru-RU"/>
        </w:rPr>
        <w:t xml:space="preserve"> сельсовет</w:t>
      </w:r>
      <w:r w:rsidR="00AD4EB1">
        <w:rPr>
          <w:rFonts w:ascii="Times New Roman" w:eastAsia="Times New Roman" w:hAnsi="Times New Roman" w:cs="Times New Roman"/>
          <w:bCs/>
          <w:color w:val="000000"/>
          <w:sz w:val="28"/>
          <w:szCs w:val="28"/>
          <w:lang w:eastAsia="ru-RU"/>
        </w:rPr>
        <w:t>а</w:t>
      </w:r>
      <w:r>
        <w:rPr>
          <w:rFonts w:ascii="Times New Roman" w:hAnsi="Times New Roman" w:cs="Times New Roman"/>
          <w:sz w:val="28"/>
          <w:szCs w:val="28"/>
        </w:rPr>
        <w:t>,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107A8526" w14:textId="77777777" w:rsidR="00046E3E" w:rsidRDefault="0050451F" w:rsidP="00895FE2">
      <w:pPr>
        <w:pStyle w:val="ac"/>
        <w:ind w:firstLine="624"/>
        <w:jc w:val="both"/>
      </w:pPr>
      <w:r>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4752AF2A" w14:textId="77777777" w:rsidR="00046E3E" w:rsidRDefault="0050451F" w:rsidP="00895FE2">
      <w:pPr>
        <w:pStyle w:val="ac"/>
        <w:ind w:firstLine="624"/>
        <w:jc w:val="both"/>
      </w:pPr>
      <w:r>
        <w:rPr>
          <w:rFonts w:ascii="Times New Roman" w:hAnsi="Times New Roman" w:cs="Times New Roman"/>
          <w:sz w:val="28"/>
          <w:szCs w:val="28"/>
        </w:rPr>
        <w:t>1) организация и осуществление муниципального жилищного контроля;</w:t>
      </w:r>
    </w:p>
    <w:p w14:paraId="4A16A61D" w14:textId="77777777" w:rsidR="00046E3E" w:rsidRDefault="0050451F" w:rsidP="00895FE2">
      <w:pPr>
        <w:pStyle w:val="ac"/>
        <w:ind w:firstLine="624"/>
        <w:jc w:val="both"/>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61EF87CA" w14:textId="77777777" w:rsidR="00046E3E" w:rsidRDefault="0050451F" w:rsidP="00895FE2">
      <w:pPr>
        <w:pStyle w:val="ac"/>
        <w:ind w:firstLine="624"/>
        <w:jc w:val="both"/>
      </w:pPr>
      <w:r>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жилищный контроль;</w:t>
      </w:r>
    </w:p>
    <w:p w14:paraId="3D3947BE" w14:textId="77777777" w:rsidR="00046E3E" w:rsidRDefault="0050451F" w:rsidP="00895FE2">
      <w:pPr>
        <w:pStyle w:val="ac"/>
        <w:ind w:firstLine="624"/>
        <w:jc w:val="both"/>
      </w:pPr>
      <w:r>
        <w:rPr>
          <w:rFonts w:ascii="Times New Roman" w:hAnsi="Times New Roman" w:cs="Times New Roman"/>
          <w:sz w:val="28"/>
          <w:szCs w:val="28"/>
        </w:rPr>
        <w:t xml:space="preserve">4) получение информации о нормативных правовых актах (их отдельных положениях), содержащих обязательные требования, оценка </w:t>
      </w:r>
      <w:r>
        <w:rPr>
          <w:rFonts w:ascii="Times New Roman" w:hAnsi="Times New Roman" w:cs="Times New Roman"/>
          <w:sz w:val="28"/>
          <w:szCs w:val="28"/>
        </w:rPr>
        <w:lastRenderedPageBreak/>
        <w:t>соблюдения которых осуществляется администрацией в рамках контрольных мероприятий.</w:t>
      </w:r>
    </w:p>
    <w:p w14:paraId="59822B6C" w14:textId="77777777" w:rsidR="00046E3E" w:rsidRDefault="0050451F" w:rsidP="00895FE2">
      <w:pPr>
        <w:pStyle w:val="ac"/>
        <w:ind w:firstLine="624"/>
        <w:jc w:val="both"/>
      </w:pPr>
      <w:r>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71C8C18C" w14:textId="77777777" w:rsidR="00046E3E" w:rsidRDefault="0050451F" w:rsidP="00895FE2">
      <w:pPr>
        <w:pStyle w:val="ac"/>
        <w:ind w:firstLine="624"/>
        <w:jc w:val="both"/>
      </w:pPr>
      <w:r>
        <w:rPr>
          <w:rFonts w:ascii="Times New Roman" w:hAnsi="Times New Roman" w:cs="Times New Roman"/>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3DB6069B" w14:textId="77777777" w:rsidR="00046E3E" w:rsidRDefault="0050451F" w:rsidP="00895FE2">
      <w:pPr>
        <w:pStyle w:val="ac"/>
        <w:ind w:firstLine="624"/>
        <w:jc w:val="both"/>
      </w:pPr>
      <w:r>
        <w:rPr>
          <w:rFonts w:ascii="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14:paraId="0B282DC5" w14:textId="77777777" w:rsidR="00046E3E" w:rsidRDefault="0050451F" w:rsidP="00895FE2">
      <w:pPr>
        <w:pStyle w:val="ac"/>
        <w:ind w:firstLine="624"/>
        <w:jc w:val="both"/>
      </w:pPr>
      <w:r>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14:paraId="1F70A0A8" w14:textId="77777777" w:rsidR="00046E3E" w:rsidRDefault="0050451F" w:rsidP="00895FE2">
      <w:pPr>
        <w:pStyle w:val="ac"/>
        <w:ind w:firstLine="624"/>
        <w:jc w:val="both"/>
      </w:pPr>
      <w:r>
        <w:rPr>
          <w:rFonts w:ascii="Times New Roman" w:hAnsi="Times New Roman" w:cs="Times New Roman"/>
          <w:sz w:val="28"/>
          <w:szCs w:val="28"/>
        </w:rPr>
        <w:t>3) ответ на поставленные вопросы требует дополнительного запроса сведений.</w:t>
      </w:r>
    </w:p>
    <w:p w14:paraId="3ED00873" w14:textId="77777777" w:rsidR="00046E3E" w:rsidRDefault="0050451F" w:rsidP="00895FE2">
      <w:pPr>
        <w:pStyle w:val="ac"/>
        <w:ind w:firstLine="624"/>
        <w:jc w:val="both"/>
      </w:pPr>
      <w:r>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DE0FF30" w14:textId="77777777" w:rsidR="00046E3E" w:rsidRDefault="0050451F" w:rsidP="00895FE2">
      <w:pPr>
        <w:pStyle w:val="ac"/>
        <w:ind w:firstLine="624"/>
        <w:jc w:val="both"/>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4BAAC55B" w14:textId="77777777" w:rsidR="00046E3E" w:rsidRDefault="0050451F" w:rsidP="00895FE2">
      <w:pPr>
        <w:pStyle w:val="ac"/>
        <w:ind w:firstLine="624"/>
        <w:jc w:val="both"/>
      </w:pPr>
      <w:r>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16203A1" w14:textId="77777777" w:rsidR="00046E3E" w:rsidRDefault="0050451F" w:rsidP="00895FE2">
      <w:pPr>
        <w:pStyle w:val="ac"/>
        <w:ind w:firstLine="624"/>
        <w:jc w:val="both"/>
      </w:pPr>
      <w:r>
        <w:rPr>
          <w:rFonts w:ascii="Times New Roman" w:hAnsi="Times New Roman" w:cs="Times New Roman"/>
          <w:sz w:val="28"/>
          <w:szCs w:val="28"/>
        </w:rPr>
        <w:t>Должностными лицами, уполномоченными осуществлять муниципальный жилищный контроль, ведется журнал учета консультирований.</w:t>
      </w:r>
    </w:p>
    <w:p w14:paraId="583233F1" w14:textId="4AC63874" w:rsidR="00046E3E" w:rsidRPr="00AD4EB1" w:rsidRDefault="0050451F" w:rsidP="00895FE2">
      <w:pPr>
        <w:pStyle w:val="ac"/>
        <w:ind w:firstLine="624"/>
        <w:jc w:val="both"/>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Pr>
          <w:rFonts w:ascii="Times New Roman" w:eastAsia="Times New Roman" w:hAnsi="Times New Roman" w:cs="Times New Roman"/>
          <w:color w:val="000000"/>
          <w:sz w:val="28"/>
          <w:szCs w:val="28"/>
          <w:lang w:eastAsia="ru-RU"/>
        </w:rPr>
        <w:t xml:space="preserve">муниципального образования </w:t>
      </w:r>
      <w:r w:rsidR="002F2375">
        <w:rPr>
          <w:rFonts w:ascii="Times New Roman" w:eastAsia="Times New Roman" w:hAnsi="Times New Roman" w:cs="Times New Roman"/>
          <w:color w:val="000000"/>
          <w:sz w:val="28"/>
          <w:szCs w:val="28"/>
          <w:lang w:eastAsia="ru-RU"/>
        </w:rPr>
        <w:t>Беловск</w:t>
      </w:r>
      <w:r w:rsidR="00AD4EB1">
        <w:rPr>
          <w:rFonts w:ascii="Times New Roman" w:eastAsia="Times New Roman" w:hAnsi="Times New Roman" w:cs="Times New Roman"/>
          <w:bCs/>
          <w:color w:val="000000"/>
          <w:sz w:val="28"/>
          <w:szCs w:val="28"/>
          <w:lang w:eastAsia="ru-RU"/>
        </w:rPr>
        <w:t>ого</w:t>
      </w:r>
      <w:r w:rsidR="00AD4EB1" w:rsidRPr="00AD4EB1">
        <w:rPr>
          <w:rFonts w:ascii="Times New Roman" w:eastAsia="Times New Roman" w:hAnsi="Times New Roman" w:cs="Times New Roman"/>
          <w:bCs/>
          <w:color w:val="000000"/>
          <w:sz w:val="28"/>
          <w:szCs w:val="28"/>
          <w:lang w:eastAsia="ru-RU"/>
        </w:rPr>
        <w:t xml:space="preserve"> сельсовет</w:t>
      </w:r>
      <w:r w:rsidR="00AD4EB1">
        <w:rPr>
          <w:rFonts w:ascii="Times New Roman" w:eastAsia="Times New Roman" w:hAnsi="Times New Roman" w:cs="Times New Roman"/>
          <w:bCs/>
          <w:color w:val="000000"/>
          <w:sz w:val="28"/>
          <w:szCs w:val="28"/>
          <w:lang w:eastAsia="ru-RU"/>
        </w:rPr>
        <w:t>а</w:t>
      </w:r>
      <w:r>
        <w:rPr>
          <w:rFonts w:ascii="Times New Roman" w:hAnsi="Times New Roman" w:cs="Times New Roman"/>
          <w:sz w:val="28"/>
          <w:szCs w:val="28"/>
        </w:rPr>
        <w:t>, или должностным лицом, уполномоченным осуществлять муниципальный жилищный контроль.</w:t>
      </w:r>
    </w:p>
    <w:p w14:paraId="18FF9984" w14:textId="77777777" w:rsidR="00046E3E" w:rsidRDefault="0050451F" w:rsidP="00895FE2">
      <w:pPr>
        <w:pStyle w:val="ac"/>
        <w:ind w:firstLine="624"/>
        <w:jc w:val="both"/>
      </w:pPr>
      <w:r>
        <w:rPr>
          <w:rFonts w:ascii="Times New Roman" w:hAnsi="Times New Roman" w:cs="Times New Roman"/>
          <w:sz w:val="28"/>
          <w:szCs w:val="28"/>
        </w:rPr>
        <w:t xml:space="preserve">2.11. Профилактический визит проводится в форме профилактической беседы должностным лицом, уполномоченным осуществлять муниципальный жилищный контроль,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20B12530" w14:textId="77777777" w:rsidR="00046E3E" w:rsidRDefault="0050451F" w:rsidP="00895FE2">
      <w:pPr>
        <w:pStyle w:val="ac"/>
        <w:ind w:firstLine="624"/>
        <w:jc w:val="both"/>
      </w:pPr>
      <w:r>
        <w:rPr>
          <w:rFonts w:ascii="Times New Roman" w:hAnsi="Times New Roman" w:cs="Times New Roman"/>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должностное лицо, уполномоченное осуществлять муниципальный жилищный контроль, осуществляет ознакомление с объектом контроля и проводит оценку уровня соблюдения контролируемым лицом обязательных требований.</w:t>
      </w:r>
    </w:p>
    <w:p w14:paraId="46EC59CF" w14:textId="77777777" w:rsidR="00046E3E" w:rsidRDefault="0050451F" w:rsidP="00895FE2">
      <w:pPr>
        <w:pStyle w:val="ac"/>
        <w:ind w:firstLine="624"/>
        <w:jc w:val="both"/>
      </w:pPr>
      <w:r>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743E3CF4" w14:textId="77777777" w:rsidR="00046E3E" w:rsidRDefault="0050451F" w:rsidP="00895FE2">
      <w:pPr>
        <w:pStyle w:val="ac"/>
        <w:ind w:firstLine="624"/>
        <w:jc w:val="both"/>
      </w:pPr>
      <w:r>
        <w:rPr>
          <w:rFonts w:ascii="Times New Roman" w:hAnsi="Times New Roman" w:cs="Times New Roman"/>
          <w:sz w:val="28"/>
          <w:szCs w:val="28"/>
        </w:rPr>
        <w:t>Профилактические визиты по инициативе контролируемого лица проводятся в соответствии со статьей 52.2. Федерального закона от 31.07.2020 № 248-ФЗ «О государственном контроле (надзоре) и муниципальном контроле в Российской Федерации».</w:t>
      </w:r>
    </w:p>
    <w:p w14:paraId="12B545EB" w14:textId="77777777" w:rsidR="00046E3E" w:rsidRDefault="0050451F" w:rsidP="00895FE2">
      <w:pPr>
        <w:pStyle w:val="ac"/>
        <w:ind w:firstLine="624"/>
        <w:jc w:val="both"/>
      </w:pPr>
      <w:r>
        <w:rPr>
          <w:rFonts w:ascii="Times New Roman" w:hAnsi="Times New Roman" w:cs="Times New Roman"/>
          <w:sz w:val="28"/>
          <w:szCs w:val="28"/>
        </w:rPr>
        <w:t>Обязательный профилактический визит в рамках регионального государственного контроля (надзора) проводится в случаях, предусмотренных частью 1 статьи 52.1 Федерального закона от 31.07.2020 № 248-ФЗ «О государственном контроле (надзоре) и муниципальном контроле в Российской Федерации».</w:t>
      </w:r>
    </w:p>
    <w:p w14:paraId="4F4803CA" w14:textId="77777777" w:rsidR="00046E3E" w:rsidRDefault="00046E3E" w:rsidP="00895FE2">
      <w:pPr>
        <w:spacing w:after="0" w:line="240" w:lineRule="auto"/>
        <w:ind w:firstLine="624"/>
        <w:jc w:val="center"/>
        <w:rPr>
          <w:rFonts w:ascii="Times New Roman" w:eastAsia="Times New Roman" w:hAnsi="Times New Roman" w:cs="Times New Roman"/>
          <w:bCs/>
          <w:color w:val="000000"/>
          <w:sz w:val="28"/>
          <w:szCs w:val="28"/>
          <w:lang w:eastAsia="ru-RU"/>
        </w:rPr>
      </w:pPr>
    </w:p>
    <w:p w14:paraId="18C637CC" w14:textId="77777777" w:rsidR="00046E3E" w:rsidRDefault="0050451F" w:rsidP="00895FE2">
      <w:pPr>
        <w:spacing w:after="0" w:line="240" w:lineRule="auto"/>
        <w:ind w:firstLine="624"/>
        <w:jc w:val="center"/>
      </w:pPr>
      <w:r>
        <w:rPr>
          <w:rFonts w:ascii="Times New Roman" w:eastAsia="Times New Roman" w:hAnsi="Times New Roman" w:cs="Times New Roman"/>
          <w:bCs/>
          <w:color w:val="000000"/>
          <w:sz w:val="28"/>
          <w:szCs w:val="28"/>
          <w:lang w:eastAsia="ru-RU"/>
        </w:rPr>
        <w:t>3. Осуществление контрольных мероприятий и контрольных действий</w:t>
      </w:r>
    </w:p>
    <w:p w14:paraId="075757AB" w14:textId="77777777" w:rsidR="00046E3E" w:rsidRDefault="00046E3E"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3CCAE455"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4EA666F9"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60C92CFB"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0CF80D0"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 документарная проверка (посредством получения письменных объяснений, истребования документов, экспертизы);</w:t>
      </w:r>
    </w:p>
    <w:p w14:paraId="538D670E"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72B76677"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w:t>
      </w:r>
      <w:r>
        <w:rPr>
          <w:rFonts w:ascii="Times New Roman" w:eastAsia="Times New Roman" w:hAnsi="Times New Roman" w:cs="Times New Roman"/>
          <w:bCs/>
          <w:color w:val="000000"/>
          <w:sz w:val="28"/>
          <w:szCs w:val="28"/>
          <w:lang w:eastAsia="ru-RU"/>
        </w:rPr>
        <w:lastRenderedPageBreak/>
        <w:t>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0E2D008"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6) выездное обследование (посредством осмотра, инструментального обследования (с применением видеозаписи), испытания, экспертизы).</w:t>
      </w:r>
    </w:p>
    <w:p w14:paraId="18536C7F"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5375F058"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3.3. Контрольные мероприятия, указанные в подпунктах 1 – 4 пункта 3.1 настоящего Положения, проводятся в форме внеплановых мероприятий.</w:t>
      </w:r>
    </w:p>
    <w:p w14:paraId="6E924BC0"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3.4. Контрольные мероприятий проводятся в соответствии с основаниями, предусмотренными статьей 57 Федерального закона от 31.07.2020 № 248-ФЗ «О государственном контроле (надзоре) и муниципальном контроле в Российской Федерации».</w:t>
      </w:r>
    </w:p>
    <w:p w14:paraId="7D70FCEE"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3.5. Индикаторы риска нарушения обязательных требований указаны в приложении № 1 к настоящему Положению.</w:t>
      </w:r>
    </w:p>
    <w:p w14:paraId="72A44426"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22D7523A"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3.6.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w:t>
      </w:r>
    </w:p>
    <w:p w14:paraId="397A4E9E"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3.7. В случае принятия решения администрации о проведении контрольного мероприятия при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2426CB2F" w14:textId="6420DA30"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муниципального образо</w:t>
      </w:r>
      <w:r w:rsidR="00F61A9F">
        <w:rPr>
          <w:rFonts w:ascii="Times New Roman" w:eastAsia="Times New Roman" w:hAnsi="Times New Roman" w:cs="Times New Roman"/>
          <w:bCs/>
          <w:color w:val="000000"/>
          <w:sz w:val="28"/>
          <w:szCs w:val="28"/>
          <w:lang w:eastAsia="ru-RU"/>
        </w:rPr>
        <w:t xml:space="preserve">вания </w:t>
      </w:r>
      <w:r w:rsidR="00694752">
        <w:rPr>
          <w:rFonts w:ascii="Times New Roman" w:eastAsia="Times New Roman" w:hAnsi="Times New Roman" w:cs="Times New Roman"/>
          <w:bCs/>
          <w:color w:val="000000"/>
          <w:sz w:val="28"/>
          <w:szCs w:val="28"/>
          <w:lang w:eastAsia="ru-RU"/>
        </w:rPr>
        <w:t xml:space="preserve">Беловского </w:t>
      </w:r>
      <w:r w:rsidR="00F61A9F">
        <w:rPr>
          <w:rFonts w:ascii="Times New Roman" w:eastAsia="Times New Roman" w:hAnsi="Times New Roman" w:cs="Times New Roman"/>
          <w:bCs/>
          <w:color w:val="000000"/>
          <w:sz w:val="28"/>
          <w:szCs w:val="28"/>
          <w:lang w:eastAsia="ru-RU"/>
        </w:rPr>
        <w:t>сельсовета</w:t>
      </w:r>
      <w:r>
        <w:rPr>
          <w:rFonts w:ascii="Times New Roman" w:eastAsia="Times New Roman" w:hAnsi="Times New Roman" w:cs="Times New Roman"/>
          <w:bCs/>
          <w:color w:val="000000"/>
          <w:sz w:val="28"/>
          <w:szCs w:val="28"/>
          <w:lang w:eastAsia="ru-RU"/>
        </w:rPr>
        <w:t>, задания, содержащегося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w:t>
      </w:r>
    </w:p>
    <w:p w14:paraId="7F4D7DFF"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законом от 31.07.2020 № 248-ФЗ «О государственном контроле (надзоре) и муниципальном контроле в Российской Федерации», Жилищным кодексом Российской Федерации.</w:t>
      </w:r>
    </w:p>
    <w:p w14:paraId="5AE79B1E"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lastRenderedPageBreak/>
        <w:t>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0236B4EE"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3.11.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07C7B893"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жилищный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14009608"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758864F8"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lastRenderedPageBreak/>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0C967845"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3.12. Срок проведения выездной проверки не может превышать 10 рабочих дней. </w:t>
      </w:r>
    </w:p>
    <w:p w14:paraId="039095CF"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5CCFD627"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2C577999"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32E0BDD9"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 муниципальном контроле в Российской Федерации».</w:t>
      </w:r>
    </w:p>
    <w:p w14:paraId="72DFEA72"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3.15. По окончании проведения контрольного мероприятия составляется акт контрольного мероприятия. Акт контрольного мероприятия, не предусматривающего взаимодействие с контролируемым лицом, составляется в случае выявления нарушений обязательных требований.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w:t>
      </w:r>
      <w:r>
        <w:rPr>
          <w:rFonts w:ascii="Times New Roman" w:eastAsia="Times New Roman" w:hAnsi="Times New Roman" w:cs="Times New Roman"/>
          <w:bCs/>
          <w:color w:val="000000"/>
          <w:sz w:val="28"/>
          <w:szCs w:val="28"/>
          <w:lang w:eastAsia="ru-RU"/>
        </w:rPr>
        <w:lastRenderedPageBreak/>
        <w:t>требований, должны быть приобщены к акту. Заполненные при проведении контрольного мероприятия проверочные листы приобщаются к акту.</w:t>
      </w:r>
    </w:p>
    <w:p w14:paraId="13321599"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3733D91"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770D92E1"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3.16. Информация о контрольных мероприятиях размещается в Едином реестре контрольных (надзорных) мероприятий.</w:t>
      </w:r>
    </w:p>
    <w:p w14:paraId="5EC8AC36"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38371CD"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74B1ABAC"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До 31 декабря 2025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w:t>
      </w:r>
      <w:r>
        <w:rPr>
          <w:rFonts w:ascii="Times New Roman" w:eastAsia="Times New Roman" w:hAnsi="Times New Roman" w:cs="Times New Roman"/>
          <w:bCs/>
          <w:color w:val="000000"/>
          <w:sz w:val="28"/>
          <w:szCs w:val="28"/>
          <w:lang w:eastAsia="ru-RU"/>
        </w:rPr>
        <w:lastRenderedPageBreak/>
        <w:t>почтовой связи в случае невозможности информирования контролируемого лица в электронной форме либо по запросу контролируемого лица.</w:t>
      </w:r>
    </w:p>
    <w:p w14:paraId="5F13DC65"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3.18.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4 настоящего Положения.</w:t>
      </w:r>
    </w:p>
    <w:p w14:paraId="17FAF2B9"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13E697E"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2261C8CA"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обязательный требований с указанием разумных сроков их устранения, а также других мероприятий, предусмотренных федеральным законом о виде контроля;</w:t>
      </w:r>
    </w:p>
    <w:p w14:paraId="1C60A1D6"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422D47EA"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rPr>
          <w:rFonts w:ascii="Times New Roman" w:eastAsia="Times New Roman" w:hAnsi="Times New Roman" w:cs="Times New Roman"/>
          <w:bCs/>
          <w:color w:val="000000"/>
          <w:sz w:val="28"/>
          <w:szCs w:val="28"/>
          <w:lang w:eastAsia="ru-RU"/>
        </w:rPr>
        <w:lastRenderedPageBreak/>
        <w:t>меры по привлечению виновных лиц к установленной законом ответственности;</w:t>
      </w:r>
    </w:p>
    <w:p w14:paraId="5E2CA62F"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71F05288"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B9B161B"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3.21. 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Оренбургской области, органами местного самоуправления, правоохранительными органами, организациями и гражданами.</w:t>
      </w:r>
    </w:p>
    <w:p w14:paraId="77ABD675"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164F3FBE" w14:textId="77777777" w:rsidR="00046E3E" w:rsidRDefault="00046E3E"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794D0B9A" w14:textId="77777777" w:rsidR="00046E3E" w:rsidRDefault="0050451F" w:rsidP="00895FE2">
      <w:pPr>
        <w:pStyle w:val="ConsPlusNormal"/>
        <w:ind w:firstLine="624"/>
        <w:jc w:val="center"/>
      </w:pPr>
      <w:r>
        <w:rPr>
          <w:rFonts w:ascii="Times New Roman" w:hAnsi="Times New Roman" w:cs="Times New Roman"/>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14:paraId="1BC2F9E6" w14:textId="77777777" w:rsidR="00046E3E" w:rsidRDefault="00046E3E" w:rsidP="00895FE2">
      <w:pPr>
        <w:spacing w:after="0" w:line="240" w:lineRule="auto"/>
        <w:ind w:firstLine="624"/>
        <w:rPr>
          <w:rFonts w:ascii="Arial" w:eastAsia="Times New Roman" w:hAnsi="Arial" w:cs="Arial"/>
          <w:b/>
          <w:bCs/>
          <w:color w:val="000000"/>
          <w:sz w:val="30"/>
          <w:szCs w:val="30"/>
          <w:lang w:eastAsia="ru-RU"/>
        </w:rPr>
      </w:pPr>
    </w:p>
    <w:p w14:paraId="21F9B636"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03CFFE4D"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5D5B8ACA"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1) решений о проведении контрольных мероприятий и обязательных профилактических визитов;</w:t>
      </w:r>
    </w:p>
    <w:p w14:paraId="1BE857C7"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lastRenderedPageBreak/>
        <w:t>2) актов контрольных мероприятий и обязательных профилактических визитов, предписаний об устранении выявленных нарушений;</w:t>
      </w:r>
    </w:p>
    <w:p w14:paraId="3B7C3274"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3) действий (бездействия) должностных лиц, уполномоченных осуществлять муниципальный жилищный контроль, в рамках контрольных мероприятий и обязательных профилактических визитов;</w:t>
      </w:r>
    </w:p>
    <w:p w14:paraId="26A858B8"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 решений об отказе в проведении обязательных профилактических визитов по заявлениям контролируемых лиц;</w:t>
      </w:r>
    </w:p>
    <w:p w14:paraId="236056C0"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5) иных решений, принимаемых администрацией по итогам профилактических и (или) контрольных мероприятий, предусмотренных Федеральным законом от 31.07.2020 № 248-ФЗ «О государственном контроле (надзоре) и муниципальном контроле в Российской Федерации», в отношении контролируемых лиц или объектов контроля.</w:t>
      </w:r>
    </w:p>
    <w:p w14:paraId="41ECB74D"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4.3. Жалоба подается контролируемым лицом в администрацию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3140DD9D" w14:textId="12B10A9D"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w:t>
      </w:r>
      <w:r w:rsidR="00F61A9F">
        <w:rPr>
          <w:rFonts w:ascii="Times New Roman" w:eastAsia="Times New Roman" w:hAnsi="Times New Roman" w:cs="Times New Roman"/>
          <w:bCs/>
          <w:color w:val="000000"/>
          <w:sz w:val="28"/>
          <w:szCs w:val="28"/>
          <w:lang w:eastAsia="ru-RU"/>
        </w:rPr>
        <w:t xml:space="preserve">ания </w:t>
      </w:r>
      <w:r w:rsidR="002F2375">
        <w:rPr>
          <w:rFonts w:ascii="Times New Roman" w:eastAsia="Times New Roman" w:hAnsi="Times New Roman" w:cs="Times New Roman"/>
          <w:bCs/>
          <w:color w:val="000000"/>
          <w:sz w:val="28"/>
          <w:szCs w:val="28"/>
          <w:lang w:eastAsia="ru-RU"/>
        </w:rPr>
        <w:t>Беловского</w:t>
      </w:r>
      <w:r w:rsidR="00F61A9F">
        <w:rPr>
          <w:rFonts w:ascii="Times New Roman" w:eastAsia="Times New Roman" w:hAnsi="Times New Roman" w:cs="Times New Roman"/>
          <w:bCs/>
          <w:color w:val="000000"/>
          <w:sz w:val="28"/>
          <w:szCs w:val="28"/>
          <w:lang w:eastAsia="ru-RU"/>
        </w:rPr>
        <w:t xml:space="preserve"> сельсовета </w:t>
      </w:r>
      <w:r>
        <w:rPr>
          <w:rFonts w:ascii="Times New Roman" w:eastAsia="Times New Roman" w:hAnsi="Times New Roman" w:cs="Times New Roman"/>
          <w:bCs/>
          <w:color w:val="000000"/>
          <w:sz w:val="28"/>
          <w:szCs w:val="28"/>
          <w:lang w:eastAsia="ru-RU"/>
        </w:rPr>
        <w:t>с предварительным информированием главы муниципальног</w:t>
      </w:r>
      <w:r w:rsidR="00F61A9F">
        <w:rPr>
          <w:rFonts w:ascii="Times New Roman" w:eastAsia="Times New Roman" w:hAnsi="Times New Roman" w:cs="Times New Roman"/>
          <w:bCs/>
          <w:color w:val="000000"/>
          <w:sz w:val="28"/>
          <w:szCs w:val="28"/>
          <w:lang w:eastAsia="ru-RU"/>
        </w:rPr>
        <w:t xml:space="preserve">о образования </w:t>
      </w:r>
      <w:r>
        <w:rPr>
          <w:rFonts w:ascii="Times New Roman" w:eastAsia="Times New Roman" w:hAnsi="Times New Roman" w:cs="Times New Roman"/>
          <w:bCs/>
          <w:color w:val="000000"/>
          <w:sz w:val="28"/>
          <w:szCs w:val="28"/>
          <w:lang w:eastAsia="ru-RU"/>
        </w:rPr>
        <w:t xml:space="preserve"> о наличии в жалобе (документах) сведений, составляющих государственную или иную охраняемую законом тайну.</w:t>
      </w:r>
    </w:p>
    <w:p w14:paraId="2082A54E" w14:textId="58358CEE"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4.4. Жалоба на решение администрации, действия (бездействие) его должностных лиц рассматривается главой муници</w:t>
      </w:r>
      <w:r w:rsidR="00F61A9F">
        <w:rPr>
          <w:rFonts w:ascii="Times New Roman" w:eastAsia="Times New Roman" w:hAnsi="Times New Roman" w:cs="Times New Roman"/>
          <w:bCs/>
          <w:color w:val="000000"/>
          <w:sz w:val="28"/>
          <w:szCs w:val="28"/>
          <w:lang w:eastAsia="ru-RU"/>
        </w:rPr>
        <w:t xml:space="preserve">пального образования </w:t>
      </w:r>
      <w:r w:rsidR="00AD5D84">
        <w:rPr>
          <w:rFonts w:ascii="Times New Roman" w:eastAsia="Times New Roman" w:hAnsi="Times New Roman" w:cs="Times New Roman"/>
          <w:bCs/>
          <w:color w:val="000000"/>
          <w:sz w:val="28"/>
          <w:szCs w:val="28"/>
          <w:lang w:eastAsia="ru-RU"/>
        </w:rPr>
        <w:t>Беловского</w:t>
      </w:r>
      <w:r w:rsidR="00F61A9F">
        <w:rPr>
          <w:rFonts w:ascii="Times New Roman" w:eastAsia="Times New Roman" w:hAnsi="Times New Roman" w:cs="Times New Roman"/>
          <w:bCs/>
          <w:color w:val="000000"/>
          <w:sz w:val="28"/>
          <w:szCs w:val="28"/>
          <w:lang w:eastAsia="ru-RU"/>
        </w:rPr>
        <w:t xml:space="preserve"> сельсовета</w:t>
      </w:r>
      <w:r>
        <w:rPr>
          <w:rFonts w:ascii="Times New Roman" w:eastAsia="Times New Roman" w:hAnsi="Times New Roman" w:cs="Times New Roman"/>
          <w:bCs/>
          <w:color w:val="000000"/>
          <w:sz w:val="28"/>
          <w:szCs w:val="28"/>
          <w:lang w:eastAsia="ru-RU"/>
        </w:rPr>
        <w:t xml:space="preserve">. </w:t>
      </w:r>
    </w:p>
    <w:p w14:paraId="4F0C6FEF"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B2F126C"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Жалоба на предписание администрации может быть подана в течение 10 рабочих дней с момента получения контролируемым лицом предписания.</w:t>
      </w:r>
    </w:p>
    <w:p w14:paraId="47E2709B"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5506CD10" w14:textId="77777777" w:rsidR="00046E3E"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00F5C817" w14:textId="77777777" w:rsidR="00046E3E" w:rsidRPr="0065055B" w:rsidRDefault="0050451F" w:rsidP="00895FE2">
      <w:pPr>
        <w:spacing w:after="0" w:line="240" w:lineRule="auto"/>
        <w:ind w:firstLine="624"/>
        <w:jc w:val="both"/>
      </w:pPr>
      <w:r>
        <w:rPr>
          <w:rFonts w:ascii="Times New Roman" w:eastAsia="Times New Roman" w:hAnsi="Times New Roman" w:cs="Times New Roman"/>
          <w:bCs/>
          <w:color w:val="000000"/>
          <w:sz w:val="28"/>
          <w:szCs w:val="28"/>
          <w:lang w:eastAsia="ru-RU"/>
        </w:rPr>
        <w:lastRenderedPageBreak/>
        <w:t xml:space="preserve">4.6. Жалоба на решение администрации, действия (бездействие) его должностных лиц подлежит рассмотрению в течение 15 рабочих дней со дня ее регистрации. </w:t>
      </w:r>
    </w:p>
    <w:p w14:paraId="7009D5B2" w14:textId="77777777" w:rsidR="00046E3E" w:rsidRDefault="00046E3E"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44580879" w14:textId="77777777" w:rsidR="00046E3E" w:rsidRDefault="0050451F" w:rsidP="00895FE2">
      <w:pPr>
        <w:pStyle w:val="ac"/>
        <w:ind w:firstLine="624"/>
        <w:jc w:val="center"/>
      </w:pPr>
      <w:r>
        <w:rPr>
          <w:rFonts w:ascii="Times New Roman" w:hAnsi="Times New Roman" w:cs="Times New Roman"/>
          <w:sz w:val="28"/>
          <w:szCs w:val="28"/>
        </w:rPr>
        <w:t xml:space="preserve">5. Ключевые показатели муниципального жилищного контроля </w:t>
      </w:r>
      <w:r>
        <w:rPr>
          <w:rFonts w:ascii="Times New Roman" w:hAnsi="Times New Roman" w:cs="Times New Roman"/>
          <w:sz w:val="28"/>
          <w:szCs w:val="28"/>
        </w:rPr>
        <w:br/>
        <w:t>и их целевые значения</w:t>
      </w:r>
    </w:p>
    <w:p w14:paraId="0049E440" w14:textId="77777777" w:rsidR="00046E3E" w:rsidRDefault="00046E3E" w:rsidP="00895FE2">
      <w:pPr>
        <w:pStyle w:val="ac"/>
        <w:ind w:firstLine="624"/>
        <w:rPr>
          <w:rFonts w:ascii="Times New Roman" w:hAnsi="Times New Roman" w:cs="Times New Roman"/>
          <w:sz w:val="28"/>
          <w:szCs w:val="28"/>
        </w:rPr>
      </w:pPr>
    </w:p>
    <w:p w14:paraId="2DC61A02" w14:textId="77777777" w:rsidR="00046E3E" w:rsidRDefault="0050451F" w:rsidP="00895FE2">
      <w:pPr>
        <w:pStyle w:val="ac"/>
        <w:ind w:firstLine="624"/>
      </w:pPr>
      <w:r>
        <w:rPr>
          <w:rFonts w:ascii="Times New Roman" w:hAnsi="Times New Roman" w:cs="Times New Roman"/>
          <w:sz w:val="28"/>
          <w:szCs w:val="28"/>
        </w:rPr>
        <w:t xml:space="preserve">     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23E07F65" w14:textId="77777777" w:rsidR="00046E3E" w:rsidRDefault="0050451F" w:rsidP="00895FE2">
      <w:pPr>
        <w:pStyle w:val="ac"/>
        <w:ind w:firstLine="624"/>
      </w:pPr>
      <w:r>
        <w:rPr>
          <w:rFonts w:ascii="Times New Roman" w:hAnsi="Times New Roman" w:cs="Times New Roman"/>
          <w:sz w:val="28"/>
          <w:szCs w:val="28"/>
        </w:rPr>
        <w:t xml:space="preserve">     5.2. </w:t>
      </w:r>
      <w:r>
        <w:rPr>
          <w:rFonts w:ascii="Times New Roman" w:hAnsi="Times New Roman" w:cs="Times New Roman"/>
          <w:color w:val="000000"/>
          <w:sz w:val="28"/>
          <w:szCs w:val="28"/>
        </w:rPr>
        <w:t>Для муниципального жилищного контроля установлены следующие ключевые показатели вида контроля и их целевые значения:</w:t>
      </w:r>
    </w:p>
    <w:p w14:paraId="7683FE2F" w14:textId="77777777" w:rsidR="00046E3E" w:rsidRDefault="0050451F" w:rsidP="00895FE2">
      <w:pPr>
        <w:pStyle w:val="10"/>
        <w:ind w:firstLine="624"/>
        <w:jc w:val="both"/>
        <w:rPr>
          <w:color w:val="000000"/>
          <w:sz w:val="28"/>
          <w:szCs w:val="28"/>
        </w:rPr>
      </w:pPr>
      <w:r>
        <w:rPr>
          <w:color w:val="000000"/>
          <w:sz w:val="28"/>
          <w:szCs w:val="28"/>
        </w:rPr>
        <w:t>1) Доля устраненных нарушений из числа выявленных нарушений обязательных требований - 70%.</w:t>
      </w:r>
    </w:p>
    <w:p w14:paraId="40BB4FA1" w14:textId="77777777" w:rsidR="00046E3E" w:rsidRDefault="0050451F" w:rsidP="00895FE2">
      <w:pPr>
        <w:pStyle w:val="10"/>
        <w:ind w:firstLine="624"/>
        <w:jc w:val="both"/>
        <w:rPr>
          <w:color w:val="000000"/>
          <w:sz w:val="28"/>
          <w:szCs w:val="28"/>
        </w:rPr>
      </w:pPr>
      <w:r>
        <w:rPr>
          <w:color w:val="000000"/>
          <w:sz w:val="28"/>
          <w:szCs w:val="28"/>
        </w:rPr>
        <w:t>2) Доля обоснованных жалоб на действия (бездействие) администрации и (или) его должностного лица при проведении контрольных мероприятий - 0%.</w:t>
      </w:r>
    </w:p>
    <w:p w14:paraId="6CEAA562" w14:textId="77777777" w:rsidR="00046E3E" w:rsidRDefault="0050451F" w:rsidP="00895FE2">
      <w:pPr>
        <w:pStyle w:val="10"/>
        <w:ind w:firstLine="624"/>
        <w:jc w:val="both"/>
        <w:rPr>
          <w:color w:val="000000"/>
          <w:sz w:val="28"/>
          <w:szCs w:val="28"/>
        </w:rPr>
      </w:pPr>
      <w:r>
        <w:rPr>
          <w:color w:val="000000"/>
          <w:sz w:val="28"/>
          <w:szCs w:val="28"/>
        </w:rPr>
        <w:t>3) Доля отмененных результатов контрольных мероприятий - 0%.</w:t>
      </w:r>
    </w:p>
    <w:p w14:paraId="00D78EE6" w14:textId="77777777" w:rsidR="00046E3E" w:rsidRDefault="0050451F" w:rsidP="00895FE2">
      <w:pPr>
        <w:pStyle w:val="10"/>
        <w:ind w:firstLine="624"/>
        <w:jc w:val="both"/>
        <w:rPr>
          <w:color w:val="000000"/>
          <w:sz w:val="28"/>
          <w:szCs w:val="28"/>
        </w:rPr>
      </w:pPr>
      <w:r>
        <w:rPr>
          <w:color w:val="000000"/>
          <w:sz w:val="28"/>
          <w:szCs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6891CF6A" w14:textId="77777777" w:rsidR="00046E3E" w:rsidRDefault="0050451F" w:rsidP="00895FE2">
      <w:pPr>
        <w:pStyle w:val="10"/>
        <w:ind w:firstLine="624"/>
        <w:jc w:val="both"/>
        <w:rPr>
          <w:color w:val="000000"/>
          <w:sz w:val="28"/>
          <w:szCs w:val="28"/>
        </w:rPr>
      </w:pPr>
      <w:r>
        <w:rPr>
          <w:color w:val="000000"/>
          <w:sz w:val="28"/>
          <w:szCs w:val="28"/>
        </w:rPr>
        <w:t>5) Доля вынесенных судебных решений о назначении административного наказания по материалам администрации - 95%.</w:t>
      </w:r>
    </w:p>
    <w:p w14:paraId="3CCF08C0" w14:textId="77777777" w:rsidR="00046E3E" w:rsidRDefault="0050451F" w:rsidP="00895FE2">
      <w:pPr>
        <w:pStyle w:val="10"/>
        <w:ind w:firstLine="624"/>
        <w:jc w:val="both"/>
        <w:rPr>
          <w:color w:val="000000"/>
          <w:sz w:val="28"/>
          <w:szCs w:val="28"/>
        </w:rPr>
      </w:pPr>
      <w:r>
        <w:rPr>
          <w:color w:val="000000"/>
          <w:sz w:val="28"/>
          <w:szCs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6D8F7AA0" w14:textId="77777777" w:rsidR="00046E3E" w:rsidRDefault="0050451F" w:rsidP="00895FE2">
      <w:pPr>
        <w:pStyle w:val="10"/>
        <w:ind w:firstLine="624"/>
        <w:jc w:val="both"/>
        <w:rPr>
          <w:color w:val="000000"/>
          <w:sz w:val="28"/>
          <w:szCs w:val="28"/>
        </w:rPr>
      </w:pPr>
      <w:r>
        <w:rPr>
          <w:color w:val="000000"/>
          <w:sz w:val="28"/>
          <w:szCs w:val="28"/>
        </w:rPr>
        <w:t>6.3. Для муниципального жилищного контроля установлены следующие индикативные показатели:</w:t>
      </w:r>
    </w:p>
    <w:p w14:paraId="346033E7"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внеплановых контрольных мероприятий, проведенных за отчетный период; </w:t>
      </w:r>
    </w:p>
    <w:p w14:paraId="69B3EE6C"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36CE8658"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контрольных мероприятий с взаимодействием, проведенных за отчетный период; </w:t>
      </w:r>
    </w:p>
    <w:p w14:paraId="2C04A108"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48A27930"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14:paraId="1C0FF2A4"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количество обязательных профилактических визитов, проведенных за отчетный период;</w:t>
      </w:r>
    </w:p>
    <w:p w14:paraId="2ADC4D01"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lastRenderedPageBreak/>
        <w:t xml:space="preserve">количество предостережений о недопустимости нарушения обязательных требований, объявленных за отчетный период; </w:t>
      </w:r>
    </w:p>
    <w:p w14:paraId="6082E784"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14:paraId="18F8B016"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контрольных мероприятий, по итогам которых возбуждены дела об административных правонарушениях, </w:t>
      </w:r>
      <w:r>
        <w:rPr>
          <w:rFonts w:ascii="Times New Roman" w:hAnsi="Times New Roman" w:cs="Times New Roman"/>
          <w:sz w:val="28"/>
          <w:szCs w:val="28"/>
        </w:rPr>
        <w:br/>
        <w:t xml:space="preserve">за отчетный период; </w:t>
      </w:r>
    </w:p>
    <w:p w14:paraId="1787FC82"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сумма административных штрафов, наложенных по результатам контрольных мероприятий, за отчетный период; </w:t>
      </w:r>
    </w:p>
    <w:p w14:paraId="56EEC9C3"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количество направленных в органы прокуратуры заявлений</w:t>
      </w:r>
      <w:r>
        <w:rPr>
          <w:rFonts w:ascii="Times New Roman" w:hAnsi="Times New Roman" w:cs="Times New Roman"/>
          <w:sz w:val="28"/>
          <w:szCs w:val="28"/>
        </w:rPr>
        <w:br/>
        <w:t xml:space="preserve"> о согласовании проведения контрольных мероприятий, </w:t>
      </w:r>
      <w:r>
        <w:rPr>
          <w:rFonts w:ascii="Times New Roman" w:hAnsi="Times New Roman" w:cs="Times New Roman"/>
          <w:sz w:val="28"/>
          <w:szCs w:val="28"/>
        </w:rPr>
        <w:br/>
        <w:t xml:space="preserve">за отчетный период; </w:t>
      </w:r>
    </w:p>
    <w:p w14:paraId="21BF2312"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направленных в </w:t>
      </w:r>
      <w:r w:rsidR="0065055B">
        <w:rPr>
          <w:rFonts w:ascii="Times New Roman" w:hAnsi="Times New Roman" w:cs="Times New Roman"/>
          <w:sz w:val="28"/>
          <w:szCs w:val="28"/>
        </w:rPr>
        <w:t>органы прокуратуры заявлений</w:t>
      </w:r>
      <w:r w:rsidR="0065055B">
        <w:rPr>
          <w:rFonts w:ascii="Times New Roman" w:hAnsi="Times New Roman" w:cs="Times New Roman"/>
          <w:sz w:val="28"/>
          <w:szCs w:val="28"/>
        </w:rPr>
        <w:br/>
        <w:t xml:space="preserve"> о </w:t>
      </w:r>
      <w:r>
        <w:rPr>
          <w:rFonts w:ascii="Times New Roman" w:hAnsi="Times New Roman" w:cs="Times New Roman"/>
          <w:sz w:val="28"/>
          <w:szCs w:val="28"/>
        </w:rPr>
        <w:t xml:space="preserve">согласовании проведения контрольных мероприятий, </w:t>
      </w:r>
      <w:r>
        <w:rPr>
          <w:rFonts w:ascii="Times New Roman" w:hAnsi="Times New Roman" w:cs="Times New Roman"/>
          <w:sz w:val="28"/>
          <w:szCs w:val="28"/>
        </w:rPr>
        <w:br/>
        <w:t xml:space="preserve">по которым органами прокуратуры отказано в согласовании, за отчетный период; </w:t>
      </w:r>
    </w:p>
    <w:p w14:paraId="3CB12C3A"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учтенных объектов контроля на конец отчетного периода; </w:t>
      </w:r>
    </w:p>
    <w:p w14:paraId="73FA79DE"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p>
    <w:p w14:paraId="6B2240D1"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учтенных контролируемых лиц на конец отчетного периода; </w:t>
      </w:r>
    </w:p>
    <w:p w14:paraId="1C1D85D8"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14:paraId="33A462F2"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жалоб, поданных контролируемыми лицами в досудебном порядке за отчетный период;  </w:t>
      </w:r>
    </w:p>
    <w:p w14:paraId="4474AF96"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количество жалоб, в отношении которых администрацией был нарушен срок рассмотрения, за отчетный период;</w:t>
      </w:r>
    </w:p>
    <w:p w14:paraId="4B80E6E2"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r w:rsidR="0065055B">
        <w:rPr>
          <w:rFonts w:ascii="Times New Roman" w:hAnsi="Times New Roman" w:cs="Times New Roman"/>
          <w:sz w:val="28"/>
          <w:szCs w:val="28"/>
        </w:rPr>
        <w:t>органа,</w:t>
      </w:r>
      <w:r>
        <w:rPr>
          <w:rFonts w:ascii="Times New Roman" w:hAnsi="Times New Roman" w:cs="Times New Roman"/>
          <w:sz w:val="28"/>
          <w:szCs w:val="28"/>
        </w:rPr>
        <w:t xml:space="preserve"> либо о признании действий (бездействий) должностных лиц администрации недействительными, за отчетный период;</w:t>
      </w:r>
    </w:p>
    <w:p w14:paraId="2B263A54"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74987444" w14:textId="77777777" w:rsidR="00046E3E" w:rsidRDefault="0050451F" w:rsidP="00895FE2">
      <w:pPr>
        <w:pStyle w:val="a1"/>
        <w:autoSpaceDE w:val="0"/>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17B1470C" w14:textId="77777777" w:rsidR="00046E3E" w:rsidRDefault="0050451F" w:rsidP="00895FE2">
      <w:pPr>
        <w:pStyle w:val="ac"/>
        <w:ind w:firstLine="624"/>
        <w:rPr>
          <w:sz w:val="28"/>
          <w:szCs w:val="28"/>
        </w:rPr>
      </w:pPr>
      <w:r>
        <w:rPr>
          <w:rFonts w:ascii="Times New Roman" w:hAnsi="Times New Roman" w:cs="Times New Roman"/>
          <w:sz w:val="28"/>
          <w:szCs w:val="28"/>
        </w:rPr>
        <w:t>количество контро</w:t>
      </w:r>
      <w:r w:rsidR="0065055B">
        <w:rPr>
          <w:rFonts w:ascii="Times New Roman" w:hAnsi="Times New Roman" w:cs="Times New Roman"/>
          <w:sz w:val="28"/>
          <w:szCs w:val="28"/>
        </w:rPr>
        <w:t xml:space="preserve">льных мероприятий, проведенных </w:t>
      </w:r>
      <w:r>
        <w:rPr>
          <w:rFonts w:ascii="Times New Roman" w:hAnsi="Times New Roman" w:cs="Times New Roman"/>
          <w:sz w:val="28"/>
          <w:szCs w:val="28"/>
        </w:rP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6FF5208" w14:textId="7FDDD168" w:rsidR="00046E3E" w:rsidRDefault="00046E3E"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7BB776FE" w14:textId="485CE3FC"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2EA3222D" w14:textId="4362D3D7"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4165C17D" w14:textId="77BC9ED7"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1A26946B" w14:textId="55189F84"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2CAC7235" w14:textId="6EA61A44"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754A99B0" w14:textId="49F6DFDC"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1EF6DC8E" w14:textId="7F78010F"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39CD959C" w14:textId="1EF15093"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2AACD525" w14:textId="4379B9B1"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2FD59F8E" w14:textId="77777777" w:rsidR="00A13AA4" w:rsidRDefault="00A13AA4"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0BFAB901" w14:textId="77777777" w:rsidR="00046E3E" w:rsidRDefault="00046E3E" w:rsidP="00895FE2">
      <w:pPr>
        <w:spacing w:after="0" w:line="240" w:lineRule="auto"/>
        <w:ind w:firstLine="624"/>
        <w:jc w:val="both"/>
        <w:rPr>
          <w:rFonts w:ascii="Times New Roman" w:eastAsia="Times New Roman" w:hAnsi="Times New Roman" w:cs="Times New Roman"/>
          <w:bCs/>
          <w:color w:val="000000"/>
          <w:sz w:val="28"/>
          <w:szCs w:val="28"/>
          <w:lang w:eastAsia="ru-RU"/>
        </w:rPr>
      </w:pPr>
    </w:p>
    <w:p w14:paraId="7D7342C1" w14:textId="77777777" w:rsidR="00046E3E" w:rsidRDefault="0050451F">
      <w:pPr>
        <w:spacing w:after="0" w:line="240" w:lineRule="auto"/>
        <w:ind w:left="4536" w:firstLine="567"/>
        <w:jc w:val="right"/>
      </w:pPr>
      <w:r>
        <w:rPr>
          <w:rFonts w:ascii="Times New Roman" w:eastAsia="Times New Roman" w:hAnsi="Times New Roman" w:cs="Times New Roman"/>
          <w:color w:val="000000"/>
          <w:sz w:val="28"/>
          <w:szCs w:val="28"/>
          <w:lang w:eastAsia="ru-RU"/>
        </w:rPr>
        <w:t>Приложение 1</w:t>
      </w:r>
    </w:p>
    <w:p w14:paraId="49D4EB8F" w14:textId="77777777" w:rsidR="00046E3E" w:rsidRDefault="0050451F">
      <w:pPr>
        <w:spacing w:after="0" w:line="240" w:lineRule="auto"/>
        <w:ind w:left="4536" w:firstLine="567"/>
        <w:jc w:val="right"/>
      </w:pPr>
      <w:r>
        <w:rPr>
          <w:rFonts w:ascii="Times New Roman" w:eastAsia="Times New Roman" w:hAnsi="Times New Roman" w:cs="Times New Roman"/>
          <w:color w:val="000000"/>
          <w:sz w:val="28"/>
          <w:szCs w:val="28"/>
          <w:lang w:eastAsia="ru-RU"/>
        </w:rPr>
        <w:t>к Положению о муниципальном</w:t>
      </w:r>
    </w:p>
    <w:p w14:paraId="085DBA20" w14:textId="72DADAA4" w:rsidR="00046E3E" w:rsidRDefault="0050451F" w:rsidP="0036041C">
      <w:pPr>
        <w:spacing w:after="0" w:line="240" w:lineRule="auto"/>
        <w:ind w:left="4536"/>
        <w:jc w:val="right"/>
      </w:pPr>
      <w:r>
        <w:rPr>
          <w:rFonts w:ascii="Times New Roman" w:eastAsia="Times New Roman" w:hAnsi="Times New Roman" w:cs="Times New Roman"/>
          <w:color w:val="000000"/>
          <w:sz w:val="28"/>
          <w:szCs w:val="28"/>
          <w:lang w:eastAsia="ru-RU"/>
        </w:rPr>
        <w:t>жилищном контроле на</w:t>
      </w:r>
      <w:r w:rsidR="0036041C">
        <w:rPr>
          <w:rFonts w:ascii="Times New Roman" w:eastAsia="Times New Roman" w:hAnsi="Times New Roman" w:cs="Times New Roman"/>
          <w:color w:val="000000"/>
          <w:sz w:val="28"/>
          <w:szCs w:val="28"/>
          <w:lang w:eastAsia="ru-RU"/>
        </w:rPr>
        <w:t xml:space="preserve"> территории </w:t>
      </w:r>
      <w:r>
        <w:rPr>
          <w:rFonts w:ascii="Times New Roman" w:eastAsia="Times New Roman" w:hAnsi="Times New Roman" w:cs="Times New Roman"/>
          <w:color w:val="000000"/>
          <w:sz w:val="28"/>
          <w:szCs w:val="28"/>
          <w:lang w:eastAsia="ru-RU"/>
        </w:rPr>
        <w:t xml:space="preserve"> муниципального образования</w:t>
      </w:r>
      <w:r w:rsidR="0065055B">
        <w:rPr>
          <w:rFonts w:ascii="Times New Roman" w:eastAsia="Times New Roman" w:hAnsi="Times New Roman" w:cs="Times New Roman"/>
          <w:color w:val="000000"/>
          <w:sz w:val="28"/>
          <w:szCs w:val="28"/>
          <w:lang w:eastAsia="ru-RU"/>
        </w:rPr>
        <w:t xml:space="preserve"> </w:t>
      </w:r>
      <w:r w:rsidR="00694752">
        <w:rPr>
          <w:rFonts w:ascii="Times New Roman" w:eastAsia="Times New Roman" w:hAnsi="Times New Roman" w:cs="Times New Roman"/>
          <w:color w:val="000000"/>
          <w:sz w:val="28"/>
          <w:szCs w:val="28"/>
          <w:lang w:eastAsia="ru-RU"/>
        </w:rPr>
        <w:t>Беловский</w:t>
      </w:r>
      <w:r w:rsidR="0065055B">
        <w:rPr>
          <w:rFonts w:ascii="Times New Roman" w:eastAsia="Times New Roman" w:hAnsi="Times New Roman" w:cs="Times New Roman"/>
          <w:color w:val="000000"/>
          <w:sz w:val="28"/>
          <w:szCs w:val="28"/>
          <w:lang w:eastAsia="ru-RU"/>
        </w:rPr>
        <w:t xml:space="preserve"> сельсовет</w:t>
      </w:r>
      <w:r>
        <w:rPr>
          <w:rFonts w:ascii="Times New Roman" w:eastAsia="Times New Roman" w:hAnsi="Times New Roman" w:cs="Times New Roman"/>
          <w:color w:val="000000"/>
          <w:sz w:val="28"/>
          <w:szCs w:val="28"/>
          <w:lang w:eastAsia="ru-RU"/>
        </w:rPr>
        <w:t xml:space="preserve"> </w:t>
      </w:r>
    </w:p>
    <w:p w14:paraId="0EBA03B1" w14:textId="77777777" w:rsidR="00046E3E" w:rsidRDefault="0050451F">
      <w:pPr>
        <w:spacing w:after="0" w:line="240" w:lineRule="auto"/>
        <w:ind w:firstLine="720"/>
        <w:jc w:val="right"/>
      </w:pPr>
      <w:r>
        <w:rPr>
          <w:rFonts w:ascii="Times New Roman" w:eastAsia="Times New Roman" w:hAnsi="Times New Roman" w:cs="Times New Roman"/>
          <w:color w:val="000000"/>
          <w:sz w:val="28"/>
          <w:szCs w:val="28"/>
          <w:lang w:eastAsia="ru-RU"/>
        </w:rPr>
        <w:t> </w:t>
      </w:r>
    </w:p>
    <w:p w14:paraId="112C5B45" w14:textId="77777777" w:rsidR="00046E3E" w:rsidRDefault="0050451F">
      <w:pPr>
        <w:spacing w:after="0" w:line="240" w:lineRule="atLeast"/>
        <w:ind w:left="4535" w:firstLine="567"/>
        <w:jc w:val="both"/>
      </w:pPr>
      <w:r>
        <w:rPr>
          <w:rFonts w:ascii="Times New Roman" w:eastAsia="Times New Roman" w:hAnsi="Times New Roman" w:cs="Times New Roman"/>
          <w:color w:val="000000"/>
          <w:sz w:val="28"/>
          <w:szCs w:val="28"/>
          <w:lang w:eastAsia="ru-RU"/>
        </w:rPr>
        <w:t> </w:t>
      </w:r>
    </w:p>
    <w:p w14:paraId="6DB621DB" w14:textId="6E00AE4D" w:rsidR="00046E3E" w:rsidRPr="0065055B" w:rsidRDefault="0050451F" w:rsidP="0065055B">
      <w:pPr>
        <w:shd w:val="clear" w:color="auto" w:fill="FFFFFF"/>
        <w:ind w:firstLine="567"/>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Перечень должностных лиц, уполномоченных на осуществление муниципального жилищного контроля на территории муниципального образования</w:t>
      </w:r>
      <w:r w:rsidR="0065055B">
        <w:rPr>
          <w:rFonts w:ascii="Times New Roman" w:eastAsia="Times New Roman" w:hAnsi="Times New Roman" w:cs="Times New Roman"/>
          <w:bCs/>
          <w:color w:val="000000"/>
          <w:sz w:val="28"/>
          <w:szCs w:val="28"/>
          <w:lang w:eastAsia="ru-RU"/>
        </w:rPr>
        <w:t xml:space="preserve"> </w:t>
      </w:r>
      <w:r w:rsidR="00694752">
        <w:rPr>
          <w:rFonts w:ascii="Times New Roman" w:eastAsia="Times New Roman" w:hAnsi="Times New Roman" w:cs="Times New Roman"/>
          <w:bCs/>
          <w:color w:val="000000"/>
          <w:sz w:val="28"/>
          <w:szCs w:val="28"/>
          <w:lang w:eastAsia="ru-RU"/>
        </w:rPr>
        <w:t>Беловский</w:t>
      </w:r>
      <w:r w:rsidR="0065055B" w:rsidRPr="0065055B">
        <w:rPr>
          <w:rFonts w:ascii="Times New Roman" w:eastAsia="Times New Roman" w:hAnsi="Times New Roman" w:cs="Times New Roman"/>
          <w:bCs/>
          <w:color w:val="000000"/>
          <w:sz w:val="28"/>
          <w:szCs w:val="28"/>
          <w:lang w:eastAsia="ru-RU"/>
        </w:rPr>
        <w:t xml:space="preserve"> сельсовет</w:t>
      </w:r>
    </w:p>
    <w:p w14:paraId="7F3DCCCF" w14:textId="77777777" w:rsidR="00046E3E" w:rsidRDefault="0050451F">
      <w:pPr>
        <w:shd w:val="clear" w:color="auto" w:fill="FFFFFF"/>
        <w:spacing w:after="0" w:line="240" w:lineRule="auto"/>
        <w:ind w:firstLine="567"/>
        <w:jc w:val="both"/>
      </w:pPr>
      <w:r>
        <w:rPr>
          <w:rFonts w:ascii="Times New Roman" w:eastAsia="Times New Roman" w:hAnsi="Times New Roman" w:cs="Times New Roman"/>
          <w:color w:val="000000"/>
          <w:sz w:val="28"/>
          <w:szCs w:val="28"/>
          <w:lang w:eastAsia="ru-RU"/>
        </w:rPr>
        <w:t> </w:t>
      </w:r>
    </w:p>
    <w:p w14:paraId="00E723F4" w14:textId="45FD0CC0" w:rsidR="00046E3E" w:rsidRPr="0036041C" w:rsidRDefault="0050451F" w:rsidP="0036041C">
      <w:pPr>
        <w:shd w:val="clear" w:color="auto" w:fill="FFFFFF"/>
        <w:ind w:firstLine="56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1. Глава муниципального образ</w:t>
      </w:r>
      <w:r w:rsidR="0036041C">
        <w:rPr>
          <w:rFonts w:ascii="Times New Roman" w:eastAsia="Times New Roman" w:hAnsi="Times New Roman" w:cs="Times New Roman"/>
          <w:color w:val="000000"/>
          <w:sz w:val="28"/>
          <w:szCs w:val="28"/>
          <w:lang w:eastAsia="ru-RU"/>
        </w:rPr>
        <w:t xml:space="preserve">ования </w:t>
      </w:r>
      <w:r w:rsidR="00694752">
        <w:rPr>
          <w:rFonts w:ascii="Times New Roman" w:eastAsia="Times New Roman" w:hAnsi="Times New Roman" w:cs="Times New Roman"/>
          <w:bCs/>
          <w:color w:val="000000"/>
          <w:sz w:val="28"/>
          <w:szCs w:val="28"/>
          <w:lang w:eastAsia="ru-RU"/>
        </w:rPr>
        <w:t>Беловский</w:t>
      </w:r>
      <w:r w:rsidR="0036041C" w:rsidRPr="0036041C">
        <w:rPr>
          <w:rFonts w:ascii="Times New Roman" w:eastAsia="Times New Roman" w:hAnsi="Times New Roman" w:cs="Times New Roman"/>
          <w:bCs/>
          <w:color w:val="000000"/>
          <w:sz w:val="28"/>
          <w:szCs w:val="28"/>
          <w:lang w:eastAsia="ru-RU"/>
        </w:rPr>
        <w:t xml:space="preserve"> сельсовет</w:t>
      </w:r>
    </w:p>
    <w:p w14:paraId="3E5AF9C5" w14:textId="60EDBB73" w:rsidR="0036041C" w:rsidRPr="0036041C" w:rsidRDefault="0036041C" w:rsidP="0036041C">
      <w:pPr>
        <w:shd w:val="clear" w:color="auto" w:fill="FFFFFF"/>
        <w:ind w:firstLine="56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2</w:t>
      </w:r>
      <w:r w:rsidR="0050451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50451F">
        <w:rPr>
          <w:rFonts w:ascii="Times New Roman" w:eastAsia="Times New Roman" w:hAnsi="Times New Roman" w:cs="Times New Roman"/>
          <w:color w:val="000000"/>
          <w:sz w:val="28"/>
          <w:szCs w:val="28"/>
          <w:lang w:eastAsia="ru-RU"/>
        </w:rPr>
        <w:t>Специалист 1 категории администрации муниципального образ</w:t>
      </w:r>
      <w:r>
        <w:rPr>
          <w:rFonts w:ascii="Times New Roman" w:eastAsia="Times New Roman" w:hAnsi="Times New Roman" w:cs="Times New Roman"/>
          <w:color w:val="000000"/>
          <w:sz w:val="28"/>
          <w:szCs w:val="28"/>
          <w:lang w:eastAsia="ru-RU"/>
        </w:rPr>
        <w:t xml:space="preserve">ования </w:t>
      </w:r>
      <w:r w:rsidR="00694752">
        <w:rPr>
          <w:rFonts w:ascii="Times New Roman" w:eastAsia="Times New Roman" w:hAnsi="Times New Roman" w:cs="Times New Roman"/>
          <w:bCs/>
          <w:color w:val="000000"/>
          <w:sz w:val="28"/>
          <w:szCs w:val="28"/>
          <w:lang w:eastAsia="ru-RU"/>
        </w:rPr>
        <w:t>Беловский</w:t>
      </w:r>
      <w:r w:rsidRPr="0036041C">
        <w:rPr>
          <w:rFonts w:ascii="Times New Roman" w:eastAsia="Times New Roman" w:hAnsi="Times New Roman" w:cs="Times New Roman"/>
          <w:bCs/>
          <w:color w:val="000000"/>
          <w:sz w:val="28"/>
          <w:szCs w:val="28"/>
          <w:lang w:eastAsia="ru-RU"/>
        </w:rPr>
        <w:t xml:space="preserve"> сельсовет</w:t>
      </w:r>
    </w:p>
    <w:p w14:paraId="432CC1E6" w14:textId="77777777" w:rsidR="00046E3E" w:rsidRDefault="0050451F">
      <w:pPr>
        <w:shd w:val="clear" w:color="auto" w:fill="FFFFFF"/>
        <w:spacing w:after="0" w:line="240" w:lineRule="auto"/>
        <w:ind w:firstLine="567"/>
        <w:jc w:val="both"/>
      </w:pPr>
      <w:r>
        <w:rPr>
          <w:rFonts w:ascii="Times New Roman" w:eastAsia="Times New Roman" w:hAnsi="Times New Roman" w:cs="Times New Roman"/>
          <w:color w:val="000000"/>
          <w:sz w:val="28"/>
          <w:szCs w:val="28"/>
          <w:lang w:eastAsia="ru-RU"/>
        </w:rPr>
        <w:t xml:space="preserve"> </w:t>
      </w:r>
    </w:p>
    <w:p w14:paraId="271776DD"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 </w:t>
      </w:r>
    </w:p>
    <w:p w14:paraId="4A37BBC0"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572A88D2"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15CFB27D"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5BFF22DA"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65E8DCEF"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3170B190"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4B58BB00"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260AD91A"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093775B8"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2FABBAF5"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6A301BCC"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52A7564C"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78A67EBE"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265936C3"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47969481"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76CC0582"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0BFC349B"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657AD2D5"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33F71BE2"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29F57329"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484FBF5D"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366D39F6"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175570C8"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43D45709" w14:textId="77777777" w:rsidR="00046E3E" w:rsidRDefault="00046E3E">
      <w:pPr>
        <w:spacing w:after="0" w:line="240" w:lineRule="auto"/>
        <w:rPr>
          <w:rFonts w:ascii="Times New Roman" w:eastAsia="Times New Roman" w:hAnsi="Times New Roman" w:cs="Times New Roman"/>
          <w:color w:val="000000"/>
          <w:sz w:val="28"/>
          <w:szCs w:val="28"/>
          <w:lang w:eastAsia="ru-RU"/>
        </w:rPr>
      </w:pPr>
    </w:p>
    <w:p w14:paraId="441BDED1" w14:textId="77777777" w:rsidR="00046E3E" w:rsidRDefault="00046E3E">
      <w:pPr>
        <w:spacing w:after="0" w:line="240" w:lineRule="auto"/>
        <w:rPr>
          <w:rFonts w:ascii="Times New Roman" w:eastAsia="Times New Roman" w:hAnsi="Times New Roman" w:cs="Times New Roman"/>
          <w:color w:val="000000"/>
          <w:sz w:val="28"/>
          <w:szCs w:val="28"/>
          <w:lang w:eastAsia="ru-RU"/>
        </w:rPr>
      </w:pPr>
    </w:p>
    <w:p w14:paraId="7C3FDD00" w14:textId="77777777" w:rsidR="0036041C" w:rsidRDefault="0036041C">
      <w:pPr>
        <w:spacing w:after="0" w:line="240" w:lineRule="auto"/>
        <w:rPr>
          <w:rFonts w:ascii="Times New Roman" w:eastAsia="Times New Roman" w:hAnsi="Times New Roman" w:cs="Times New Roman"/>
          <w:color w:val="000000"/>
          <w:sz w:val="28"/>
          <w:szCs w:val="28"/>
          <w:lang w:eastAsia="ru-RU"/>
        </w:rPr>
      </w:pPr>
    </w:p>
    <w:p w14:paraId="390E4A7A" w14:textId="77777777" w:rsidR="00046E3E" w:rsidRDefault="00046E3E">
      <w:pPr>
        <w:spacing w:after="0" w:line="240" w:lineRule="auto"/>
        <w:ind w:left="4536" w:firstLine="567"/>
        <w:jc w:val="right"/>
        <w:rPr>
          <w:rFonts w:ascii="Times New Roman" w:eastAsia="Times New Roman" w:hAnsi="Times New Roman" w:cs="Times New Roman"/>
          <w:color w:val="000000"/>
          <w:sz w:val="28"/>
          <w:szCs w:val="28"/>
          <w:lang w:eastAsia="ru-RU"/>
        </w:rPr>
      </w:pPr>
    </w:p>
    <w:p w14:paraId="744BFF5C" w14:textId="77777777" w:rsidR="0036041C" w:rsidRDefault="0036041C" w:rsidP="0036041C">
      <w:pPr>
        <w:spacing w:after="0" w:line="240" w:lineRule="auto"/>
        <w:ind w:left="4536" w:firstLine="567"/>
        <w:jc w:val="right"/>
      </w:pPr>
      <w:r>
        <w:rPr>
          <w:rFonts w:ascii="Times New Roman" w:eastAsia="Times New Roman" w:hAnsi="Times New Roman" w:cs="Times New Roman"/>
          <w:color w:val="000000"/>
          <w:sz w:val="28"/>
          <w:szCs w:val="28"/>
          <w:lang w:eastAsia="ru-RU"/>
        </w:rPr>
        <w:t>Приложение 2</w:t>
      </w:r>
    </w:p>
    <w:p w14:paraId="229072D8" w14:textId="77777777" w:rsidR="0036041C" w:rsidRDefault="0036041C" w:rsidP="0036041C">
      <w:pPr>
        <w:spacing w:after="0" w:line="240" w:lineRule="auto"/>
        <w:ind w:left="4536" w:firstLine="567"/>
        <w:jc w:val="right"/>
      </w:pPr>
      <w:r>
        <w:rPr>
          <w:rFonts w:ascii="Times New Roman" w:eastAsia="Times New Roman" w:hAnsi="Times New Roman" w:cs="Times New Roman"/>
          <w:color w:val="000000"/>
          <w:sz w:val="28"/>
          <w:szCs w:val="28"/>
          <w:lang w:eastAsia="ru-RU"/>
        </w:rPr>
        <w:t>к Положению о муниципальном</w:t>
      </w:r>
    </w:p>
    <w:p w14:paraId="1A929D37" w14:textId="0E8DD715" w:rsidR="0036041C" w:rsidRDefault="0036041C" w:rsidP="0036041C">
      <w:pPr>
        <w:spacing w:after="0" w:line="240" w:lineRule="auto"/>
        <w:ind w:left="4536"/>
        <w:jc w:val="right"/>
      </w:pPr>
      <w:r>
        <w:rPr>
          <w:rFonts w:ascii="Times New Roman" w:eastAsia="Times New Roman" w:hAnsi="Times New Roman" w:cs="Times New Roman"/>
          <w:color w:val="000000"/>
          <w:sz w:val="28"/>
          <w:szCs w:val="28"/>
          <w:lang w:eastAsia="ru-RU"/>
        </w:rPr>
        <w:t xml:space="preserve">жилищном контроле на территории муниципального образования </w:t>
      </w:r>
      <w:r w:rsidR="00694752">
        <w:rPr>
          <w:rFonts w:ascii="Times New Roman" w:eastAsia="Times New Roman" w:hAnsi="Times New Roman" w:cs="Times New Roman"/>
          <w:color w:val="000000"/>
          <w:sz w:val="28"/>
          <w:szCs w:val="28"/>
          <w:lang w:eastAsia="ru-RU"/>
        </w:rPr>
        <w:t>Беловский</w:t>
      </w:r>
      <w:r>
        <w:rPr>
          <w:rFonts w:ascii="Times New Roman" w:eastAsia="Times New Roman" w:hAnsi="Times New Roman" w:cs="Times New Roman"/>
          <w:color w:val="000000"/>
          <w:sz w:val="28"/>
          <w:szCs w:val="28"/>
          <w:lang w:eastAsia="ru-RU"/>
        </w:rPr>
        <w:t xml:space="preserve"> сельсовет </w:t>
      </w:r>
    </w:p>
    <w:p w14:paraId="05A60B2B" w14:textId="77777777" w:rsidR="0036041C" w:rsidRDefault="0036041C">
      <w:pPr>
        <w:spacing w:after="0" w:line="240" w:lineRule="auto"/>
        <w:ind w:firstLine="567"/>
        <w:jc w:val="both"/>
        <w:rPr>
          <w:rFonts w:ascii="Times New Roman" w:eastAsia="Times New Roman" w:hAnsi="Times New Roman" w:cs="Times New Roman"/>
          <w:color w:val="000000"/>
          <w:sz w:val="28"/>
          <w:szCs w:val="28"/>
          <w:lang w:eastAsia="ru-RU"/>
        </w:rPr>
      </w:pPr>
    </w:p>
    <w:p w14:paraId="4E072F56"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 xml:space="preserve">         </w:t>
      </w:r>
    </w:p>
    <w:p w14:paraId="04AFD15C" w14:textId="77777777" w:rsidR="00046E3E" w:rsidRDefault="0050451F">
      <w:pPr>
        <w:spacing w:after="0" w:line="240" w:lineRule="auto"/>
        <w:ind w:firstLine="567"/>
        <w:jc w:val="center"/>
      </w:pPr>
      <w:r>
        <w:rPr>
          <w:rFonts w:ascii="Times New Roman" w:eastAsia="Times New Roman" w:hAnsi="Times New Roman" w:cs="Times New Roman"/>
          <w:color w:val="000000"/>
          <w:sz w:val="28"/>
          <w:szCs w:val="28"/>
          <w:lang w:eastAsia="ru-RU"/>
        </w:rPr>
        <w:t>Форма предписания Контрольного органа</w:t>
      </w:r>
    </w:p>
    <w:p w14:paraId="67FF651A" w14:textId="77777777" w:rsidR="00046E3E" w:rsidRDefault="0050451F">
      <w:pPr>
        <w:spacing w:after="0" w:line="240" w:lineRule="auto"/>
        <w:ind w:firstLine="540"/>
        <w:jc w:val="both"/>
      </w:pPr>
      <w:r>
        <w:rPr>
          <w:rFonts w:ascii="Times New Roman" w:eastAsia="Times New Roman" w:hAnsi="Times New Roman" w:cs="Times New Roman"/>
          <w:color w:val="000000"/>
          <w:sz w:val="28"/>
          <w:szCs w:val="28"/>
          <w:lang w:eastAsia="ru-RU"/>
        </w:rPr>
        <w:t> </w:t>
      </w:r>
    </w:p>
    <w:tbl>
      <w:tblPr>
        <w:tblW w:w="9071" w:type="dxa"/>
        <w:tblCellMar>
          <w:top w:w="102" w:type="dxa"/>
          <w:left w:w="62" w:type="dxa"/>
          <w:bottom w:w="102" w:type="dxa"/>
          <w:right w:w="62" w:type="dxa"/>
        </w:tblCellMar>
        <w:tblLook w:val="04A0" w:firstRow="1" w:lastRow="0" w:firstColumn="1" w:lastColumn="0" w:noHBand="0" w:noVBand="1"/>
      </w:tblPr>
      <w:tblGrid>
        <w:gridCol w:w="4252"/>
        <w:gridCol w:w="4819"/>
      </w:tblGrid>
      <w:tr w:rsidR="00046E3E" w14:paraId="1ACE3688" w14:textId="77777777">
        <w:tc>
          <w:tcPr>
            <w:tcW w:w="4252" w:type="dxa"/>
            <w:shd w:val="clear" w:color="auto" w:fill="auto"/>
          </w:tcPr>
          <w:p w14:paraId="4BD67681" w14:textId="77777777" w:rsidR="00046E3E" w:rsidRPr="00680D77" w:rsidRDefault="0050451F">
            <w:pPr>
              <w:spacing w:after="0" w:line="240" w:lineRule="auto"/>
              <w:ind w:firstLine="567"/>
              <w:jc w:val="both"/>
              <w:rPr>
                <w:i/>
              </w:rPr>
            </w:pPr>
            <w:r w:rsidRPr="00680D77">
              <w:rPr>
                <w:rFonts w:ascii="Times New Roman" w:eastAsia="Times New Roman" w:hAnsi="Times New Roman" w:cs="Times New Roman"/>
                <w:i/>
                <w:sz w:val="28"/>
                <w:szCs w:val="28"/>
                <w:lang w:eastAsia="ru-RU"/>
              </w:rPr>
              <w:t>Бланк Контрольного органа</w:t>
            </w:r>
          </w:p>
        </w:tc>
        <w:tc>
          <w:tcPr>
            <w:tcW w:w="4818" w:type="dxa"/>
            <w:shd w:val="clear" w:color="auto" w:fill="auto"/>
          </w:tcPr>
          <w:p w14:paraId="7D8D0774"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_________________________________</w:t>
            </w:r>
          </w:p>
          <w:p w14:paraId="2663F01E"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(указывается должность руководителя контролируемого лица)</w:t>
            </w:r>
          </w:p>
          <w:p w14:paraId="62FF75DB"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_________________________________</w:t>
            </w:r>
          </w:p>
          <w:p w14:paraId="7D592CEB"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(указывается полное наименование контролируемого лица)</w:t>
            </w:r>
          </w:p>
          <w:p w14:paraId="611D35D2"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_________________________________</w:t>
            </w:r>
          </w:p>
          <w:p w14:paraId="38A69C45"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(указывается фамилия, имя, отчество</w:t>
            </w:r>
          </w:p>
          <w:p w14:paraId="6AC5DAE1"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(при наличии) руководителя контролируемого лица)</w:t>
            </w:r>
          </w:p>
          <w:p w14:paraId="436AE572"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_________________________________</w:t>
            </w:r>
          </w:p>
          <w:p w14:paraId="76F11C0E" w14:textId="77777777" w:rsidR="00046E3E" w:rsidRDefault="0050451F">
            <w:pPr>
              <w:spacing w:after="0" w:line="240" w:lineRule="atLeast"/>
              <w:ind w:firstLine="5"/>
              <w:jc w:val="center"/>
            </w:pPr>
            <w:r>
              <w:rPr>
                <w:rFonts w:ascii="Times New Roman" w:eastAsia="Times New Roman" w:hAnsi="Times New Roman" w:cs="Times New Roman"/>
                <w:sz w:val="28"/>
                <w:szCs w:val="28"/>
                <w:lang w:eastAsia="ru-RU"/>
              </w:rPr>
              <w:t>(указывается адрес места нахождения контролируемого лица)</w:t>
            </w:r>
          </w:p>
        </w:tc>
      </w:tr>
    </w:tbl>
    <w:p w14:paraId="740EB32E" w14:textId="77777777" w:rsidR="00046E3E" w:rsidRDefault="0050451F">
      <w:pPr>
        <w:spacing w:after="0" w:line="240" w:lineRule="auto"/>
        <w:ind w:firstLine="567"/>
        <w:jc w:val="center"/>
      </w:pPr>
      <w:r>
        <w:rPr>
          <w:rFonts w:ascii="Times New Roman" w:eastAsia="Times New Roman" w:hAnsi="Times New Roman" w:cs="Times New Roman"/>
          <w:color w:val="000000"/>
          <w:sz w:val="28"/>
          <w:szCs w:val="28"/>
          <w:lang w:eastAsia="ru-RU"/>
        </w:rPr>
        <w:t> </w:t>
      </w:r>
    </w:p>
    <w:p w14:paraId="72FCD941" w14:textId="77777777" w:rsidR="00046E3E" w:rsidRDefault="0050451F">
      <w:pPr>
        <w:spacing w:after="0" w:line="240" w:lineRule="auto"/>
        <w:ind w:firstLine="567"/>
        <w:jc w:val="center"/>
      </w:pPr>
      <w:bookmarkStart w:id="1" w:name="Par320"/>
      <w:bookmarkEnd w:id="1"/>
      <w:r>
        <w:rPr>
          <w:rFonts w:ascii="Times New Roman" w:eastAsia="Times New Roman" w:hAnsi="Times New Roman" w:cs="Times New Roman"/>
          <w:color w:val="000000"/>
          <w:sz w:val="28"/>
          <w:szCs w:val="28"/>
          <w:lang w:eastAsia="ru-RU"/>
        </w:rPr>
        <w:t>ПРЕДПИСАНИЕ</w:t>
      </w:r>
    </w:p>
    <w:p w14:paraId="69278208" w14:textId="77777777" w:rsidR="00046E3E" w:rsidRDefault="0050451F">
      <w:pPr>
        <w:spacing w:after="0" w:line="240" w:lineRule="auto"/>
        <w:ind w:firstLine="567"/>
        <w:jc w:val="center"/>
      </w:pPr>
      <w:r>
        <w:rPr>
          <w:rFonts w:ascii="Times New Roman" w:eastAsia="Times New Roman" w:hAnsi="Times New Roman" w:cs="Times New Roman"/>
          <w:color w:val="000000"/>
          <w:sz w:val="28"/>
          <w:szCs w:val="28"/>
          <w:lang w:eastAsia="ru-RU"/>
        </w:rPr>
        <w:t> </w:t>
      </w:r>
    </w:p>
    <w:p w14:paraId="2BB44AA5"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_________________________________</w:t>
      </w:r>
      <w:r w:rsidR="004C0F0F">
        <w:rPr>
          <w:rFonts w:ascii="Times New Roman" w:eastAsia="Times New Roman" w:hAnsi="Times New Roman" w:cs="Times New Roman"/>
          <w:color w:val="000000"/>
          <w:sz w:val="28"/>
          <w:szCs w:val="28"/>
          <w:lang w:eastAsia="ru-RU"/>
        </w:rPr>
        <w:t>_____________________________</w:t>
      </w:r>
    </w:p>
    <w:p w14:paraId="3EA05856" w14:textId="77777777" w:rsidR="00046E3E" w:rsidRPr="004C0F0F" w:rsidRDefault="0050451F">
      <w:pPr>
        <w:spacing w:after="0" w:line="240" w:lineRule="auto"/>
        <w:ind w:firstLine="567"/>
        <w:jc w:val="both"/>
        <w:rPr>
          <w:sz w:val="24"/>
          <w:szCs w:val="24"/>
        </w:rPr>
      </w:pPr>
      <w:r w:rsidRPr="004C0F0F">
        <w:rPr>
          <w:rFonts w:ascii="Times New Roman" w:eastAsia="Times New Roman" w:hAnsi="Times New Roman" w:cs="Times New Roman"/>
          <w:i/>
          <w:iCs/>
          <w:color w:val="000000"/>
          <w:sz w:val="24"/>
          <w:szCs w:val="24"/>
          <w:lang w:eastAsia="ru-RU"/>
        </w:rPr>
        <w:t>(указывается полное наименование контролируемого лица в дательном падеже)</w:t>
      </w:r>
    </w:p>
    <w:p w14:paraId="28699E28"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об устранении выявленных нарушений обязательных требований</w:t>
      </w:r>
    </w:p>
    <w:p w14:paraId="76E51FDF"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 </w:t>
      </w:r>
    </w:p>
    <w:p w14:paraId="4F04A8D2"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По результатам _____________________________</w:t>
      </w:r>
      <w:r w:rsidR="004C0F0F">
        <w:rPr>
          <w:rFonts w:ascii="Times New Roman" w:eastAsia="Times New Roman" w:hAnsi="Times New Roman" w:cs="Times New Roman"/>
          <w:color w:val="000000"/>
          <w:sz w:val="28"/>
          <w:szCs w:val="28"/>
          <w:lang w:eastAsia="ru-RU"/>
        </w:rPr>
        <w:t>___________________</w:t>
      </w:r>
      <w:r>
        <w:rPr>
          <w:rFonts w:ascii="Times New Roman" w:eastAsia="Times New Roman" w:hAnsi="Times New Roman" w:cs="Times New Roman"/>
          <w:color w:val="000000"/>
          <w:sz w:val="28"/>
          <w:szCs w:val="28"/>
          <w:lang w:eastAsia="ru-RU"/>
        </w:rPr>
        <w:t>,</w:t>
      </w:r>
    </w:p>
    <w:p w14:paraId="00CD4F0B" w14:textId="77777777" w:rsidR="00046E3E" w:rsidRPr="004C0F0F" w:rsidRDefault="0050451F">
      <w:pPr>
        <w:spacing w:after="0" w:line="240" w:lineRule="auto"/>
        <w:ind w:firstLine="567"/>
        <w:jc w:val="both"/>
        <w:rPr>
          <w:sz w:val="24"/>
          <w:szCs w:val="24"/>
        </w:rPr>
      </w:pPr>
      <w:r w:rsidRPr="004C0F0F">
        <w:rPr>
          <w:rFonts w:ascii="Times New Roman" w:eastAsia="Times New Roman" w:hAnsi="Times New Roman" w:cs="Times New Roman"/>
          <w:i/>
          <w:iCs/>
          <w:color w:val="000000"/>
          <w:sz w:val="24"/>
          <w:szCs w:val="24"/>
          <w:lang w:eastAsia="ru-RU"/>
        </w:rPr>
        <w:t>(указываются вид и форма контрольного мероприятия в соответствии</w:t>
      </w:r>
    </w:p>
    <w:p w14:paraId="5F5E08CC" w14:textId="77777777" w:rsidR="00046E3E" w:rsidRPr="004C0F0F" w:rsidRDefault="0050451F">
      <w:pPr>
        <w:spacing w:after="0" w:line="240" w:lineRule="auto"/>
        <w:ind w:firstLine="567"/>
        <w:jc w:val="both"/>
        <w:rPr>
          <w:sz w:val="24"/>
          <w:szCs w:val="24"/>
        </w:rPr>
      </w:pPr>
      <w:r w:rsidRPr="004C0F0F">
        <w:rPr>
          <w:rFonts w:ascii="Times New Roman" w:eastAsia="Times New Roman" w:hAnsi="Times New Roman" w:cs="Times New Roman"/>
          <w:i/>
          <w:iCs/>
          <w:color w:val="000000"/>
          <w:sz w:val="24"/>
          <w:szCs w:val="24"/>
          <w:lang w:eastAsia="ru-RU"/>
        </w:rPr>
        <w:t>с решением Контрольного органа)</w:t>
      </w:r>
    </w:p>
    <w:p w14:paraId="358475F8"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проведенной _______________________________</w:t>
      </w:r>
      <w:r w:rsidR="004C0F0F">
        <w:rPr>
          <w:rFonts w:ascii="Times New Roman" w:eastAsia="Times New Roman" w:hAnsi="Times New Roman" w:cs="Times New Roman"/>
          <w:color w:val="000000"/>
          <w:sz w:val="28"/>
          <w:szCs w:val="28"/>
          <w:lang w:eastAsia="ru-RU"/>
        </w:rPr>
        <w:t>____________________</w:t>
      </w:r>
    </w:p>
    <w:p w14:paraId="35AE73B3" w14:textId="77777777" w:rsidR="00046E3E" w:rsidRPr="004C0F0F" w:rsidRDefault="0050451F">
      <w:pPr>
        <w:spacing w:after="0" w:line="240" w:lineRule="auto"/>
        <w:ind w:firstLine="567"/>
        <w:jc w:val="both"/>
        <w:rPr>
          <w:sz w:val="24"/>
          <w:szCs w:val="24"/>
        </w:rPr>
      </w:pPr>
      <w:r w:rsidRPr="004C0F0F">
        <w:rPr>
          <w:rFonts w:ascii="Times New Roman" w:eastAsia="Times New Roman" w:hAnsi="Times New Roman" w:cs="Times New Roman"/>
          <w:i/>
          <w:iCs/>
          <w:color w:val="000000"/>
          <w:sz w:val="24"/>
          <w:szCs w:val="24"/>
          <w:lang w:eastAsia="ru-RU"/>
        </w:rPr>
        <w:t>(указывается полное наименование контрольного органа)</w:t>
      </w:r>
    </w:p>
    <w:p w14:paraId="0099743F"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в отношении _______________________________</w:t>
      </w:r>
      <w:r w:rsidR="004C0F0F">
        <w:rPr>
          <w:rFonts w:ascii="Times New Roman" w:eastAsia="Times New Roman" w:hAnsi="Times New Roman" w:cs="Times New Roman"/>
          <w:color w:val="000000"/>
          <w:sz w:val="28"/>
          <w:szCs w:val="28"/>
          <w:lang w:eastAsia="ru-RU"/>
        </w:rPr>
        <w:t>____________________</w:t>
      </w:r>
    </w:p>
    <w:p w14:paraId="1A0D3CAD" w14:textId="77777777" w:rsidR="00046E3E" w:rsidRPr="004C0F0F" w:rsidRDefault="0050451F">
      <w:pPr>
        <w:spacing w:after="0" w:line="240" w:lineRule="auto"/>
        <w:ind w:firstLine="567"/>
        <w:jc w:val="both"/>
        <w:rPr>
          <w:sz w:val="24"/>
          <w:szCs w:val="24"/>
        </w:rPr>
      </w:pPr>
      <w:r w:rsidRPr="004C0F0F">
        <w:rPr>
          <w:rFonts w:ascii="Times New Roman" w:eastAsia="Times New Roman" w:hAnsi="Times New Roman" w:cs="Times New Roman"/>
          <w:i/>
          <w:iCs/>
          <w:color w:val="000000"/>
          <w:sz w:val="24"/>
          <w:szCs w:val="24"/>
          <w:lang w:eastAsia="ru-RU"/>
        </w:rPr>
        <w:lastRenderedPageBreak/>
        <w:t>(указывается полное наименование контролируемого лица)</w:t>
      </w:r>
    </w:p>
    <w:p w14:paraId="08DD7DA3"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в</w:t>
      </w:r>
      <w:r w:rsidR="004C0F0F">
        <w:rPr>
          <w:rFonts w:ascii="Times New Roman" w:eastAsia="Times New Roman" w:hAnsi="Times New Roman" w:cs="Times New Roman"/>
          <w:color w:val="000000"/>
          <w:sz w:val="28"/>
          <w:szCs w:val="28"/>
          <w:lang w:eastAsia="ru-RU"/>
        </w:rPr>
        <w:t xml:space="preserve"> период с «__» _______________</w:t>
      </w:r>
      <w:r>
        <w:rPr>
          <w:rFonts w:ascii="Times New Roman" w:eastAsia="Times New Roman" w:hAnsi="Times New Roman" w:cs="Times New Roman"/>
          <w:color w:val="000000"/>
          <w:sz w:val="28"/>
          <w:szCs w:val="28"/>
          <w:lang w:eastAsia="ru-RU"/>
        </w:rPr>
        <w:t xml:space="preserve"> 2</w:t>
      </w:r>
      <w:r w:rsidR="004C0F0F">
        <w:rPr>
          <w:rFonts w:ascii="Times New Roman" w:eastAsia="Times New Roman" w:hAnsi="Times New Roman" w:cs="Times New Roman"/>
          <w:color w:val="000000"/>
          <w:sz w:val="28"/>
          <w:szCs w:val="28"/>
          <w:lang w:eastAsia="ru-RU"/>
        </w:rPr>
        <w:t>0__ г. по «__» ______________</w:t>
      </w:r>
      <w:r>
        <w:rPr>
          <w:rFonts w:ascii="Times New Roman" w:eastAsia="Times New Roman" w:hAnsi="Times New Roman" w:cs="Times New Roman"/>
          <w:color w:val="000000"/>
          <w:sz w:val="28"/>
          <w:szCs w:val="28"/>
          <w:lang w:eastAsia="ru-RU"/>
        </w:rPr>
        <w:t xml:space="preserve"> 20__ г.</w:t>
      </w:r>
    </w:p>
    <w:p w14:paraId="34298B74"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 </w:t>
      </w:r>
    </w:p>
    <w:p w14:paraId="38D7A9EF"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на основании ______________________________</w:t>
      </w:r>
      <w:r w:rsidR="004C0F0F">
        <w:rPr>
          <w:rFonts w:ascii="Times New Roman" w:eastAsia="Times New Roman" w:hAnsi="Times New Roman" w:cs="Times New Roman"/>
          <w:color w:val="000000"/>
          <w:sz w:val="28"/>
          <w:szCs w:val="28"/>
          <w:lang w:eastAsia="ru-RU"/>
        </w:rPr>
        <w:t>____________________</w:t>
      </w:r>
    </w:p>
    <w:p w14:paraId="449F0E47" w14:textId="77777777" w:rsidR="00046E3E" w:rsidRPr="004C0F0F" w:rsidRDefault="0050451F" w:rsidP="004C0F0F">
      <w:pPr>
        <w:spacing w:after="0" w:line="240" w:lineRule="auto"/>
        <w:ind w:firstLine="567"/>
        <w:jc w:val="both"/>
        <w:rPr>
          <w:sz w:val="24"/>
          <w:szCs w:val="24"/>
        </w:rPr>
      </w:pPr>
      <w:r w:rsidRPr="004C0F0F">
        <w:rPr>
          <w:rFonts w:ascii="Times New Roman" w:eastAsia="Times New Roman" w:hAnsi="Times New Roman" w:cs="Times New Roman"/>
          <w:i/>
          <w:iCs/>
          <w:color w:val="000000"/>
          <w:sz w:val="24"/>
          <w:szCs w:val="24"/>
          <w:lang w:eastAsia="ru-RU"/>
        </w:rPr>
        <w:t>(указываются наименование и реквизиты акта Контрольного органа о проведении контрольного мероприятия)</w:t>
      </w:r>
    </w:p>
    <w:p w14:paraId="24F390DD" w14:textId="77777777" w:rsidR="00046E3E" w:rsidRPr="00C27100" w:rsidRDefault="0050451F" w:rsidP="00C2710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выявлены нарушения обязательных требований законодательства:</w:t>
      </w:r>
      <w:r w:rsidR="00C27100" w:rsidRPr="00C27100">
        <w:rPr>
          <w:rFonts w:ascii="Times New Roman" w:eastAsia="Times New Roman" w:hAnsi="Times New Roman" w:cs="Times New Roman"/>
          <w:color w:val="000000"/>
          <w:sz w:val="28"/>
          <w:szCs w:val="28"/>
          <w:lang w:eastAsia="ru-RU"/>
        </w:rPr>
        <w:t xml:space="preserve"> ________________</w:t>
      </w:r>
      <w:r w:rsidR="00C27100">
        <w:rPr>
          <w:rFonts w:ascii="Times New Roman" w:eastAsia="Times New Roman" w:hAnsi="Times New Roman" w:cs="Times New Roman"/>
          <w:color w:val="000000"/>
          <w:sz w:val="28"/>
          <w:szCs w:val="28"/>
          <w:lang w:eastAsia="ru-RU"/>
        </w:rPr>
        <w:t>__________________________________________________</w:t>
      </w:r>
    </w:p>
    <w:p w14:paraId="2F09244F" w14:textId="77777777" w:rsidR="00046E3E" w:rsidRPr="00C27100" w:rsidRDefault="0050451F">
      <w:pPr>
        <w:spacing w:after="0" w:line="240" w:lineRule="auto"/>
        <w:ind w:firstLine="567"/>
        <w:jc w:val="both"/>
        <w:rPr>
          <w:sz w:val="24"/>
          <w:szCs w:val="24"/>
        </w:rPr>
      </w:pPr>
      <w:r w:rsidRPr="00C27100">
        <w:rPr>
          <w:rFonts w:ascii="Times New Roman" w:eastAsia="Times New Roman" w:hAnsi="Times New Roman" w:cs="Times New Roman"/>
          <w:i/>
          <w:iCs/>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0CC2C31E" w14:textId="77777777" w:rsidR="00046E3E" w:rsidRPr="00C27100" w:rsidRDefault="0050451F">
      <w:pPr>
        <w:spacing w:after="0" w:line="240" w:lineRule="auto"/>
        <w:ind w:firstLine="567"/>
        <w:jc w:val="both"/>
        <w:rPr>
          <w:sz w:val="24"/>
          <w:szCs w:val="24"/>
        </w:rPr>
      </w:pPr>
      <w:r w:rsidRPr="00C27100">
        <w:rPr>
          <w:rFonts w:ascii="Times New Roman" w:eastAsia="Times New Roman" w:hAnsi="Times New Roman" w:cs="Times New Roman"/>
          <w:color w:val="000000"/>
          <w:sz w:val="24"/>
          <w:szCs w:val="24"/>
          <w:lang w:eastAsia="ru-RU"/>
        </w:rPr>
        <w:t> </w:t>
      </w:r>
    </w:p>
    <w:p w14:paraId="26C41644"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w:t>
      </w:r>
      <w:r w:rsidR="00B07725">
        <w:rPr>
          <w:rFonts w:ascii="Times New Roman" w:eastAsia="Times New Roman" w:hAnsi="Times New Roman" w:cs="Times New Roman"/>
          <w:color w:val="000000"/>
          <w:sz w:val="28"/>
          <w:szCs w:val="28"/>
          <w:lang w:eastAsia="ru-RU"/>
        </w:rPr>
        <w:t>_______________________</w:t>
      </w:r>
    </w:p>
    <w:p w14:paraId="4B96E34D" w14:textId="77777777" w:rsidR="00046E3E" w:rsidRPr="00B07725" w:rsidRDefault="0050451F">
      <w:pPr>
        <w:spacing w:after="0" w:line="240" w:lineRule="auto"/>
        <w:ind w:firstLine="567"/>
        <w:jc w:val="both"/>
        <w:rPr>
          <w:sz w:val="24"/>
          <w:szCs w:val="24"/>
        </w:rPr>
      </w:pPr>
      <w:r w:rsidRPr="00B07725">
        <w:rPr>
          <w:rFonts w:ascii="Times New Roman" w:eastAsia="Times New Roman" w:hAnsi="Times New Roman" w:cs="Times New Roman"/>
          <w:i/>
          <w:iCs/>
          <w:color w:val="000000"/>
          <w:sz w:val="24"/>
          <w:szCs w:val="24"/>
          <w:lang w:eastAsia="ru-RU"/>
        </w:rPr>
        <w:t>(указывается полное наименование Контрольного органа)</w:t>
      </w:r>
    </w:p>
    <w:p w14:paraId="769AEE71"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 </w:t>
      </w:r>
    </w:p>
    <w:p w14:paraId="30BA4D5A"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предписывает:</w:t>
      </w:r>
    </w:p>
    <w:p w14:paraId="76364989"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1. Устранить выявленные нарушения обязательных требований в срок до</w:t>
      </w:r>
    </w:p>
    <w:p w14:paraId="1BB016CA"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«______» ______________ 20_____ г. включительно.</w:t>
      </w:r>
    </w:p>
    <w:p w14:paraId="4D670D56"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2. Уведомить _______________________________</w:t>
      </w:r>
      <w:r w:rsidR="00B07725">
        <w:rPr>
          <w:rFonts w:ascii="Times New Roman" w:eastAsia="Times New Roman" w:hAnsi="Times New Roman" w:cs="Times New Roman"/>
          <w:color w:val="000000"/>
          <w:sz w:val="28"/>
          <w:szCs w:val="28"/>
          <w:lang w:eastAsia="ru-RU"/>
        </w:rPr>
        <w:t>___________________</w:t>
      </w:r>
    </w:p>
    <w:p w14:paraId="057780CD" w14:textId="77777777" w:rsidR="00046E3E" w:rsidRPr="00B07725" w:rsidRDefault="00B07725">
      <w:pPr>
        <w:spacing w:after="0" w:line="240" w:lineRule="auto"/>
        <w:ind w:firstLine="567"/>
        <w:jc w:val="both"/>
        <w:rPr>
          <w:sz w:val="24"/>
          <w:szCs w:val="24"/>
        </w:rPr>
      </w:pPr>
      <w:r>
        <w:rPr>
          <w:rFonts w:ascii="Times New Roman" w:eastAsia="Times New Roman" w:hAnsi="Times New Roman" w:cs="Times New Roman"/>
          <w:i/>
          <w:iCs/>
          <w:color w:val="000000"/>
          <w:sz w:val="24"/>
          <w:szCs w:val="24"/>
          <w:lang w:eastAsia="ru-RU"/>
        </w:rPr>
        <w:t xml:space="preserve">                                       </w:t>
      </w:r>
      <w:r w:rsidR="0050451F" w:rsidRPr="00B07725">
        <w:rPr>
          <w:rFonts w:ascii="Times New Roman" w:eastAsia="Times New Roman" w:hAnsi="Times New Roman" w:cs="Times New Roman"/>
          <w:i/>
          <w:iCs/>
          <w:color w:val="000000"/>
          <w:sz w:val="24"/>
          <w:szCs w:val="24"/>
          <w:lang w:eastAsia="ru-RU"/>
        </w:rPr>
        <w:t>(указывается полное наименование контрольного органа)</w:t>
      </w:r>
    </w:p>
    <w:p w14:paraId="5494E2CE"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14:paraId="6ECDEAB9"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до «__» _______________ 20_____ г. включительно.</w:t>
      </w:r>
    </w:p>
    <w:p w14:paraId="6CB2BF01"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 </w:t>
      </w:r>
    </w:p>
    <w:p w14:paraId="205676B0"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3013F204" w14:textId="77777777" w:rsidR="00046E3E" w:rsidRDefault="0050451F">
      <w:pPr>
        <w:spacing w:after="0" w:line="240" w:lineRule="auto"/>
        <w:ind w:firstLine="540"/>
        <w:jc w:val="both"/>
      </w:pPr>
      <w:r>
        <w:rPr>
          <w:rFonts w:ascii="Times New Roman" w:eastAsia="Times New Roman" w:hAnsi="Times New Roman" w:cs="Times New Roman"/>
          <w:color w:val="000000"/>
          <w:sz w:val="28"/>
          <w:szCs w:val="28"/>
          <w:lang w:eastAsia="ru-RU"/>
        </w:rPr>
        <w:t> </w:t>
      </w: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3212"/>
        <w:gridCol w:w="3912"/>
        <w:gridCol w:w="2657"/>
      </w:tblGrid>
      <w:tr w:rsidR="00046E3E" w14:paraId="6E04C730" w14:textId="77777777" w:rsidTr="00B07725">
        <w:tc>
          <w:tcPr>
            <w:tcW w:w="3212" w:type="dxa"/>
            <w:shd w:val="clear" w:color="auto" w:fill="auto"/>
          </w:tcPr>
          <w:p w14:paraId="08384026" w14:textId="77777777" w:rsidR="00046E3E" w:rsidRDefault="00B07725">
            <w:pPr>
              <w:spacing w:after="0" w:line="240" w:lineRule="auto"/>
              <w:ind w:firstLine="567"/>
              <w:jc w:val="both"/>
            </w:pPr>
            <w:r>
              <w:rPr>
                <w:rFonts w:ascii="Times New Roman" w:eastAsia="Times New Roman" w:hAnsi="Times New Roman" w:cs="Times New Roman"/>
                <w:sz w:val="28"/>
                <w:szCs w:val="28"/>
                <w:lang w:eastAsia="ru-RU"/>
              </w:rPr>
              <w:t>______________</w:t>
            </w:r>
          </w:p>
        </w:tc>
        <w:tc>
          <w:tcPr>
            <w:tcW w:w="3912" w:type="dxa"/>
            <w:shd w:val="clear" w:color="auto" w:fill="auto"/>
          </w:tcPr>
          <w:p w14:paraId="7101AA39" w14:textId="77777777" w:rsidR="00046E3E" w:rsidRDefault="00B07725">
            <w:pPr>
              <w:spacing w:after="0" w:line="240" w:lineRule="auto"/>
              <w:ind w:firstLine="567"/>
              <w:jc w:val="both"/>
            </w:pPr>
            <w:r>
              <w:rPr>
                <w:rFonts w:ascii="Times New Roman" w:eastAsia="Times New Roman" w:hAnsi="Times New Roman" w:cs="Times New Roman"/>
                <w:sz w:val="28"/>
                <w:szCs w:val="28"/>
                <w:lang w:eastAsia="ru-RU"/>
              </w:rPr>
              <w:t>__________________</w:t>
            </w:r>
          </w:p>
        </w:tc>
        <w:tc>
          <w:tcPr>
            <w:tcW w:w="2657" w:type="dxa"/>
            <w:shd w:val="clear" w:color="auto" w:fill="auto"/>
          </w:tcPr>
          <w:p w14:paraId="67EC444A" w14:textId="77777777" w:rsidR="00046E3E" w:rsidRDefault="00B07725" w:rsidP="00B07725">
            <w:pPr>
              <w:spacing w:after="0" w:line="240" w:lineRule="auto"/>
              <w:jc w:val="both"/>
            </w:pPr>
            <w:r>
              <w:rPr>
                <w:rFonts w:ascii="Times New Roman" w:eastAsia="Times New Roman" w:hAnsi="Times New Roman" w:cs="Times New Roman"/>
                <w:sz w:val="28"/>
                <w:szCs w:val="28"/>
                <w:lang w:eastAsia="ru-RU"/>
              </w:rPr>
              <w:t>_________________</w:t>
            </w:r>
          </w:p>
        </w:tc>
      </w:tr>
      <w:tr w:rsidR="00046E3E" w14:paraId="61950A40" w14:textId="77777777" w:rsidTr="00B07725">
        <w:tc>
          <w:tcPr>
            <w:tcW w:w="3212" w:type="dxa"/>
            <w:shd w:val="clear" w:color="auto" w:fill="auto"/>
          </w:tcPr>
          <w:p w14:paraId="485A6364" w14:textId="77777777" w:rsidR="00046E3E" w:rsidRDefault="0050451F" w:rsidP="00B07725">
            <w:pPr>
              <w:spacing w:after="0" w:line="240" w:lineRule="auto"/>
              <w:ind w:firstLine="567"/>
              <w:jc w:val="center"/>
            </w:pPr>
            <w:r>
              <w:rPr>
                <w:rFonts w:ascii="Times New Roman" w:eastAsia="Times New Roman" w:hAnsi="Times New Roman" w:cs="Times New Roman"/>
                <w:sz w:val="28"/>
                <w:szCs w:val="28"/>
                <w:vertAlign w:val="superscript"/>
                <w:lang w:eastAsia="ru-RU"/>
              </w:rPr>
              <w:t>(должность лица, уполномоченного на проведение контрольных мероприятий)</w:t>
            </w:r>
          </w:p>
        </w:tc>
        <w:tc>
          <w:tcPr>
            <w:tcW w:w="3912" w:type="dxa"/>
            <w:shd w:val="clear" w:color="auto" w:fill="auto"/>
          </w:tcPr>
          <w:p w14:paraId="4EA3BCFB" w14:textId="77777777" w:rsidR="00046E3E" w:rsidRDefault="0050451F" w:rsidP="00B07725">
            <w:pPr>
              <w:spacing w:after="0" w:line="240" w:lineRule="auto"/>
              <w:ind w:firstLine="567"/>
              <w:jc w:val="center"/>
            </w:pPr>
            <w:r>
              <w:rPr>
                <w:rFonts w:ascii="Times New Roman" w:eastAsia="Times New Roman" w:hAnsi="Times New Roman" w:cs="Times New Roman"/>
                <w:sz w:val="28"/>
                <w:szCs w:val="28"/>
                <w:vertAlign w:val="superscript"/>
                <w:lang w:eastAsia="ru-RU"/>
              </w:rPr>
              <w:t>(подпись должностного лица, уполномоченного на проведение контрольных мероприятий)</w:t>
            </w:r>
          </w:p>
        </w:tc>
        <w:tc>
          <w:tcPr>
            <w:tcW w:w="2657" w:type="dxa"/>
            <w:shd w:val="clear" w:color="auto" w:fill="auto"/>
          </w:tcPr>
          <w:p w14:paraId="7A95D839" w14:textId="77777777" w:rsidR="00046E3E" w:rsidRDefault="0050451F" w:rsidP="00B07725">
            <w:pPr>
              <w:spacing w:after="0" w:line="240" w:lineRule="auto"/>
              <w:ind w:firstLine="45"/>
              <w:jc w:val="center"/>
            </w:pPr>
            <w:r>
              <w:rPr>
                <w:rFonts w:ascii="Times New Roman" w:eastAsia="Times New Roman" w:hAnsi="Times New Roman" w:cs="Times New Roman"/>
                <w:sz w:val="28"/>
                <w:szCs w:val="28"/>
                <w:vertAlign w:val="superscript"/>
                <w:lang w:eastAsia="ru-RU"/>
              </w:rPr>
              <w:t>(фамилия, имя, отчество (при наличии) должностного лица, уполномоченного на проведение контрольных мероприятий)</w:t>
            </w:r>
          </w:p>
        </w:tc>
      </w:tr>
    </w:tbl>
    <w:p w14:paraId="2DB729B8" w14:textId="77777777" w:rsidR="00046E3E" w:rsidRDefault="00046E3E" w:rsidP="00B07725">
      <w:pPr>
        <w:spacing w:after="0" w:line="240" w:lineRule="atLeast"/>
        <w:ind w:left="4535" w:firstLine="567"/>
        <w:jc w:val="center"/>
      </w:pPr>
    </w:p>
    <w:p w14:paraId="66C843F8" w14:textId="77777777" w:rsidR="00046E3E" w:rsidRDefault="00046E3E" w:rsidP="00B07725">
      <w:pPr>
        <w:spacing w:after="0" w:line="240" w:lineRule="atLeast"/>
        <w:ind w:left="4535" w:firstLine="567"/>
        <w:jc w:val="center"/>
        <w:rPr>
          <w:rFonts w:ascii="Times New Roman" w:eastAsia="Times New Roman" w:hAnsi="Times New Roman" w:cs="Times New Roman"/>
          <w:color w:val="000000"/>
          <w:sz w:val="28"/>
          <w:szCs w:val="28"/>
          <w:lang w:eastAsia="ru-RU"/>
        </w:rPr>
      </w:pPr>
    </w:p>
    <w:p w14:paraId="2BE46FEA"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75A63048"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039736EA"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5B22731E"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53A72402"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4E1D3FF6"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532B9509"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4A015DD9"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317A3708"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389E08A5" w14:textId="77777777" w:rsidR="00680D77" w:rsidRDefault="00680D77">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21BE7A82" w14:textId="77777777" w:rsidR="00680D77" w:rsidRDefault="00680D77">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236E9B87" w14:textId="77777777" w:rsidR="00680D77" w:rsidRDefault="00680D77">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65515CC3"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7D60930E"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7CF687B4" w14:textId="77777777" w:rsidR="00046E3E" w:rsidRDefault="00046E3E">
      <w:pPr>
        <w:spacing w:after="0" w:line="240" w:lineRule="atLeast"/>
        <w:rPr>
          <w:rFonts w:ascii="Times New Roman" w:eastAsia="Times New Roman" w:hAnsi="Times New Roman" w:cs="Times New Roman"/>
          <w:color w:val="000000"/>
          <w:sz w:val="28"/>
          <w:szCs w:val="28"/>
          <w:lang w:eastAsia="ru-RU"/>
        </w:rPr>
      </w:pPr>
    </w:p>
    <w:p w14:paraId="18C0FBE7" w14:textId="77777777" w:rsidR="00046E3E" w:rsidRDefault="00046E3E">
      <w:pPr>
        <w:spacing w:after="0" w:line="240" w:lineRule="atLeast"/>
        <w:ind w:left="4535" w:firstLine="567"/>
        <w:jc w:val="right"/>
        <w:rPr>
          <w:rFonts w:ascii="Times New Roman" w:eastAsia="Times New Roman" w:hAnsi="Times New Roman" w:cs="Times New Roman"/>
          <w:color w:val="000000"/>
          <w:sz w:val="28"/>
          <w:szCs w:val="28"/>
          <w:lang w:eastAsia="ru-RU"/>
        </w:rPr>
      </w:pPr>
    </w:p>
    <w:p w14:paraId="3E8C9BF8" w14:textId="77777777" w:rsidR="00680D77" w:rsidRDefault="00680D77" w:rsidP="00680D77">
      <w:pPr>
        <w:spacing w:after="0" w:line="240" w:lineRule="auto"/>
        <w:ind w:left="4536" w:firstLine="567"/>
        <w:jc w:val="right"/>
      </w:pPr>
      <w:r>
        <w:rPr>
          <w:rFonts w:ascii="Times New Roman" w:eastAsia="Times New Roman" w:hAnsi="Times New Roman" w:cs="Times New Roman"/>
          <w:color w:val="000000"/>
          <w:sz w:val="28"/>
          <w:szCs w:val="28"/>
          <w:lang w:eastAsia="ru-RU"/>
        </w:rPr>
        <w:t>Приложение 3</w:t>
      </w:r>
    </w:p>
    <w:p w14:paraId="334844C6" w14:textId="77777777" w:rsidR="00680D77" w:rsidRDefault="00680D77" w:rsidP="00680D77">
      <w:pPr>
        <w:spacing w:after="0" w:line="240" w:lineRule="auto"/>
        <w:ind w:left="4536" w:firstLine="567"/>
        <w:jc w:val="right"/>
      </w:pPr>
      <w:r>
        <w:rPr>
          <w:rFonts w:ascii="Times New Roman" w:eastAsia="Times New Roman" w:hAnsi="Times New Roman" w:cs="Times New Roman"/>
          <w:color w:val="000000"/>
          <w:sz w:val="28"/>
          <w:szCs w:val="28"/>
          <w:lang w:eastAsia="ru-RU"/>
        </w:rPr>
        <w:t>к Положению о муниципальном</w:t>
      </w:r>
    </w:p>
    <w:p w14:paraId="768324F0" w14:textId="59F60C66" w:rsidR="00680D77" w:rsidRDefault="00680D77" w:rsidP="00680D77">
      <w:pPr>
        <w:spacing w:after="0" w:line="240" w:lineRule="auto"/>
        <w:ind w:left="4536"/>
        <w:jc w:val="right"/>
      </w:pPr>
      <w:r>
        <w:rPr>
          <w:rFonts w:ascii="Times New Roman" w:eastAsia="Times New Roman" w:hAnsi="Times New Roman" w:cs="Times New Roman"/>
          <w:color w:val="000000"/>
          <w:sz w:val="28"/>
          <w:szCs w:val="28"/>
          <w:lang w:eastAsia="ru-RU"/>
        </w:rPr>
        <w:t xml:space="preserve">жилищном контроле на территории муниципального образования </w:t>
      </w:r>
      <w:r w:rsidR="00694752">
        <w:rPr>
          <w:rFonts w:ascii="Times New Roman" w:eastAsia="Times New Roman" w:hAnsi="Times New Roman" w:cs="Times New Roman"/>
          <w:color w:val="000000"/>
          <w:sz w:val="28"/>
          <w:szCs w:val="28"/>
          <w:lang w:eastAsia="ru-RU"/>
        </w:rPr>
        <w:t>Беловский</w:t>
      </w:r>
      <w:r>
        <w:rPr>
          <w:rFonts w:ascii="Times New Roman" w:eastAsia="Times New Roman" w:hAnsi="Times New Roman" w:cs="Times New Roman"/>
          <w:color w:val="000000"/>
          <w:sz w:val="28"/>
          <w:szCs w:val="28"/>
          <w:lang w:eastAsia="ru-RU"/>
        </w:rPr>
        <w:t xml:space="preserve"> сельсовет </w:t>
      </w:r>
    </w:p>
    <w:p w14:paraId="202CF031" w14:textId="77777777" w:rsidR="00046E3E" w:rsidRDefault="00046E3E">
      <w:pPr>
        <w:spacing w:after="0" w:line="240" w:lineRule="auto"/>
        <w:ind w:firstLine="567"/>
        <w:jc w:val="both"/>
        <w:rPr>
          <w:rFonts w:ascii="Times New Roman" w:eastAsia="Times New Roman" w:hAnsi="Times New Roman" w:cs="Times New Roman"/>
          <w:color w:val="000000"/>
          <w:sz w:val="28"/>
          <w:szCs w:val="28"/>
          <w:lang w:eastAsia="ru-RU"/>
        </w:rPr>
      </w:pPr>
    </w:p>
    <w:p w14:paraId="77075BF1" w14:textId="77777777" w:rsidR="00680D77" w:rsidRDefault="00680D77">
      <w:pPr>
        <w:spacing w:after="0" w:line="240" w:lineRule="auto"/>
        <w:ind w:firstLine="567"/>
        <w:jc w:val="both"/>
        <w:rPr>
          <w:rFonts w:ascii="Times New Roman" w:eastAsia="Times New Roman" w:hAnsi="Times New Roman" w:cs="Times New Roman"/>
          <w:color w:val="000000"/>
          <w:sz w:val="28"/>
          <w:szCs w:val="28"/>
          <w:lang w:eastAsia="ru-RU"/>
        </w:rPr>
      </w:pPr>
    </w:p>
    <w:p w14:paraId="705F2C13" w14:textId="77777777" w:rsidR="00046E3E" w:rsidRDefault="0050451F">
      <w:pPr>
        <w:spacing w:after="0" w:line="240" w:lineRule="auto"/>
        <w:ind w:firstLine="567"/>
        <w:jc w:val="center"/>
      </w:pPr>
      <w:r>
        <w:rPr>
          <w:rFonts w:ascii="Times New Roman" w:eastAsia="Times New Roman" w:hAnsi="Times New Roman" w:cs="Times New Roman"/>
          <w:bCs/>
          <w:color w:val="000000"/>
          <w:sz w:val="28"/>
          <w:szCs w:val="28"/>
          <w:lang w:eastAsia="ru-RU"/>
        </w:rPr>
        <w:t>Перечень индикаторов риска</w:t>
      </w:r>
    </w:p>
    <w:p w14:paraId="0E2ADB1A" w14:textId="77777777" w:rsidR="00680D77" w:rsidRDefault="0050451F">
      <w:pPr>
        <w:spacing w:after="0" w:line="240" w:lineRule="auto"/>
        <w:ind w:firstLine="72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нарушения обязательных требований, про</w:t>
      </w:r>
      <w:r w:rsidR="00680D77">
        <w:rPr>
          <w:rFonts w:ascii="Times New Roman" w:eastAsia="Times New Roman" w:hAnsi="Times New Roman" w:cs="Times New Roman"/>
          <w:bCs/>
          <w:color w:val="000000"/>
          <w:sz w:val="28"/>
          <w:szCs w:val="28"/>
          <w:lang w:eastAsia="ru-RU"/>
        </w:rPr>
        <w:t xml:space="preserve">веряемых в рамках осуществления </w:t>
      </w:r>
      <w:r>
        <w:rPr>
          <w:rFonts w:ascii="Times New Roman" w:eastAsia="Times New Roman" w:hAnsi="Times New Roman" w:cs="Times New Roman"/>
          <w:bCs/>
          <w:color w:val="000000"/>
          <w:sz w:val="28"/>
          <w:szCs w:val="28"/>
          <w:lang w:eastAsia="ru-RU"/>
        </w:rPr>
        <w:t>муниципального жилищного контроля на территории </w:t>
      </w:r>
    </w:p>
    <w:p w14:paraId="1D243436" w14:textId="6142090C" w:rsidR="00680D77" w:rsidRPr="00680D77" w:rsidRDefault="0050451F" w:rsidP="00680D77">
      <w:pPr>
        <w:spacing w:after="0" w:line="240" w:lineRule="auto"/>
        <w:ind w:firstLine="72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муниципального образования</w:t>
      </w:r>
      <w:r w:rsidR="00680D77">
        <w:rPr>
          <w:rFonts w:ascii="Times New Roman" w:eastAsia="Times New Roman" w:hAnsi="Times New Roman" w:cs="Times New Roman"/>
          <w:bCs/>
          <w:color w:val="000000"/>
          <w:sz w:val="28"/>
          <w:szCs w:val="28"/>
          <w:lang w:eastAsia="ru-RU"/>
        </w:rPr>
        <w:t xml:space="preserve"> </w:t>
      </w:r>
      <w:r w:rsidR="00694752">
        <w:rPr>
          <w:rFonts w:ascii="Times New Roman" w:eastAsia="Times New Roman" w:hAnsi="Times New Roman" w:cs="Times New Roman"/>
          <w:bCs/>
          <w:color w:val="000000"/>
          <w:sz w:val="28"/>
          <w:szCs w:val="28"/>
          <w:lang w:eastAsia="ru-RU"/>
        </w:rPr>
        <w:t>Беловский</w:t>
      </w:r>
      <w:r w:rsidR="00680D77" w:rsidRPr="00680D77">
        <w:rPr>
          <w:rFonts w:ascii="Times New Roman" w:eastAsia="Times New Roman" w:hAnsi="Times New Roman" w:cs="Times New Roman"/>
          <w:bCs/>
          <w:color w:val="000000"/>
          <w:sz w:val="28"/>
          <w:szCs w:val="28"/>
          <w:lang w:eastAsia="ru-RU"/>
        </w:rPr>
        <w:t xml:space="preserve"> сельсовет </w:t>
      </w:r>
    </w:p>
    <w:p w14:paraId="10F3C533" w14:textId="77777777" w:rsidR="00046E3E" w:rsidRDefault="00046E3E">
      <w:pPr>
        <w:spacing w:after="0" w:line="240" w:lineRule="auto"/>
        <w:ind w:firstLine="720"/>
        <w:jc w:val="center"/>
      </w:pPr>
    </w:p>
    <w:p w14:paraId="72E0F73D" w14:textId="77777777" w:rsidR="00046E3E" w:rsidRDefault="00046E3E">
      <w:pPr>
        <w:spacing w:after="0" w:line="240" w:lineRule="auto"/>
        <w:ind w:firstLine="567"/>
        <w:jc w:val="center"/>
        <w:rPr>
          <w:rFonts w:ascii="Times New Roman" w:eastAsia="Times New Roman" w:hAnsi="Times New Roman" w:cs="Times New Roman"/>
          <w:color w:val="000000"/>
          <w:sz w:val="28"/>
          <w:szCs w:val="28"/>
          <w:lang w:eastAsia="ru-RU"/>
        </w:rPr>
      </w:pPr>
    </w:p>
    <w:p w14:paraId="3B79C477" w14:textId="7DB9E610" w:rsidR="00046E3E" w:rsidRPr="00680D77" w:rsidRDefault="0050451F" w:rsidP="00680D7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осуществлении муниципального жилищного контроля на территории муниципального образования </w:t>
      </w:r>
      <w:r w:rsidR="00694752">
        <w:rPr>
          <w:rFonts w:ascii="Times New Roman" w:eastAsia="Times New Roman" w:hAnsi="Times New Roman" w:cs="Times New Roman"/>
          <w:color w:val="000000"/>
          <w:sz w:val="28"/>
          <w:szCs w:val="28"/>
          <w:lang w:eastAsia="ru-RU"/>
        </w:rPr>
        <w:t>Беловский</w:t>
      </w:r>
      <w:r w:rsidR="00680D77" w:rsidRPr="00680D77">
        <w:rPr>
          <w:rFonts w:ascii="Times New Roman" w:eastAsia="Times New Roman" w:hAnsi="Times New Roman" w:cs="Times New Roman"/>
          <w:color w:val="000000"/>
          <w:sz w:val="28"/>
          <w:szCs w:val="28"/>
          <w:lang w:eastAsia="ru-RU"/>
        </w:rPr>
        <w:t xml:space="preserve"> сельсовет </w:t>
      </w:r>
      <w:r>
        <w:rPr>
          <w:rFonts w:ascii="Times New Roman" w:eastAsia="Times New Roman" w:hAnsi="Times New Roman" w:cs="Times New Roman"/>
          <w:color w:val="000000"/>
          <w:sz w:val="28"/>
          <w:szCs w:val="28"/>
          <w:lang w:eastAsia="ru-RU"/>
        </w:rPr>
        <w:t>согласно Приказа Министерства строительства и жилищно-коммунального хозяйства РФ</w:t>
      </w:r>
      <w:r>
        <w:rPr>
          <w:rFonts w:ascii="Times New Roman" w:eastAsia="Times New Roman" w:hAnsi="Times New Roman" w:cs="Times New Roman"/>
          <w:bCs/>
          <w:color w:val="000000"/>
          <w:sz w:val="28"/>
          <w:szCs w:val="28"/>
          <w:lang w:eastAsia="ru-RU"/>
        </w:rPr>
        <w:t> </w:t>
      </w:r>
      <w:r>
        <w:rPr>
          <w:rFonts w:ascii="Times New Roman" w:eastAsia="Times New Roman" w:hAnsi="Times New Roman" w:cs="Times New Roman"/>
          <w:color w:val="000000"/>
          <w:sz w:val="28"/>
          <w:szCs w:val="28"/>
          <w:lang w:eastAsia="ru-RU"/>
        </w:rPr>
        <w:t>от 23.12.2021 №990/пр «Об утверждении типовых индикаторов риска нарушения обязательных требований, 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 устанавливаются следующие индикаторы риска нарушения обязательных требований:</w:t>
      </w:r>
    </w:p>
    <w:p w14:paraId="4972D2E2" w14:textId="77777777" w:rsidR="00046E3E" w:rsidRDefault="0050451F">
      <w:pPr>
        <w:shd w:val="clear" w:color="auto" w:fill="FFFFFF"/>
        <w:spacing w:after="0" w:line="240" w:lineRule="auto"/>
        <w:ind w:firstLine="567"/>
        <w:jc w:val="both"/>
      </w:pPr>
      <w:r>
        <w:rPr>
          <w:rFonts w:ascii="Times New Roman" w:eastAsia="Times New Roman" w:hAnsi="Times New Roman" w:cs="Times New Roman"/>
          <w:color w:val="000000"/>
          <w:sz w:val="28"/>
          <w:szCs w:val="28"/>
          <w:lang w:eastAsia="ru-RU"/>
        </w:rPr>
        <w:t xml:space="preserve">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w:t>
      </w:r>
      <w:r>
        <w:rPr>
          <w:rFonts w:ascii="Times New Roman" w:eastAsia="Times New Roman" w:hAnsi="Times New Roman" w:cs="Times New Roman"/>
          <w:color w:val="000000"/>
          <w:sz w:val="28"/>
          <w:szCs w:val="28"/>
          <w:lang w:eastAsia="ru-RU"/>
        </w:rPr>
        <w:lastRenderedPageBreak/>
        <w:t>требований, установленных частью 1 статьи 20 Жилищного </w:t>
      </w:r>
      <w:hyperlink r:id="rId9" w:tgtFrame="_blank">
        <w:r>
          <w:rPr>
            <w:rStyle w:val="ListLabel2"/>
            <w:rFonts w:eastAsiaTheme="minorHAnsi"/>
          </w:rPr>
          <w:t>кодекса</w:t>
        </w:r>
      </w:hyperlink>
      <w:r>
        <w:rPr>
          <w:rFonts w:ascii="Times New Roman" w:eastAsia="Times New Roman" w:hAnsi="Times New Roman" w:cs="Times New Roman"/>
          <w:color w:val="000000"/>
          <w:sz w:val="28"/>
          <w:szCs w:val="28"/>
          <w:lang w:eastAsia="ru-RU"/>
        </w:rPr>
        <w:t> Российской Федерации.</w:t>
      </w:r>
    </w:p>
    <w:p w14:paraId="55111725" w14:textId="77777777" w:rsidR="00046E3E" w:rsidRDefault="0050451F">
      <w:pPr>
        <w:shd w:val="clear" w:color="auto" w:fill="FFFFFF"/>
        <w:spacing w:after="0" w:line="240" w:lineRule="auto"/>
        <w:ind w:firstLine="567"/>
        <w:jc w:val="both"/>
      </w:pPr>
      <w:r>
        <w:rPr>
          <w:rFonts w:ascii="Times New Roman" w:eastAsia="Times New Roman" w:hAnsi="Times New Roman" w:cs="Times New Roman"/>
          <w:color w:val="000000"/>
          <w:sz w:val="28"/>
          <w:szCs w:val="28"/>
          <w:lang w:eastAsia="ru-RU"/>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составом, сроками и периодичностью размещения, устанавливаемыми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BB1C7A0"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3. Поступление в орган муниципального жилищного надзора в течение трех месяцев подряд двух и более протоколов общего собрания собственников помещений в многоквартирном доме, в котором все жилые помещения входят в муниципальный жилищный фонд, содержащих решения по аналогичным вопросам повестки дня.</w:t>
      </w:r>
    </w:p>
    <w:p w14:paraId="3E440F28" w14:textId="77777777" w:rsidR="00046E3E" w:rsidRDefault="0050451F">
      <w:pPr>
        <w:spacing w:after="0" w:line="240" w:lineRule="auto"/>
        <w:ind w:firstLine="567"/>
        <w:jc w:val="both"/>
      </w:pPr>
      <w:r>
        <w:rPr>
          <w:rFonts w:ascii="Times New Roman" w:eastAsia="Times New Roman" w:hAnsi="Times New Roman" w:cs="Times New Roman"/>
          <w:color w:val="000000"/>
          <w:sz w:val="28"/>
          <w:szCs w:val="28"/>
          <w:lang w:eastAsia="ru-RU"/>
        </w:rPr>
        <w:t>4. Отсутствие в государственной информационной системе жилищно-коммунального хозяйства по истечению 7 месяцев с даты размещения сведений о результатах последней проверки прибора учета, установленных вне жилых (нежилых) помещений в многоквартирном доме, в котором все жилые помещений входят в состав муниципального жилищного фонда, сведений об исправности или неисправности прибора учета, либо о снятии на поверку, за исключением приборов учета электрической энергии, которые присоединены к интеллектуальной системе учета электрической энергии (мощности)</w:t>
      </w:r>
    </w:p>
    <w:p w14:paraId="540636B0" w14:textId="77777777" w:rsidR="00046E3E" w:rsidRDefault="0050451F">
      <w:pPr>
        <w:spacing w:after="0" w:line="240" w:lineRule="auto"/>
        <w:ind w:firstLine="648"/>
        <w:jc w:val="center"/>
      </w:pPr>
      <w:r>
        <w:rPr>
          <w:rFonts w:ascii="Times New Roman" w:eastAsia="Times New Roman" w:hAnsi="Times New Roman" w:cs="Times New Roman"/>
          <w:color w:val="000000"/>
          <w:sz w:val="28"/>
          <w:szCs w:val="28"/>
          <w:lang w:eastAsia="ru-RU"/>
        </w:rPr>
        <w:t> </w:t>
      </w:r>
    </w:p>
    <w:p w14:paraId="0D6CF0E2" w14:textId="77777777" w:rsidR="00046E3E" w:rsidRDefault="00046E3E">
      <w:pPr>
        <w:jc w:val="both"/>
      </w:pPr>
    </w:p>
    <w:sectPr w:rsidR="00046E3E" w:rsidSect="005D4F3C">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32972"/>
    <w:multiLevelType w:val="multilevel"/>
    <w:tmpl w:val="862A660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6D3E24B0"/>
    <w:multiLevelType w:val="multilevel"/>
    <w:tmpl w:val="54C463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6E3E"/>
    <w:rsid w:val="00046E3E"/>
    <w:rsid w:val="002F2375"/>
    <w:rsid w:val="0036041C"/>
    <w:rsid w:val="00362B7A"/>
    <w:rsid w:val="00385E9E"/>
    <w:rsid w:val="003C42B6"/>
    <w:rsid w:val="003F039E"/>
    <w:rsid w:val="004C0F0F"/>
    <w:rsid w:val="0050451F"/>
    <w:rsid w:val="005D4F3C"/>
    <w:rsid w:val="0065055B"/>
    <w:rsid w:val="006611AE"/>
    <w:rsid w:val="00680D77"/>
    <w:rsid w:val="00694752"/>
    <w:rsid w:val="006C3C18"/>
    <w:rsid w:val="00746CB3"/>
    <w:rsid w:val="007A23A1"/>
    <w:rsid w:val="008407D4"/>
    <w:rsid w:val="00895FE2"/>
    <w:rsid w:val="00A13AA4"/>
    <w:rsid w:val="00AD4EB1"/>
    <w:rsid w:val="00AD5D84"/>
    <w:rsid w:val="00AE778E"/>
    <w:rsid w:val="00B07725"/>
    <w:rsid w:val="00B45ECA"/>
    <w:rsid w:val="00B610DC"/>
    <w:rsid w:val="00B74DD9"/>
    <w:rsid w:val="00BF4A2F"/>
    <w:rsid w:val="00C27100"/>
    <w:rsid w:val="00DB7206"/>
    <w:rsid w:val="00ED0647"/>
    <w:rsid w:val="00F35D1C"/>
    <w:rsid w:val="00F61A9F"/>
    <w:rsid w:val="00FC4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747D"/>
  <w15:docId w15:val="{64558750-0D6E-4EF1-B172-08BF03FA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F3C"/>
    <w:pPr>
      <w:suppressAutoHyphens/>
      <w:spacing w:after="160" w:line="259" w:lineRule="auto"/>
    </w:pPr>
    <w:rPr>
      <w:sz w:val="22"/>
    </w:rPr>
  </w:style>
  <w:style w:type="paragraph" w:styleId="1">
    <w:name w:val="heading 1"/>
    <w:basedOn w:val="a0"/>
    <w:next w:val="a1"/>
    <w:qFormat/>
    <w:rsid w:val="005D4F3C"/>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Текст выноски Знак"/>
    <w:basedOn w:val="a2"/>
    <w:uiPriority w:val="99"/>
    <w:semiHidden/>
    <w:qFormat/>
    <w:rsid w:val="00041DC3"/>
    <w:rPr>
      <w:rFonts w:ascii="Segoe UI" w:hAnsi="Segoe UI" w:cs="Segoe UI"/>
      <w:sz w:val="18"/>
      <w:szCs w:val="18"/>
    </w:rPr>
  </w:style>
  <w:style w:type="character" w:customStyle="1" w:styleId="-">
    <w:name w:val="Интернет-ссылка"/>
    <w:rsid w:val="005D4F3C"/>
    <w:rPr>
      <w:color w:val="000080"/>
      <w:u w:val="single"/>
    </w:rPr>
  </w:style>
  <w:style w:type="character" w:customStyle="1" w:styleId="ListLabel1">
    <w:name w:val="ListLabel 1"/>
    <w:qFormat/>
    <w:rsid w:val="005D4F3C"/>
    <w:rPr>
      <w:rFonts w:ascii="Times New Roman" w:eastAsia="Times New Roman" w:hAnsi="Times New Roman" w:cs="Times New Roman"/>
      <w:sz w:val="28"/>
      <w:szCs w:val="28"/>
      <w:lang w:eastAsia="ru-RU"/>
    </w:rPr>
  </w:style>
  <w:style w:type="character" w:customStyle="1" w:styleId="ListLabel3">
    <w:name w:val="ListLabel 3"/>
    <w:qFormat/>
    <w:rsid w:val="005D4F3C"/>
    <w:rPr>
      <w:rFonts w:ascii="Times New Roman" w:eastAsia="Times New Roman" w:hAnsi="Times New Roman" w:cs="Times New Roman"/>
      <w:sz w:val="28"/>
      <w:szCs w:val="28"/>
      <w:lang w:eastAsia="ru-RU"/>
    </w:rPr>
  </w:style>
  <w:style w:type="character" w:customStyle="1" w:styleId="ListLabel2">
    <w:name w:val="ListLabel 2"/>
    <w:qFormat/>
    <w:rsid w:val="005D4F3C"/>
    <w:rPr>
      <w:rFonts w:ascii="Times New Roman" w:eastAsia="Times New Roman" w:hAnsi="Times New Roman" w:cs="Times New Roman"/>
      <w:color w:val="000000"/>
      <w:sz w:val="28"/>
      <w:szCs w:val="28"/>
      <w:u w:val="single"/>
      <w:lang w:eastAsia="ru-RU"/>
    </w:rPr>
  </w:style>
  <w:style w:type="character" w:customStyle="1" w:styleId="ListLabel4">
    <w:name w:val="ListLabel 4"/>
    <w:qFormat/>
    <w:rsid w:val="005D4F3C"/>
    <w:rPr>
      <w:rFonts w:ascii="Times New Roman" w:eastAsia="Times New Roman" w:hAnsi="Times New Roman" w:cs="Times New Roman"/>
      <w:color w:val="000000"/>
      <w:sz w:val="28"/>
      <w:szCs w:val="28"/>
      <w:u w:val="single"/>
      <w:lang w:eastAsia="ru-RU"/>
    </w:rPr>
  </w:style>
  <w:style w:type="paragraph" w:styleId="a0">
    <w:name w:val="Title"/>
    <w:basedOn w:val="a"/>
    <w:next w:val="a1"/>
    <w:qFormat/>
    <w:rsid w:val="005D4F3C"/>
    <w:pPr>
      <w:keepNext/>
      <w:spacing w:before="240" w:after="120"/>
    </w:pPr>
    <w:rPr>
      <w:rFonts w:ascii="Liberation Sans" w:eastAsia="Microsoft YaHei" w:hAnsi="Liberation Sans" w:cs="Mangal"/>
      <w:sz w:val="28"/>
      <w:szCs w:val="28"/>
    </w:rPr>
  </w:style>
  <w:style w:type="paragraph" w:styleId="a1">
    <w:name w:val="Body Text"/>
    <w:basedOn w:val="a"/>
    <w:rsid w:val="005D4F3C"/>
    <w:pPr>
      <w:spacing w:after="140" w:line="276" w:lineRule="auto"/>
    </w:pPr>
  </w:style>
  <w:style w:type="paragraph" w:styleId="a6">
    <w:name w:val="List"/>
    <w:basedOn w:val="a1"/>
    <w:rsid w:val="005D4F3C"/>
    <w:rPr>
      <w:rFonts w:cs="Mangal"/>
    </w:rPr>
  </w:style>
  <w:style w:type="paragraph" w:styleId="a7">
    <w:name w:val="caption"/>
    <w:basedOn w:val="a"/>
    <w:qFormat/>
    <w:rsid w:val="005D4F3C"/>
    <w:pPr>
      <w:suppressLineNumbers/>
      <w:spacing w:before="120" w:after="120"/>
    </w:pPr>
    <w:rPr>
      <w:rFonts w:cs="Mangal"/>
      <w:i/>
      <w:iCs/>
      <w:sz w:val="24"/>
      <w:szCs w:val="24"/>
    </w:rPr>
  </w:style>
  <w:style w:type="paragraph" w:styleId="a8">
    <w:name w:val="index heading"/>
    <w:basedOn w:val="a"/>
    <w:qFormat/>
    <w:rsid w:val="005D4F3C"/>
    <w:pPr>
      <w:suppressLineNumbers/>
    </w:pPr>
    <w:rPr>
      <w:rFonts w:cs="Mangal"/>
    </w:rPr>
  </w:style>
  <w:style w:type="paragraph" w:customStyle="1" w:styleId="ConsPlusNormal">
    <w:name w:val="ConsPlusNormal"/>
    <w:qFormat/>
    <w:rsid w:val="00976B0C"/>
    <w:pPr>
      <w:widowControl w:val="0"/>
      <w:suppressAutoHyphens/>
    </w:pPr>
    <w:rPr>
      <w:rFonts w:eastAsia="Times New Roman" w:cs="Calibri"/>
      <w:sz w:val="22"/>
      <w:szCs w:val="20"/>
      <w:lang w:eastAsia="ru-RU"/>
    </w:rPr>
  </w:style>
  <w:style w:type="paragraph" w:customStyle="1" w:styleId="ConsPlusTitle">
    <w:name w:val="ConsPlusTitle"/>
    <w:qFormat/>
    <w:rsid w:val="00976B0C"/>
    <w:pPr>
      <w:widowControl w:val="0"/>
      <w:suppressAutoHyphens/>
    </w:pPr>
    <w:rPr>
      <w:rFonts w:eastAsia="Times New Roman" w:cs="Calibri"/>
      <w:b/>
      <w:sz w:val="22"/>
      <w:szCs w:val="20"/>
      <w:lang w:eastAsia="ru-RU"/>
    </w:rPr>
  </w:style>
  <w:style w:type="paragraph" w:customStyle="1" w:styleId="ConsPlusTitlePage">
    <w:name w:val="ConsPlusTitlePage"/>
    <w:qFormat/>
    <w:rsid w:val="00976B0C"/>
    <w:pPr>
      <w:widowControl w:val="0"/>
      <w:suppressAutoHyphens/>
    </w:pPr>
    <w:rPr>
      <w:rFonts w:ascii="Tahoma" w:eastAsia="Times New Roman" w:hAnsi="Tahoma" w:cs="Tahoma"/>
      <w:szCs w:val="20"/>
      <w:lang w:eastAsia="ru-RU"/>
    </w:rPr>
  </w:style>
  <w:style w:type="paragraph" w:styleId="a9">
    <w:name w:val="Balloon Text"/>
    <w:basedOn w:val="a"/>
    <w:uiPriority w:val="99"/>
    <w:semiHidden/>
    <w:unhideWhenUsed/>
    <w:qFormat/>
    <w:rsid w:val="00041DC3"/>
    <w:pPr>
      <w:spacing w:after="0" w:line="240" w:lineRule="auto"/>
    </w:pPr>
    <w:rPr>
      <w:rFonts w:ascii="Segoe UI" w:hAnsi="Segoe UI" w:cs="Segoe UI"/>
      <w:sz w:val="18"/>
      <w:szCs w:val="18"/>
    </w:rPr>
  </w:style>
  <w:style w:type="paragraph" w:styleId="aa">
    <w:name w:val="Normal (Web)"/>
    <w:basedOn w:val="a"/>
    <w:qFormat/>
    <w:rsid w:val="005D4F3C"/>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5D4F3C"/>
    <w:pPr>
      <w:ind w:left="720"/>
      <w:contextualSpacing/>
    </w:pPr>
  </w:style>
  <w:style w:type="paragraph" w:styleId="ac">
    <w:name w:val="No Spacing"/>
    <w:qFormat/>
    <w:rsid w:val="005D4F3C"/>
    <w:rPr>
      <w:sz w:val="22"/>
    </w:rPr>
  </w:style>
  <w:style w:type="paragraph" w:customStyle="1" w:styleId="10">
    <w:name w:val="Без интервала1"/>
    <w:qFormat/>
    <w:rsid w:val="005D4F3C"/>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11798FF-43B9-49DB-B06C-4223F9D555E2" TargetMode="External"/><Relationship Id="rId3" Type="http://schemas.openxmlformats.org/officeDocument/2006/relationships/settings" Target="settings.xml"/><Relationship Id="rId7" Type="http://schemas.openxmlformats.org/officeDocument/2006/relationships/hyperlink" Target="https://pravo-search.minjust.ru/bigs/showDocument.html?id=370BA400-14C4-4CDB-8A8B-B11F2A1A2F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370BA400-14C4-4CDB-8A8B-B11F2A1A2F55" TargetMode="External"/><Relationship Id="rId11" Type="http://schemas.openxmlformats.org/officeDocument/2006/relationships/theme" Target="theme/theme1.xml"/><Relationship Id="rId5" Type="http://schemas.openxmlformats.org/officeDocument/2006/relationships/hyperlink" Target="https://pravo-search.minjust.ru/bigs/showDocument.html?id=370BA400-14C4-4CDB-8A8B-B11F2A1A2F5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370BA400-14C4-4CDB-8A8B-B11F2A1A2F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8864</Words>
  <Characters>50531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cp:lastModifiedBy>
  <cp:revision>17</cp:revision>
  <cp:lastPrinted>2025-05-16T09:49:00Z</cp:lastPrinted>
  <dcterms:created xsi:type="dcterms:W3CDTF">2025-03-29T11:18:00Z</dcterms:created>
  <dcterms:modified xsi:type="dcterms:W3CDTF">2025-06-05T03:29:00Z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