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B81C" w14:textId="77777777" w:rsidR="00A05D75" w:rsidRPr="00CB7A96" w:rsidRDefault="00A05D75" w:rsidP="00A05D75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Приложение № 1  </w:t>
      </w:r>
    </w:p>
    <w:p w14:paraId="7F0D0EB7" w14:textId="77777777" w:rsidR="003D75ED" w:rsidRPr="00CB7A96" w:rsidRDefault="00A05D75" w:rsidP="002D4856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  <w:r w:rsidR="003D75ED" w:rsidRPr="00CB7A96">
        <w:rPr>
          <w:rFonts w:ascii="Times New Roman" w:hAnsi="Times New Roman"/>
          <w:sz w:val="24"/>
          <w:szCs w:val="24"/>
        </w:rPr>
        <w:t>муниципального образования</w:t>
      </w:r>
    </w:p>
    <w:p w14:paraId="32FA8F1F" w14:textId="77777777" w:rsidR="00FA0658" w:rsidRPr="00CB7A96" w:rsidRDefault="003D75ED" w:rsidP="002D4856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bCs/>
          <w:sz w:val="24"/>
          <w:szCs w:val="24"/>
        </w:rPr>
        <w:t>Беловский</w:t>
      </w:r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CB7A96">
        <w:rPr>
          <w:rFonts w:ascii="Times New Roman" w:hAnsi="Times New Roman"/>
          <w:bCs/>
          <w:sz w:val="24"/>
          <w:szCs w:val="24"/>
        </w:rPr>
        <w:t xml:space="preserve">сельсовет </w:t>
      </w:r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r w:rsidRPr="00CB7A96">
        <w:rPr>
          <w:rFonts w:ascii="Times New Roman" w:hAnsi="Times New Roman"/>
          <w:bCs/>
          <w:sz w:val="24"/>
          <w:szCs w:val="24"/>
        </w:rPr>
        <w:t>Сакмарского</w:t>
      </w:r>
      <w:proofErr w:type="gramEnd"/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r w:rsidR="002D4856" w:rsidRPr="00CB7A96">
        <w:rPr>
          <w:rFonts w:ascii="Times New Roman" w:hAnsi="Times New Roman"/>
          <w:sz w:val="24"/>
          <w:szCs w:val="24"/>
        </w:rPr>
        <w:t>района Оренбургской области</w:t>
      </w:r>
    </w:p>
    <w:p w14:paraId="51516FDA" w14:textId="2BB16A52" w:rsidR="00A05D75" w:rsidRPr="00CB7A96" w:rsidRDefault="00A05D75" w:rsidP="002D4856">
      <w:pPr>
        <w:spacing w:line="240" w:lineRule="auto"/>
        <w:contextualSpacing/>
        <w:jc w:val="right"/>
        <w:rPr>
          <w:rFonts w:ascii="Times New Roman" w:hAnsi="Times New Roman"/>
          <w:bCs/>
          <w:sz w:val="24"/>
          <w:szCs w:val="24"/>
        </w:rPr>
      </w:pPr>
      <w:r w:rsidRPr="00CB7A96">
        <w:rPr>
          <w:rFonts w:ascii="Times New Roman" w:hAnsi="Times New Roman"/>
          <w:bCs/>
          <w:sz w:val="24"/>
          <w:szCs w:val="24"/>
        </w:rPr>
        <w:t xml:space="preserve">от </w:t>
      </w:r>
      <w:r w:rsidR="003E2C1F" w:rsidRPr="00CB7A96">
        <w:rPr>
          <w:rFonts w:ascii="Times New Roman" w:hAnsi="Times New Roman"/>
          <w:bCs/>
          <w:sz w:val="24"/>
          <w:szCs w:val="24"/>
        </w:rPr>
        <w:t>1</w:t>
      </w:r>
      <w:r w:rsidR="007D482E">
        <w:rPr>
          <w:rFonts w:ascii="Times New Roman" w:hAnsi="Times New Roman"/>
          <w:bCs/>
          <w:sz w:val="24"/>
          <w:szCs w:val="24"/>
        </w:rPr>
        <w:t>8</w:t>
      </w:r>
      <w:r w:rsidRPr="00CB7A96">
        <w:rPr>
          <w:rFonts w:ascii="Times New Roman" w:hAnsi="Times New Roman"/>
          <w:bCs/>
          <w:sz w:val="24"/>
          <w:szCs w:val="24"/>
        </w:rPr>
        <w:t>.</w:t>
      </w:r>
      <w:r w:rsidR="003E2C1F" w:rsidRPr="00CB7A96">
        <w:rPr>
          <w:rFonts w:ascii="Times New Roman" w:hAnsi="Times New Roman"/>
          <w:bCs/>
          <w:sz w:val="24"/>
          <w:szCs w:val="24"/>
        </w:rPr>
        <w:t>0</w:t>
      </w:r>
      <w:r w:rsidR="007D482E">
        <w:rPr>
          <w:rFonts w:ascii="Times New Roman" w:hAnsi="Times New Roman"/>
          <w:bCs/>
          <w:sz w:val="24"/>
          <w:szCs w:val="24"/>
        </w:rPr>
        <w:t>7</w:t>
      </w:r>
      <w:r w:rsidR="002D4856" w:rsidRPr="00CB7A96">
        <w:rPr>
          <w:rFonts w:ascii="Times New Roman" w:hAnsi="Times New Roman"/>
          <w:bCs/>
          <w:sz w:val="24"/>
          <w:szCs w:val="24"/>
        </w:rPr>
        <w:t>.202</w:t>
      </w:r>
      <w:r w:rsidR="003E2C1F" w:rsidRPr="00CB7A96">
        <w:rPr>
          <w:rFonts w:ascii="Times New Roman" w:hAnsi="Times New Roman"/>
          <w:bCs/>
          <w:sz w:val="24"/>
          <w:szCs w:val="24"/>
        </w:rPr>
        <w:t>5</w:t>
      </w:r>
      <w:r w:rsidRPr="00CB7A96">
        <w:rPr>
          <w:rFonts w:ascii="Times New Roman" w:hAnsi="Times New Roman"/>
          <w:bCs/>
          <w:sz w:val="24"/>
          <w:szCs w:val="24"/>
        </w:rPr>
        <w:t xml:space="preserve"> №</w:t>
      </w:r>
      <w:r w:rsidR="00D827C9">
        <w:rPr>
          <w:rFonts w:ascii="Times New Roman" w:hAnsi="Times New Roman"/>
          <w:bCs/>
          <w:sz w:val="24"/>
          <w:szCs w:val="24"/>
        </w:rPr>
        <w:t>100</w:t>
      </w:r>
      <w:r w:rsidRPr="00CB7A96">
        <w:rPr>
          <w:rFonts w:ascii="Times New Roman" w:hAnsi="Times New Roman"/>
          <w:bCs/>
          <w:sz w:val="24"/>
          <w:szCs w:val="24"/>
        </w:rPr>
        <w:t>-п</w:t>
      </w:r>
    </w:p>
    <w:p w14:paraId="3C3CE4FF" w14:textId="77777777" w:rsidR="00A05D75" w:rsidRPr="00CB7A96" w:rsidRDefault="00A05D75" w:rsidP="00DF43F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29EC92" w14:textId="77777777" w:rsidR="00734C06" w:rsidRPr="00CB7A96" w:rsidRDefault="00734C06" w:rsidP="0051056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CB7A96">
        <w:rPr>
          <w:rFonts w:ascii="Times New Roman" w:hAnsi="Times New Roman"/>
          <w:b/>
          <w:bCs/>
          <w:sz w:val="24"/>
          <w:szCs w:val="24"/>
        </w:rPr>
        <w:t>ИЗВЕЩЕНИЕ О ПРОВЕДЕНИИ АУКЦИОНА</w:t>
      </w:r>
    </w:p>
    <w:p w14:paraId="6E656006" w14:textId="77777777" w:rsidR="003D75ED" w:rsidRPr="00CB7A96" w:rsidRDefault="003D75ED" w:rsidP="00DF43F5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21AEDB" w14:textId="524D718C" w:rsidR="00734C06" w:rsidRPr="00CB7A96" w:rsidRDefault="00734C06" w:rsidP="008D73B4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b/>
          <w:sz w:val="24"/>
          <w:szCs w:val="24"/>
        </w:rPr>
        <w:t>Организатор торгов</w:t>
      </w:r>
      <w:r w:rsidRPr="00CB7A96">
        <w:rPr>
          <w:rFonts w:ascii="Times New Roman" w:hAnsi="Times New Roman"/>
          <w:sz w:val="24"/>
          <w:szCs w:val="24"/>
        </w:rPr>
        <w:t xml:space="preserve"> – Администрация </w:t>
      </w:r>
      <w:r w:rsidR="003D75ED" w:rsidRPr="00CB7A96">
        <w:rPr>
          <w:rFonts w:ascii="Times New Roman" w:hAnsi="Times New Roman"/>
          <w:sz w:val="24"/>
          <w:szCs w:val="24"/>
        </w:rPr>
        <w:t>муниципального образования Беловский</w:t>
      </w:r>
      <w:r w:rsidR="004B219B">
        <w:rPr>
          <w:rFonts w:ascii="Times New Roman" w:hAnsi="Times New Roman"/>
          <w:sz w:val="24"/>
          <w:szCs w:val="24"/>
        </w:rPr>
        <w:t xml:space="preserve"> </w:t>
      </w:r>
      <w:r w:rsidR="003D75ED" w:rsidRPr="00CB7A96">
        <w:rPr>
          <w:rFonts w:ascii="Times New Roman" w:hAnsi="Times New Roman"/>
          <w:bCs/>
          <w:sz w:val="24"/>
          <w:szCs w:val="24"/>
        </w:rPr>
        <w:t>сельсовет</w:t>
      </w:r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r w:rsidR="003D75ED" w:rsidRPr="00CB7A96">
        <w:rPr>
          <w:rFonts w:ascii="Times New Roman" w:hAnsi="Times New Roman"/>
          <w:bCs/>
          <w:sz w:val="24"/>
          <w:szCs w:val="24"/>
        </w:rPr>
        <w:t>Сакмарского</w:t>
      </w:r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r w:rsidR="002D4856" w:rsidRPr="00CB7A96">
        <w:rPr>
          <w:rFonts w:ascii="Times New Roman" w:hAnsi="Times New Roman"/>
          <w:sz w:val="24"/>
          <w:szCs w:val="24"/>
        </w:rPr>
        <w:t>района Оренбургской области</w:t>
      </w:r>
      <w:r w:rsidR="004B219B">
        <w:rPr>
          <w:rFonts w:ascii="Times New Roman" w:hAnsi="Times New Roman"/>
          <w:sz w:val="24"/>
          <w:szCs w:val="24"/>
        </w:rPr>
        <w:t xml:space="preserve"> </w:t>
      </w:r>
      <w:r w:rsidRPr="00CB7A96">
        <w:rPr>
          <w:rFonts w:ascii="Times New Roman" w:hAnsi="Times New Roman"/>
          <w:sz w:val="24"/>
          <w:szCs w:val="24"/>
        </w:rPr>
        <w:t xml:space="preserve">на основании </w:t>
      </w:r>
      <w:proofErr w:type="spellStart"/>
      <w:proofErr w:type="gramStart"/>
      <w:r w:rsidRPr="00CB7A96">
        <w:rPr>
          <w:rFonts w:ascii="Times New Roman" w:hAnsi="Times New Roman"/>
          <w:sz w:val="24"/>
          <w:szCs w:val="24"/>
        </w:rPr>
        <w:t>ст</w:t>
      </w:r>
      <w:proofErr w:type="spellEnd"/>
      <w:r w:rsidRPr="00CB7A96">
        <w:rPr>
          <w:rFonts w:ascii="Times New Roman" w:hAnsi="Times New Roman"/>
          <w:sz w:val="24"/>
          <w:szCs w:val="24"/>
        </w:rPr>
        <w:t>.,ст.</w:t>
      </w:r>
      <w:proofErr w:type="gramEnd"/>
      <w:r w:rsidRPr="00CB7A96">
        <w:rPr>
          <w:rFonts w:ascii="Times New Roman" w:hAnsi="Times New Roman"/>
          <w:sz w:val="24"/>
          <w:szCs w:val="24"/>
        </w:rPr>
        <w:t xml:space="preserve"> 39.11.,39.12.</w:t>
      </w:r>
      <w:r w:rsidR="00A05D75" w:rsidRPr="00CB7A96">
        <w:rPr>
          <w:rFonts w:ascii="Times New Roman" w:hAnsi="Times New Roman"/>
          <w:sz w:val="24"/>
          <w:szCs w:val="24"/>
        </w:rPr>
        <w:t>, 39.13</w:t>
      </w:r>
      <w:r w:rsidR="009F3113" w:rsidRPr="00CB7A96">
        <w:rPr>
          <w:rFonts w:ascii="Times New Roman" w:hAnsi="Times New Roman"/>
          <w:sz w:val="24"/>
          <w:szCs w:val="24"/>
        </w:rPr>
        <w:t>, 39.18</w:t>
      </w:r>
      <w:r w:rsidRPr="00CB7A96">
        <w:rPr>
          <w:rFonts w:ascii="Times New Roman" w:hAnsi="Times New Roman"/>
          <w:sz w:val="24"/>
          <w:szCs w:val="24"/>
        </w:rPr>
        <w:t xml:space="preserve"> Земельного Кодекса РФ, </w:t>
      </w:r>
      <w:r w:rsidR="00A05D75" w:rsidRPr="00CB7A96">
        <w:rPr>
          <w:rFonts w:ascii="Times New Roman" w:hAnsi="Times New Roman"/>
          <w:sz w:val="24"/>
          <w:szCs w:val="24"/>
        </w:rPr>
        <w:t>Постановления</w:t>
      </w:r>
      <w:r w:rsidR="004B219B">
        <w:rPr>
          <w:rFonts w:ascii="Times New Roman" w:hAnsi="Times New Roman"/>
          <w:sz w:val="24"/>
          <w:szCs w:val="24"/>
        </w:rPr>
        <w:t xml:space="preserve"> </w:t>
      </w:r>
      <w:r w:rsidRPr="00CB7A96">
        <w:rPr>
          <w:rFonts w:ascii="Times New Roman" w:hAnsi="Times New Roman"/>
          <w:sz w:val="24"/>
          <w:szCs w:val="24"/>
        </w:rPr>
        <w:t xml:space="preserve">Администрации </w:t>
      </w:r>
      <w:r w:rsidR="003D75ED" w:rsidRPr="00CB7A96">
        <w:rPr>
          <w:rFonts w:ascii="Times New Roman" w:hAnsi="Times New Roman"/>
          <w:sz w:val="24"/>
          <w:szCs w:val="24"/>
        </w:rPr>
        <w:t>муниципального образования Беловский</w:t>
      </w:r>
      <w:r w:rsidR="003D75ED" w:rsidRPr="00CB7A96">
        <w:rPr>
          <w:rFonts w:ascii="Times New Roman" w:hAnsi="Times New Roman"/>
          <w:bCs/>
          <w:sz w:val="24"/>
          <w:szCs w:val="24"/>
        </w:rPr>
        <w:t xml:space="preserve"> сельсовет</w:t>
      </w:r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r w:rsidR="003D75ED" w:rsidRPr="00CB7A96">
        <w:rPr>
          <w:rFonts w:ascii="Times New Roman" w:hAnsi="Times New Roman"/>
          <w:bCs/>
          <w:sz w:val="24"/>
          <w:szCs w:val="24"/>
        </w:rPr>
        <w:t>Сакмарского</w:t>
      </w:r>
      <w:r w:rsidR="004B219B">
        <w:rPr>
          <w:rFonts w:ascii="Times New Roman" w:hAnsi="Times New Roman"/>
          <w:bCs/>
          <w:sz w:val="24"/>
          <w:szCs w:val="24"/>
        </w:rPr>
        <w:t xml:space="preserve"> </w:t>
      </w:r>
      <w:r w:rsidR="002D4856" w:rsidRPr="00CB7A96">
        <w:rPr>
          <w:rFonts w:ascii="Times New Roman" w:hAnsi="Times New Roman"/>
          <w:sz w:val="24"/>
          <w:szCs w:val="24"/>
        </w:rPr>
        <w:t xml:space="preserve">района Оренбургской области </w:t>
      </w:r>
      <w:r w:rsidRPr="00CB7A96">
        <w:rPr>
          <w:rFonts w:ascii="Times New Roman" w:hAnsi="Times New Roman"/>
          <w:sz w:val="24"/>
          <w:szCs w:val="24"/>
        </w:rPr>
        <w:t xml:space="preserve">от </w:t>
      </w:r>
      <w:r w:rsidR="007D482E">
        <w:rPr>
          <w:rFonts w:ascii="Times New Roman" w:hAnsi="Times New Roman"/>
          <w:sz w:val="24"/>
          <w:szCs w:val="24"/>
        </w:rPr>
        <w:t>18</w:t>
      </w:r>
      <w:r w:rsidRPr="00CB7A96">
        <w:rPr>
          <w:rFonts w:ascii="Times New Roman" w:hAnsi="Times New Roman"/>
          <w:sz w:val="24"/>
          <w:szCs w:val="24"/>
        </w:rPr>
        <w:t>.</w:t>
      </w:r>
      <w:r w:rsidR="007D482E">
        <w:rPr>
          <w:rFonts w:ascii="Times New Roman" w:hAnsi="Times New Roman"/>
          <w:sz w:val="24"/>
          <w:szCs w:val="24"/>
        </w:rPr>
        <w:t>07</w:t>
      </w:r>
      <w:r w:rsidRPr="00CB7A96">
        <w:rPr>
          <w:rFonts w:ascii="Times New Roman" w:hAnsi="Times New Roman"/>
          <w:sz w:val="24"/>
          <w:szCs w:val="24"/>
        </w:rPr>
        <w:t>.</w:t>
      </w:r>
      <w:r w:rsidR="00865FEB" w:rsidRPr="00CB7A96">
        <w:rPr>
          <w:rFonts w:ascii="Times New Roman" w:hAnsi="Times New Roman"/>
          <w:sz w:val="24"/>
          <w:szCs w:val="24"/>
        </w:rPr>
        <w:t>202</w:t>
      </w:r>
      <w:r w:rsidR="007D482E">
        <w:rPr>
          <w:rFonts w:ascii="Times New Roman" w:hAnsi="Times New Roman"/>
          <w:sz w:val="24"/>
          <w:szCs w:val="24"/>
        </w:rPr>
        <w:t>5</w:t>
      </w:r>
      <w:r w:rsidRPr="00CB7A96">
        <w:rPr>
          <w:rFonts w:ascii="Times New Roman" w:hAnsi="Times New Roman"/>
          <w:sz w:val="24"/>
          <w:szCs w:val="24"/>
        </w:rPr>
        <w:t xml:space="preserve"> № </w:t>
      </w:r>
      <w:r w:rsidR="00D827C9">
        <w:rPr>
          <w:rFonts w:ascii="Times New Roman" w:hAnsi="Times New Roman"/>
          <w:sz w:val="24"/>
          <w:szCs w:val="24"/>
        </w:rPr>
        <w:t>100</w:t>
      </w:r>
      <w:r w:rsidR="00A04A8F" w:rsidRPr="00CB7A96">
        <w:rPr>
          <w:rFonts w:ascii="Times New Roman" w:hAnsi="Times New Roman"/>
          <w:sz w:val="24"/>
          <w:szCs w:val="24"/>
        </w:rPr>
        <w:t>-</w:t>
      </w:r>
      <w:r w:rsidR="00A05D75" w:rsidRPr="00CB7A96">
        <w:rPr>
          <w:rFonts w:ascii="Times New Roman" w:hAnsi="Times New Roman"/>
          <w:sz w:val="24"/>
          <w:szCs w:val="24"/>
        </w:rPr>
        <w:t>п</w:t>
      </w:r>
      <w:r w:rsidR="007D482E">
        <w:rPr>
          <w:rFonts w:ascii="Times New Roman" w:hAnsi="Times New Roman"/>
          <w:sz w:val="24"/>
          <w:szCs w:val="24"/>
        </w:rPr>
        <w:t xml:space="preserve"> </w:t>
      </w:r>
      <w:r w:rsidRPr="00CB7A96">
        <w:rPr>
          <w:rFonts w:ascii="Times New Roman" w:hAnsi="Times New Roman"/>
          <w:sz w:val="24"/>
          <w:szCs w:val="24"/>
        </w:rPr>
        <w:t>объявляет о проведении аукциона</w:t>
      </w:r>
      <w:r w:rsidR="007F2ADF" w:rsidRPr="00CB7A96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4D03A6" w:rsidRPr="00CB7A96">
        <w:rPr>
          <w:rFonts w:ascii="Times New Roman" w:hAnsi="Times New Roman"/>
          <w:sz w:val="24"/>
          <w:szCs w:val="24"/>
        </w:rPr>
        <w:t xml:space="preserve">(далее - аукцион) </w:t>
      </w:r>
      <w:r w:rsidRPr="00CB7A96">
        <w:rPr>
          <w:rFonts w:ascii="Times New Roman" w:hAnsi="Times New Roman"/>
          <w:sz w:val="24"/>
          <w:szCs w:val="24"/>
        </w:rPr>
        <w:t>по продаже следующ</w:t>
      </w:r>
      <w:r w:rsidR="004E2D21" w:rsidRPr="00CB7A96">
        <w:rPr>
          <w:rFonts w:ascii="Times New Roman" w:hAnsi="Times New Roman"/>
          <w:sz w:val="24"/>
          <w:szCs w:val="24"/>
        </w:rPr>
        <w:t>их</w:t>
      </w:r>
      <w:r w:rsidRPr="00CB7A96">
        <w:rPr>
          <w:rFonts w:ascii="Times New Roman" w:hAnsi="Times New Roman"/>
          <w:sz w:val="24"/>
          <w:szCs w:val="24"/>
        </w:rPr>
        <w:t xml:space="preserve"> земельн</w:t>
      </w:r>
      <w:r w:rsidR="004E2D21" w:rsidRPr="00CB7A96">
        <w:rPr>
          <w:rFonts w:ascii="Times New Roman" w:hAnsi="Times New Roman"/>
          <w:sz w:val="24"/>
          <w:szCs w:val="24"/>
        </w:rPr>
        <w:t>ых</w:t>
      </w:r>
      <w:r w:rsidRPr="00CB7A96">
        <w:rPr>
          <w:rFonts w:ascii="Times New Roman" w:hAnsi="Times New Roman"/>
          <w:sz w:val="24"/>
          <w:szCs w:val="24"/>
        </w:rPr>
        <w:t xml:space="preserve"> участк</w:t>
      </w:r>
      <w:r w:rsidR="004E2D21" w:rsidRPr="00CB7A96">
        <w:rPr>
          <w:rFonts w:ascii="Times New Roman" w:hAnsi="Times New Roman"/>
          <w:sz w:val="24"/>
          <w:szCs w:val="24"/>
        </w:rPr>
        <w:t>ов</w:t>
      </w:r>
      <w:r w:rsidRPr="00CB7A96">
        <w:rPr>
          <w:rFonts w:ascii="Times New Roman" w:hAnsi="Times New Roman"/>
          <w:sz w:val="24"/>
          <w:szCs w:val="24"/>
        </w:rPr>
        <w:t xml:space="preserve"> (</w:t>
      </w:r>
      <w:r w:rsidRPr="00CB7A96">
        <w:rPr>
          <w:rFonts w:ascii="Times New Roman" w:hAnsi="Times New Roman"/>
          <w:b/>
          <w:sz w:val="24"/>
          <w:szCs w:val="24"/>
        </w:rPr>
        <w:t>Предмет аукциона</w:t>
      </w:r>
      <w:r w:rsidRPr="00CB7A96">
        <w:rPr>
          <w:rFonts w:ascii="Times New Roman" w:hAnsi="Times New Roman"/>
          <w:sz w:val="24"/>
          <w:szCs w:val="24"/>
        </w:rPr>
        <w:t>):</w:t>
      </w:r>
    </w:p>
    <w:tbl>
      <w:tblPr>
        <w:tblW w:w="5085" w:type="pct"/>
        <w:tblLayout w:type="fixed"/>
        <w:tblLook w:val="0000" w:firstRow="0" w:lastRow="0" w:firstColumn="0" w:lastColumn="0" w:noHBand="0" w:noVBand="0"/>
      </w:tblPr>
      <w:tblGrid>
        <w:gridCol w:w="390"/>
        <w:gridCol w:w="1562"/>
        <w:gridCol w:w="1967"/>
        <w:gridCol w:w="1009"/>
        <w:gridCol w:w="1276"/>
        <w:gridCol w:w="992"/>
        <w:gridCol w:w="1134"/>
        <w:gridCol w:w="1134"/>
        <w:gridCol w:w="1134"/>
      </w:tblGrid>
      <w:tr w:rsidR="00134258" w:rsidRPr="0009218A" w14:paraId="7280E3C4" w14:textId="77777777" w:rsidTr="00CD1C70"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DD7F5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№ лота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2A805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Кадастровый № земельного участка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4B5BE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Местоположение земельного участка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CD90B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1F5C7A" w14:textId="77777777" w:rsidR="00734C06" w:rsidRPr="004B219B" w:rsidRDefault="003E2C1F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B219B">
              <w:rPr>
                <w:rFonts w:ascii="Times New Roman" w:hAnsi="Times New Roman"/>
                <w:sz w:val="20"/>
                <w:szCs w:val="20"/>
                <w:shd w:val="clear" w:color="auto" w:fill="F8F8F8"/>
              </w:rPr>
              <w:t>Вид разрешенного использования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A5B1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Площадь земельного участка</w:t>
            </w:r>
            <w:r w:rsidR="001A7C2E" w:rsidRPr="0009218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1A7C2E" w:rsidRPr="0009218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8023F6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Начальная цена продажи земельного участка, руб.</w:t>
            </w:r>
          </w:p>
          <w:p w14:paraId="2BF051BC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(НДС не облагается)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C6A12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Задаток, руб.</w:t>
            </w:r>
          </w:p>
          <w:p w14:paraId="68FE1289" w14:textId="55A86F91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(</w:t>
            </w:r>
            <w:r w:rsidR="007B305F">
              <w:rPr>
                <w:rFonts w:ascii="Times New Roman" w:hAnsi="Times New Roman"/>
                <w:sz w:val="20"/>
                <w:szCs w:val="20"/>
              </w:rPr>
              <w:t>3</w:t>
            </w:r>
            <w:r w:rsidRPr="0009218A">
              <w:rPr>
                <w:rFonts w:ascii="Times New Roman" w:hAnsi="Times New Roman"/>
                <w:sz w:val="20"/>
                <w:szCs w:val="20"/>
              </w:rPr>
              <w:t>0 % от начального цены продажи земельного участка)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19F9C4" w14:textId="77777777" w:rsidR="00734C06" w:rsidRPr="0009218A" w:rsidRDefault="00734C06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«Шаг аукциона», руб.</w:t>
            </w:r>
          </w:p>
          <w:p w14:paraId="5D8FD8E6" w14:textId="77777777" w:rsidR="00734C06" w:rsidRPr="0009218A" w:rsidRDefault="00734C06" w:rsidP="007E2779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(3 % от начально</w:t>
            </w:r>
            <w:r w:rsidR="007E2779" w:rsidRPr="0009218A">
              <w:rPr>
                <w:rFonts w:ascii="Times New Roman" w:hAnsi="Times New Roman"/>
                <w:sz w:val="20"/>
                <w:szCs w:val="20"/>
              </w:rPr>
              <w:t>й</w:t>
            </w:r>
            <w:r w:rsidRPr="0009218A">
              <w:rPr>
                <w:rFonts w:ascii="Times New Roman" w:hAnsi="Times New Roman"/>
                <w:sz w:val="20"/>
                <w:szCs w:val="20"/>
              </w:rPr>
              <w:t xml:space="preserve"> цены продажи земельного участка)</w:t>
            </w:r>
          </w:p>
        </w:tc>
      </w:tr>
      <w:tr w:rsidR="00A90E8C" w:rsidRPr="0009218A" w14:paraId="395334ED" w14:textId="77777777" w:rsidTr="00CD1C70"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ECBD7" w14:textId="77777777" w:rsidR="00A90E8C" w:rsidRPr="0009218A" w:rsidRDefault="00A90E8C" w:rsidP="00DF43F5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9218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ED7D7" w14:textId="77777777" w:rsidR="00A90E8C" w:rsidRPr="0009218A" w:rsidRDefault="003E2C1F" w:rsidP="007E23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56:25:0205001:4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B19AF" w14:textId="77777777" w:rsidR="00A90E8C" w:rsidRPr="0009218A" w:rsidRDefault="003E2C1F" w:rsidP="007E23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>Российская Федерация, Оренбургская область, Сакмарский район, Беловский сельсовет, земельный участок расположен в южной части кадастрового квартала 56:25:0205001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552D3" w14:textId="77777777" w:rsidR="00A90E8C" w:rsidRPr="0009218A" w:rsidRDefault="003E2C1F" w:rsidP="007E23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>Земли населенных пунктов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7330F" w14:textId="77777777" w:rsidR="00A90E8C" w:rsidRPr="0009218A" w:rsidRDefault="003E2C1F" w:rsidP="00F424D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>«для сельскохозяйственного использования»</w:t>
            </w:r>
            <w:r w:rsidR="00146263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 xml:space="preserve"> </w:t>
            </w:r>
            <w:r w:rsidRPr="0009218A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>-«животноводство». (код 1.7) для сенокошения и выпаса скота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8816" w14:textId="77777777" w:rsidR="00A90E8C" w:rsidRPr="0009218A" w:rsidRDefault="003E2C1F" w:rsidP="00DF43F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>151259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C79255" w14:textId="77777777" w:rsidR="00A90E8C" w:rsidRPr="0009218A" w:rsidRDefault="0050660C" w:rsidP="004B2C04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2 215 000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456E4A" w14:textId="738F995C" w:rsidR="00A90E8C" w:rsidRPr="0009218A" w:rsidRDefault="007B305F" w:rsidP="004B2C04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B305F">
              <w:rPr>
                <w:rFonts w:ascii="Times New Roman" w:hAnsi="Times New Roman"/>
                <w:sz w:val="20"/>
                <w:szCs w:val="20"/>
              </w:rPr>
              <w:t>664 500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A4FB8E" w14:textId="77777777" w:rsidR="00A90E8C" w:rsidRPr="0009218A" w:rsidRDefault="0050660C" w:rsidP="00DF43F5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9218A">
              <w:rPr>
                <w:rFonts w:ascii="Times New Roman" w:hAnsi="Times New Roman"/>
                <w:sz w:val="20"/>
                <w:szCs w:val="20"/>
              </w:rPr>
              <w:t>66 450</w:t>
            </w:r>
          </w:p>
        </w:tc>
      </w:tr>
      <w:tr w:rsidR="00734C06" w:rsidRPr="0044393E" w14:paraId="74E2FCA8" w14:textId="77777777" w:rsidTr="00EA7E51"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46BB" w14:textId="77777777" w:rsidR="00734C06" w:rsidRPr="0044393E" w:rsidRDefault="00A54287" w:rsidP="00D61705">
            <w:pPr>
              <w:pStyle w:val="a4"/>
              <w:contextualSpacing/>
              <w:rPr>
                <w:sz w:val="20"/>
                <w:szCs w:val="20"/>
              </w:rPr>
            </w:pPr>
            <w:r w:rsidRPr="0044393E">
              <w:rPr>
                <w:sz w:val="20"/>
                <w:szCs w:val="20"/>
              </w:rPr>
              <w:t>Сведения о правах на земельные</w:t>
            </w:r>
            <w:r w:rsidR="00734C06" w:rsidRPr="0044393E">
              <w:rPr>
                <w:sz w:val="20"/>
                <w:szCs w:val="20"/>
              </w:rPr>
              <w:t xml:space="preserve"> участк</w:t>
            </w:r>
            <w:r w:rsidRPr="0044393E">
              <w:rPr>
                <w:sz w:val="20"/>
                <w:szCs w:val="20"/>
              </w:rPr>
              <w:t>и</w:t>
            </w:r>
            <w:r w:rsidR="00734C06" w:rsidRPr="0044393E">
              <w:rPr>
                <w:sz w:val="20"/>
                <w:szCs w:val="20"/>
              </w:rPr>
              <w:t xml:space="preserve">: </w:t>
            </w:r>
          </w:p>
          <w:p w14:paraId="66005D95" w14:textId="77777777" w:rsidR="00A54287" w:rsidRPr="0044393E" w:rsidRDefault="00A54287" w:rsidP="001F486E">
            <w:pPr>
              <w:shd w:val="clear" w:color="auto" w:fill="F8F8F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93E">
              <w:rPr>
                <w:rFonts w:ascii="Times New Roman" w:eastAsia="MS Mincho" w:hAnsi="Times New Roman"/>
                <w:sz w:val="20"/>
                <w:szCs w:val="20"/>
              </w:rPr>
              <w:t xml:space="preserve">- </w:t>
            </w:r>
            <w:proofErr w:type="gramStart"/>
            <w:r w:rsidRPr="0044393E">
              <w:rPr>
                <w:rFonts w:ascii="Times New Roman" w:eastAsia="MS Mincho" w:hAnsi="Times New Roman"/>
                <w:sz w:val="20"/>
                <w:szCs w:val="20"/>
              </w:rPr>
              <w:t>земельный  участок</w:t>
            </w:r>
            <w:proofErr w:type="gramEnd"/>
            <w:r w:rsidRPr="0044393E">
              <w:rPr>
                <w:rFonts w:ascii="Times New Roman" w:eastAsia="MS Mincho" w:hAnsi="Times New Roman"/>
                <w:sz w:val="20"/>
                <w:szCs w:val="20"/>
              </w:rPr>
              <w:t xml:space="preserve"> с кадастровым номером  </w:t>
            </w:r>
            <w:r w:rsidR="005F553A"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56:25:0205001:4</w:t>
            </w:r>
            <w:r w:rsidR="004933FB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</w:t>
            </w:r>
            <w:r w:rsidRPr="0044393E">
              <w:rPr>
                <w:rFonts w:ascii="Times New Roman" w:eastAsia="MS Mincho" w:hAnsi="Times New Roman"/>
                <w:sz w:val="20"/>
                <w:szCs w:val="20"/>
              </w:rPr>
              <w:t xml:space="preserve">принадлежит на праве собственности </w:t>
            </w:r>
            <w:r w:rsidRPr="0044393E">
              <w:rPr>
                <w:rFonts w:ascii="Times New Roman" w:hAnsi="Times New Roman"/>
                <w:sz w:val="20"/>
                <w:szCs w:val="20"/>
              </w:rPr>
              <w:t xml:space="preserve">муниципальному образованию </w:t>
            </w:r>
            <w:r w:rsidR="002C6729" w:rsidRPr="0044393E">
              <w:rPr>
                <w:rFonts w:ascii="Times New Roman" w:hAnsi="Times New Roman"/>
                <w:sz w:val="20"/>
                <w:szCs w:val="20"/>
              </w:rPr>
              <w:t>Беловский</w:t>
            </w:r>
            <w:r w:rsidRPr="0044393E">
              <w:rPr>
                <w:rFonts w:ascii="Times New Roman" w:hAnsi="Times New Roman"/>
                <w:sz w:val="20"/>
                <w:szCs w:val="20"/>
              </w:rPr>
              <w:t xml:space="preserve"> сельсовет Сакмарского района Оренбургской области,</w:t>
            </w:r>
            <w:r w:rsidR="00493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93E">
              <w:rPr>
                <w:rFonts w:ascii="Times New Roman" w:hAnsi="Times New Roman"/>
                <w:sz w:val="20"/>
                <w:szCs w:val="20"/>
              </w:rPr>
              <w:t xml:space="preserve">что подтверждается записью регистрации в Едином государственном реестре недвижимости </w:t>
            </w:r>
            <w:r w:rsidRPr="004439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5F553A" w:rsidRPr="004439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56:25:0205001:4-56/138/2024-9от </w:t>
            </w:r>
            <w:r w:rsidR="00FB003A" w:rsidRPr="004439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5F553A" w:rsidRPr="004439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1.01.2024</w:t>
            </w:r>
            <w:r w:rsidR="00B940B7" w:rsidRPr="0044393E">
              <w:rPr>
                <w:rFonts w:ascii="Times New Roman" w:eastAsia="MS Mincho" w:hAnsi="Times New Roman"/>
                <w:sz w:val="20"/>
                <w:szCs w:val="20"/>
              </w:rPr>
              <w:t>;</w:t>
            </w:r>
          </w:p>
          <w:p w14:paraId="3712FB51" w14:textId="77777777" w:rsidR="00DB6CE4" w:rsidRPr="0044393E" w:rsidRDefault="00734C06" w:rsidP="0009218A">
            <w:pPr>
              <w:pStyle w:val="a4"/>
              <w:contextualSpacing/>
              <w:rPr>
                <w:sz w:val="20"/>
                <w:szCs w:val="20"/>
              </w:rPr>
            </w:pPr>
            <w:r w:rsidRPr="0044393E">
              <w:rPr>
                <w:sz w:val="20"/>
                <w:szCs w:val="20"/>
              </w:rPr>
              <w:t xml:space="preserve">Сведения об ограничениях прав на </w:t>
            </w:r>
            <w:r w:rsidR="007F617E" w:rsidRPr="0044393E">
              <w:rPr>
                <w:sz w:val="20"/>
                <w:szCs w:val="20"/>
              </w:rPr>
              <w:t>земельны</w:t>
            </w:r>
            <w:r w:rsidR="00A567CB" w:rsidRPr="0044393E">
              <w:rPr>
                <w:sz w:val="20"/>
                <w:szCs w:val="20"/>
              </w:rPr>
              <w:t xml:space="preserve">е </w:t>
            </w:r>
            <w:r w:rsidRPr="0044393E">
              <w:rPr>
                <w:sz w:val="20"/>
                <w:szCs w:val="20"/>
              </w:rPr>
              <w:t>участк</w:t>
            </w:r>
            <w:r w:rsidR="00A567CB" w:rsidRPr="0044393E">
              <w:rPr>
                <w:sz w:val="20"/>
                <w:szCs w:val="20"/>
              </w:rPr>
              <w:t>и</w:t>
            </w:r>
            <w:r w:rsidR="007F617E" w:rsidRPr="0044393E">
              <w:rPr>
                <w:sz w:val="20"/>
                <w:szCs w:val="20"/>
              </w:rPr>
              <w:t xml:space="preserve"> и обременениях</w:t>
            </w:r>
            <w:r w:rsidRPr="0044393E">
              <w:rPr>
                <w:sz w:val="20"/>
                <w:szCs w:val="20"/>
              </w:rPr>
              <w:t>:</w:t>
            </w:r>
            <w:r w:rsidR="00A567CB" w:rsidRPr="0044393E">
              <w:rPr>
                <w:sz w:val="20"/>
                <w:szCs w:val="20"/>
              </w:rPr>
              <w:t xml:space="preserve"> не зарегистрировано</w:t>
            </w:r>
            <w:r w:rsidRPr="0044393E">
              <w:rPr>
                <w:sz w:val="20"/>
                <w:szCs w:val="20"/>
              </w:rPr>
              <w:t>.</w:t>
            </w:r>
          </w:p>
          <w:p w14:paraId="6E401243" w14:textId="77777777" w:rsidR="005F553A" w:rsidRPr="0044393E" w:rsidRDefault="005F553A" w:rsidP="0009218A">
            <w:pPr>
              <w:pStyle w:val="a4"/>
              <w:contextualSpacing/>
              <w:rPr>
                <w:rFonts w:eastAsia="TimesNewRomanPSMT"/>
                <w:sz w:val="20"/>
                <w:szCs w:val="20"/>
              </w:rPr>
            </w:pPr>
            <w:r w:rsidRPr="0044393E">
              <w:rPr>
                <w:sz w:val="20"/>
                <w:szCs w:val="20"/>
              </w:rPr>
              <w:t xml:space="preserve">Особые отметки: </w:t>
            </w:r>
            <w:r w:rsidRPr="0044393E">
              <w:rPr>
                <w:rFonts w:eastAsia="TimesNewRomanPSMT"/>
                <w:sz w:val="20"/>
                <w:szCs w:val="20"/>
              </w:rPr>
              <w:t xml:space="preserve">Граница земельного участка состоит из 2 контуров. Учетные номера контуров и их площади: 1 -112358.6 </w:t>
            </w:r>
            <w:proofErr w:type="spellStart"/>
            <w:r w:rsidRPr="0044393E">
              <w:rPr>
                <w:rFonts w:eastAsia="TimesNewRomanPSMT"/>
                <w:sz w:val="20"/>
                <w:szCs w:val="20"/>
              </w:rPr>
              <w:t>кв.м</w:t>
            </w:r>
            <w:proofErr w:type="spellEnd"/>
            <w:r w:rsidRPr="0044393E">
              <w:rPr>
                <w:rFonts w:eastAsia="TimesNewRomanPSMT"/>
                <w:sz w:val="20"/>
                <w:szCs w:val="20"/>
              </w:rPr>
              <w:t xml:space="preserve">, 2 - 38900.24 </w:t>
            </w:r>
            <w:proofErr w:type="spellStart"/>
            <w:r w:rsidRPr="0044393E">
              <w:rPr>
                <w:rFonts w:eastAsia="TimesNewRomanPSMT"/>
                <w:sz w:val="20"/>
                <w:szCs w:val="20"/>
              </w:rPr>
              <w:t>кв.м</w:t>
            </w:r>
            <w:proofErr w:type="spellEnd"/>
            <w:r w:rsidRPr="0044393E">
              <w:rPr>
                <w:rFonts w:eastAsia="TimesNewRomanPSMT"/>
                <w:sz w:val="20"/>
                <w:szCs w:val="20"/>
              </w:rPr>
              <w:t>. Сведения об ограничениях права на объект недвижимости,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обременениях данного объекта, не зарегистрированных в реестре прав, ограничений прав и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обременений недвижимого имущества: вид ограничения (обременения): ограничения прав на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земельный участок, предусмотренные статьей 56 Земельного кодекса Российской Федерации; срок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действия: c 02.12.2016; реквизиты документа-основания: карта (план) от 12.03.2012 № б/н выдан: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ООО "</w:t>
            </w:r>
            <w:proofErr w:type="spellStart"/>
            <w:r w:rsidRPr="0044393E">
              <w:rPr>
                <w:rFonts w:eastAsia="TimesNewRomanPSMT"/>
                <w:sz w:val="20"/>
                <w:szCs w:val="20"/>
              </w:rPr>
              <w:t>Меридиан".вид</w:t>
            </w:r>
            <w:proofErr w:type="spellEnd"/>
            <w:r w:rsidRPr="0044393E">
              <w:rPr>
                <w:rFonts w:eastAsia="TimesNewRomanPSMT"/>
                <w:sz w:val="20"/>
                <w:szCs w:val="20"/>
              </w:rPr>
              <w:t xml:space="preserve"> ограничения (обременения): ограничения прав на земельный участок,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предусмотренные статьей 56 Земельного кодекса Российской Федерации; срок действия: c06.10.2021; реквизиты документа-основания: постановлением Правительства РФ "Об утверждении</w:t>
            </w:r>
            <w:r w:rsidR="009F7F04" w:rsidRPr="0044393E">
              <w:rPr>
                <w:rFonts w:eastAsia="TimesNewRomanPSMT"/>
                <w:sz w:val="20"/>
                <w:szCs w:val="20"/>
              </w:rPr>
              <w:t xml:space="preserve"> </w:t>
            </w:r>
            <w:r w:rsidRPr="0044393E">
              <w:rPr>
                <w:rFonts w:eastAsia="TimesNewRomanPSMT"/>
                <w:sz w:val="20"/>
                <w:szCs w:val="20"/>
              </w:rPr>
              <w:t>правил охраны линий и сооружений связи Российской Федерации" от 09.06.1995 № 578 выдан:</w:t>
            </w:r>
          </w:p>
          <w:p w14:paraId="2B098B41" w14:textId="77777777" w:rsidR="005F553A" w:rsidRPr="0044393E" w:rsidRDefault="005F553A" w:rsidP="0009218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Правительство Российской Федерации . вид ограничения (обременения): ограничения прав на</w:t>
            </w:r>
            <w:r w:rsidR="009F7F04"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</w:t>
            </w:r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земельный участок, предусмотренные статьей 56 Земельного кодекса Российской Федерации; срок</w:t>
            </w:r>
            <w:r w:rsidR="009F7F04"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</w:t>
            </w:r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действия: c 03.04.2025; реквизиты документа-основания: карта (план) от 12.03.2012 № б/н выдан:</w:t>
            </w:r>
            <w:r w:rsidR="009F7F04"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</w:t>
            </w:r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ООО "Меридиан"; постановление Правительства РФ от № 160 от 24.02.2009 "О порядке установления</w:t>
            </w:r>
            <w:r w:rsidR="009F7F04"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</w:t>
            </w:r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охранных зон объектов электросетевого хозяйства и особых условий использования земельных</w:t>
            </w:r>
            <w:r w:rsidR="009F7F04"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</w:t>
            </w:r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участков, расположенных в границах таких </w:t>
            </w:r>
            <w:proofErr w:type="spellStart"/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>зон".от</w:t>
            </w:r>
            <w:proofErr w:type="spellEnd"/>
            <w:r w:rsidRPr="0044393E">
              <w:rPr>
                <w:rFonts w:ascii="Times New Roman" w:eastAsia="TimesNewRomanPSMT" w:hAnsi="Times New Roman"/>
                <w:sz w:val="20"/>
                <w:szCs w:val="20"/>
                <w:lang w:eastAsia="ru-RU"/>
              </w:rPr>
              <w:t xml:space="preserve"> 24.02.2009 № 160.</w:t>
            </w:r>
          </w:p>
          <w:p w14:paraId="282FFA48" w14:textId="77777777" w:rsidR="0024168E" w:rsidRPr="0044393E" w:rsidRDefault="0024168E" w:rsidP="00A567CB">
            <w:pPr>
              <w:pStyle w:val="a4"/>
              <w:contextualSpacing/>
              <w:rPr>
                <w:sz w:val="20"/>
                <w:szCs w:val="20"/>
              </w:rPr>
            </w:pPr>
          </w:p>
          <w:p w14:paraId="53A16270" w14:textId="77777777" w:rsidR="0044393E" w:rsidRPr="0044393E" w:rsidRDefault="00B940B7" w:rsidP="0044393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Сведения о максимально и (или) минимально допустимых параметрах разрешенного строительства объекта капитального строительства</w:t>
            </w:r>
            <w:r w:rsidR="00116A5D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="009F7F04" w:rsidRPr="0044393E">
              <w:rPr>
                <w:rFonts w:ascii="Times New Roman" w:hAnsi="Times New Roman"/>
                <w:sz w:val="20"/>
                <w:szCs w:val="20"/>
              </w:rPr>
              <w:t xml:space="preserve">устанавливаются посредством подготовки проектов планировки территории и (или) </w:t>
            </w:r>
            <w:r w:rsidR="009F7F04" w:rsidRPr="0044393E">
              <w:rPr>
                <w:rFonts w:ascii="Times New Roman" w:hAnsi="Times New Roman"/>
                <w:sz w:val="20"/>
                <w:szCs w:val="20"/>
              </w:rPr>
              <w:lastRenderedPageBreak/>
              <w:t>проектов межевания территории.</w:t>
            </w:r>
          </w:p>
          <w:p w14:paraId="714A4B0F" w14:textId="77777777" w:rsidR="0044393E" w:rsidRPr="0044393E" w:rsidRDefault="0023142F" w:rsidP="0044393E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4393E">
              <w:rPr>
                <w:rFonts w:ascii="Times New Roman" w:eastAsia="TimesNewRomanPSMT" w:hAnsi="Times New Roman"/>
                <w:sz w:val="20"/>
                <w:szCs w:val="20"/>
              </w:rPr>
              <w:t>Све</w:t>
            </w: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дения о возможности подключения (технологического присоединения) объектов капитального строительства к сетям инженерно-технического обеспечения (холодное водоснабжение): согласно </w:t>
            </w:r>
            <w:proofErr w:type="gramStart"/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Письму  РСПК</w:t>
            </w:r>
            <w:proofErr w:type="gramEnd"/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Беловка</w:t>
            </w:r>
            <w:proofErr w:type="spellEnd"/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 от 17.07.2025</w:t>
            </w:r>
            <w:r w:rsidR="0044393E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(Приложение № 3 к настоящему извещению).</w:t>
            </w:r>
          </w:p>
          <w:p w14:paraId="4A2E7FA0" w14:textId="77777777" w:rsidR="00021FEA" w:rsidRPr="0044393E" w:rsidRDefault="006A4C58" w:rsidP="0044393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4393E">
              <w:rPr>
                <w:rFonts w:ascii="Times New Roman" w:eastAsia="TimesNewRomanPSMT" w:hAnsi="Times New Roman"/>
                <w:sz w:val="20"/>
                <w:szCs w:val="20"/>
              </w:rPr>
              <w:t>Све</w:t>
            </w: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дения о возможности подключения (технологического присоединения) объектов капитального строительства к сетям инженерно-технического обеспечения (газоснабжение): согласно 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Письму Акционерного общества «Газпром г</w:t>
            </w:r>
            <w:r w:rsidR="009F7F04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азораспределение Оренбург» от 19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9F7F04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06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.202</w:t>
            </w:r>
            <w:r w:rsidR="009F7F04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№ </w:t>
            </w:r>
            <w:r w:rsidR="009F7F04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(09)06-25/1724 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Приложени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№ 4 к настоящему извещению</w:t>
            </w:r>
            <w:r w:rsidR="008730AF"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4439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4303A993" w14:textId="77777777" w:rsidR="00734C06" w:rsidRPr="009F7F04" w:rsidRDefault="00F60093" w:rsidP="0064485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F7F04"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 w:rsidR="00734C06" w:rsidRPr="009F7F04">
        <w:rPr>
          <w:rFonts w:ascii="Times New Roman" w:hAnsi="Times New Roman"/>
          <w:b/>
          <w:sz w:val="24"/>
          <w:szCs w:val="24"/>
        </w:rPr>
        <w:t>Уполномоченный орган</w:t>
      </w:r>
      <w:r w:rsidR="00734C06" w:rsidRPr="009F7F04">
        <w:rPr>
          <w:rFonts w:ascii="Times New Roman" w:hAnsi="Times New Roman"/>
          <w:sz w:val="24"/>
          <w:szCs w:val="24"/>
        </w:rPr>
        <w:t xml:space="preserve"> – </w:t>
      </w:r>
      <w:r w:rsidR="00B80A00" w:rsidRPr="009F7F04">
        <w:rPr>
          <w:rFonts w:ascii="Times New Roman" w:hAnsi="Times New Roman"/>
          <w:sz w:val="24"/>
          <w:szCs w:val="24"/>
        </w:rPr>
        <w:t>Администрация муниципального образования Беловский</w:t>
      </w:r>
      <w:r w:rsidR="00AA4D37" w:rsidRPr="009F7F04">
        <w:rPr>
          <w:rFonts w:ascii="Times New Roman" w:hAnsi="Times New Roman"/>
          <w:sz w:val="24"/>
          <w:szCs w:val="24"/>
        </w:rPr>
        <w:t xml:space="preserve"> </w:t>
      </w:r>
      <w:r w:rsidR="00B80A00" w:rsidRPr="009F7F04">
        <w:rPr>
          <w:rFonts w:ascii="Times New Roman" w:hAnsi="Times New Roman"/>
          <w:bCs/>
          <w:sz w:val="24"/>
          <w:szCs w:val="24"/>
        </w:rPr>
        <w:t>сельсовет Сакмарского</w:t>
      </w:r>
      <w:r w:rsidR="00AA4D37" w:rsidRPr="009F7F04">
        <w:rPr>
          <w:rFonts w:ascii="Times New Roman" w:hAnsi="Times New Roman"/>
          <w:bCs/>
          <w:sz w:val="24"/>
          <w:szCs w:val="24"/>
        </w:rPr>
        <w:t xml:space="preserve"> </w:t>
      </w:r>
      <w:r w:rsidR="00B80A00" w:rsidRPr="009F7F04">
        <w:rPr>
          <w:rFonts w:ascii="Times New Roman" w:hAnsi="Times New Roman"/>
          <w:sz w:val="24"/>
          <w:szCs w:val="24"/>
        </w:rPr>
        <w:t>района Оренбургской области</w:t>
      </w:r>
      <w:r w:rsidR="00734C06" w:rsidRPr="009F7F04">
        <w:rPr>
          <w:rFonts w:ascii="Times New Roman" w:hAnsi="Times New Roman"/>
          <w:bCs/>
          <w:sz w:val="24"/>
          <w:szCs w:val="24"/>
        </w:rPr>
        <w:t>.</w:t>
      </w:r>
    </w:p>
    <w:p w14:paraId="7E8D3FA5" w14:textId="77777777" w:rsidR="005A656F" w:rsidRPr="009F7F04" w:rsidRDefault="005A656F" w:rsidP="008E6094">
      <w:pPr>
        <w:shd w:val="clear" w:color="auto" w:fill="FFFFFF" w:themeFill="background1"/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9F7F04">
        <w:rPr>
          <w:rFonts w:ascii="Times New Roman" w:hAnsi="Times New Roman"/>
          <w:sz w:val="24"/>
          <w:szCs w:val="24"/>
          <w:shd w:val="clear" w:color="auto" w:fill="FFFFFF"/>
        </w:rPr>
        <w:t>Адрес юридического лица</w:t>
      </w:r>
      <w:r w:rsidRPr="009F7F04">
        <w:rPr>
          <w:rFonts w:ascii="Times New Roman" w:hAnsi="Times New Roman"/>
          <w:sz w:val="24"/>
          <w:szCs w:val="24"/>
        </w:rPr>
        <w:t>:</w:t>
      </w:r>
      <w:r w:rsidR="00932792" w:rsidRPr="009F7F04">
        <w:rPr>
          <w:rFonts w:ascii="Times New Roman" w:hAnsi="Times New Roman"/>
          <w:sz w:val="24"/>
          <w:szCs w:val="24"/>
        </w:rPr>
        <w:t xml:space="preserve"> 461448, Оренбургская область, р-н Сакмарский, с. </w:t>
      </w:r>
      <w:proofErr w:type="spellStart"/>
      <w:r w:rsidR="00932792" w:rsidRPr="009F7F04">
        <w:rPr>
          <w:rFonts w:ascii="Times New Roman" w:hAnsi="Times New Roman"/>
          <w:sz w:val="24"/>
          <w:szCs w:val="24"/>
        </w:rPr>
        <w:t>Беловка</w:t>
      </w:r>
      <w:proofErr w:type="spellEnd"/>
      <w:r w:rsidR="00932792" w:rsidRPr="009F7F04">
        <w:rPr>
          <w:rFonts w:ascii="Times New Roman" w:hAnsi="Times New Roman"/>
          <w:sz w:val="24"/>
          <w:szCs w:val="24"/>
        </w:rPr>
        <w:t>, ул. 9 Мая, д.24</w:t>
      </w:r>
      <w:r w:rsidR="00B80A00" w:rsidRPr="009F7F04">
        <w:rPr>
          <w:rFonts w:ascii="Times New Roman" w:hAnsi="Times New Roman"/>
          <w:sz w:val="24"/>
          <w:szCs w:val="24"/>
        </w:rPr>
        <w:t>.</w:t>
      </w:r>
    </w:p>
    <w:p w14:paraId="0BCF9594" w14:textId="77777777" w:rsidR="003A0781" w:rsidRPr="00CB7A96" w:rsidRDefault="005A656F" w:rsidP="003A078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 w:rsidRPr="009F7F04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DA0807" w:rsidRPr="009F7F0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+7 (3533</w:t>
      </w:r>
      <w:r w:rsidR="00DA0807" w:rsidRPr="00CB7A9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1) 2-55-46</w:t>
      </w:r>
      <w:r w:rsidR="00E265EA" w:rsidRPr="00CB7A9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35AA1353" w14:textId="77777777" w:rsidR="00324A06" w:rsidRPr="00CB7A96" w:rsidRDefault="005A656F" w:rsidP="00324A06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Адрес электронной почты: </w:t>
      </w:r>
      <w:hyperlink r:id="rId8" w:history="1">
        <w:r w:rsidR="00324A06" w:rsidRPr="00CB7A96">
          <w:rPr>
            <w:rStyle w:val="a3"/>
            <w:rFonts w:ascii="Times New Roman" w:hAnsi="Times New Roman"/>
            <w:sz w:val="24"/>
            <w:szCs w:val="24"/>
          </w:rPr>
          <w:t>belovka_sk@mail.ru</w:t>
        </w:r>
      </w:hyperlink>
    </w:p>
    <w:p w14:paraId="58B438B5" w14:textId="14B95BAE" w:rsidR="00FC7426" w:rsidRPr="00CB7A96" w:rsidRDefault="00F60093" w:rsidP="00324A06">
      <w:pPr>
        <w:spacing w:line="240" w:lineRule="auto"/>
        <w:ind w:firstLine="425"/>
        <w:contextualSpacing/>
        <w:rPr>
          <w:rFonts w:ascii="Times New Roman" w:hAnsi="Times New Roman"/>
          <w:bCs/>
          <w:sz w:val="24"/>
          <w:szCs w:val="24"/>
        </w:rPr>
      </w:pPr>
      <w:r w:rsidRPr="00CB7A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3. </w:t>
      </w:r>
      <w:r w:rsidR="00B84836" w:rsidRPr="00CB7A9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Место, дата, время и порядок проведения аукциона</w:t>
      </w:r>
      <w:r w:rsidR="00734C06" w:rsidRPr="00CB7A96">
        <w:rPr>
          <w:rFonts w:ascii="Times New Roman" w:hAnsi="Times New Roman"/>
          <w:b/>
          <w:bCs/>
          <w:sz w:val="24"/>
          <w:szCs w:val="24"/>
        </w:rPr>
        <w:t>:</w:t>
      </w:r>
      <w:r w:rsidR="00A61A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7426" w:rsidRPr="00CB7A96">
        <w:rPr>
          <w:rFonts w:ascii="Times New Roman" w:hAnsi="Times New Roman"/>
          <w:sz w:val="24"/>
          <w:szCs w:val="24"/>
        </w:rPr>
        <w:t xml:space="preserve">Электронный аукцион проводится </w:t>
      </w:r>
      <w:r w:rsidR="00FC7426" w:rsidRPr="00CB7A96">
        <w:rPr>
          <w:rFonts w:ascii="Times New Roman" w:hAnsi="Times New Roman"/>
          <w:b/>
          <w:sz w:val="24"/>
          <w:szCs w:val="24"/>
        </w:rPr>
        <w:t>в 10-00 (время московское) «</w:t>
      </w:r>
      <w:r w:rsidR="00A61A50">
        <w:rPr>
          <w:rFonts w:ascii="Times New Roman" w:hAnsi="Times New Roman"/>
          <w:b/>
          <w:sz w:val="24"/>
          <w:szCs w:val="24"/>
        </w:rPr>
        <w:t>05</w:t>
      </w:r>
      <w:r w:rsidR="00FC7426" w:rsidRPr="00CB7A96">
        <w:rPr>
          <w:rFonts w:ascii="Times New Roman" w:hAnsi="Times New Roman"/>
          <w:b/>
          <w:sz w:val="24"/>
          <w:szCs w:val="24"/>
        </w:rPr>
        <w:t xml:space="preserve">» </w:t>
      </w:r>
      <w:r w:rsidR="00A61A50">
        <w:rPr>
          <w:rFonts w:ascii="Times New Roman" w:hAnsi="Times New Roman"/>
          <w:b/>
          <w:sz w:val="24"/>
          <w:szCs w:val="24"/>
        </w:rPr>
        <w:t xml:space="preserve">августа </w:t>
      </w:r>
      <w:r w:rsidR="00FC7426" w:rsidRPr="00CB7A96">
        <w:rPr>
          <w:rFonts w:ascii="Times New Roman" w:hAnsi="Times New Roman"/>
          <w:b/>
          <w:sz w:val="24"/>
          <w:szCs w:val="24"/>
        </w:rPr>
        <w:t>2024 года</w:t>
      </w:r>
      <w:r w:rsidR="00FC7426" w:rsidRPr="00CB7A96">
        <w:rPr>
          <w:rFonts w:ascii="Times New Roman" w:hAnsi="Times New Roman"/>
          <w:sz w:val="24"/>
          <w:szCs w:val="24"/>
        </w:rPr>
        <w:t xml:space="preserve"> на электронной площадке в сети Интернет </w:t>
      </w:r>
      <w:r w:rsidR="00FC7426" w:rsidRPr="00CB7A96">
        <w:rPr>
          <w:rFonts w:ascii="Times New Roman" w:hAnsi="Times New Roman"/>
          <w:bCs/>
          <w:sz w:val="24"/>
          <w:szCs w:val="24"/>
        </w:rPr>
        <w:t>«</w:t>
      </w:r>
      <w:r w:rsidR="00FC7426" w:rsidRPr="00CB7A96">
        <w:rPr>
          <w:rFonts w:ascii="Times New Roman" w:hAnsi="Times New Roman"/>
          <w:sz w:val="24"/>
          <w:szCs w:val="24"/>
        </w:rPr>
        <w:t>РТС-тендер» (раздел «Имущество») (</w:t>
      </w:r>
      <w:hyperlink r:id="rId9" w:history="1">
        <w:r w:rsidR="00FC7426" w:rsidRPr="00CB7A96">
          <w:rPr>
            <w:rStyle w:val="a3"/>
            <w:rFonts w:ascii="Times New Roman" w:hAnsi="Times New Roman"/>
            <w:color w:val="auto"/>
            <w:sz w:val="24"/>
            <w:szCs w:val="24"/>
          </w:rPr>
          <w:t>https://www.rts-tender.ru/platform-rules/platform-property-sales</w:t>
        </w:r>
      </w:hyperlink>
      <w:r w:rsidR="00FC7426" w:rsidRPr="00CB7A96">
        <w:rPr>
          <w:rFonts w:ascii="Times New Roman" w:hAnsi="Times New Roman"/>
          <w:sz w:val="24"/>
          <w:szCs w:val="24"/>
        </w:rPr>
        <w:t xml:space="preserve">) </w:t>
      </w:r>
      <w:r w:rsidR="00FC7426" w:rsidRPr="00CB7A96">
        <w:rPr>
          <w:rFonts w:ascii="Times New Roman" w:hAnsi="Times New Roman"/>
          <w:bCs/>
          <w:sz w:val="24"/>
          <w:szCs w:val="24"/>
        </w:rPr>
        <w:t>(далее по тексту – ЭТП или электронная площадка).</w:t>
      </w:r>
    </w:p>
    <w:p w14:paraId="14F064A1" w14:textId="77777777" w:rsidR="00FC7426" w:rsidRPr="00CB7A96" w:rsidRDefault="00FC7426" w:rsidP="00FC7426">
      <w:pPr>
        <w:pStyle w:val="a4"/>
        <w:tabs>
          <w:tab w:val="left" w:pos="426"/>
        </w:tabs>
        <w:contextualSpacing/>
        <w:jc w:val="both"/>
        <w:rPr>
          <w:b/>
          <w:bCs/>
        </w:rPr>
      </w:pPr>
      <w:r w:rsidRPr="00CB7A96">
        <w:rPr>
          <w:b/>
          <w:bCs/>
        </w:rPr>
        <w:tab/>
        <w:t>Плата оператору электронной площадки за участие в электронном аукционе:</w:t>
      </w:r>
    </w:p>
    <w:p w14:paraId="6551250A" w14:textId="77777777" w:rsidR="00AA4D37" w:rsidRPr="00682015" w:rsidRDefault="00AA4D37" w:rsidP="00FC7426">
      <w:pPr>
        <w:pStyle w:val="a4"/>
        <w:tabs>
          <w:tab w:val="left" w:pos="0"/>
          <w:tab w:val="left" w:pos="426"/>
        </w:tabs>
        <w:ind w:firstLine="426"/>
        <w:contextualSpacing/>
        <w:jc w:val="both"/>
        <w:rPr>
          <w:shd w:val="clear" w:color="auto" w:fill="FFFFFF"/>
        </w:rPr>
      </w:pPr>
      <w:r w:rsidRPr="00682015">
        <w:rPr>
          <w:shd w:val="clear" w:color="auto" w:fill="FFFFFF"/>
        </w:rPr>
        <w:t>Размер тарифа – 1% от начальной цены имущества и не более 7 500 рублей, не включая НДС 20%.</w:t>
      </w:r>
      <w:r w:rsidRPr="00682015">
        <w:br/>
      </w:r>
      <w:r w:rsidRPr="00682015">
        <w:rPr>
          <w:shd w:val="clear" w:color="auto" w:fill="FFFFFF"/>
        </w:rPr>
        <w:tab/>
        <w:t xml:space="preserve">Размер тарифа - 1% от НЦИ и не более 5 000 рублей, не включая НДС </w:t>
      </w:r>
      <w:proofErr w:type="gramStart"/>
      <w:r w:rsidRPr="00682015">
        <w:rPr>
          <w:shd w:val="clear" w:color="auto" w:fill="FFFFFF"/>
        </w:rPr>
        <w:t>20%, в случае, если</w:t>
      </w:r>
      <w:proofErr w:type="gramEnd"/>
      <w:r w:rsidRPr="00682015">
        <w:rPr>
          <w:shd w:val="clear" w:color="auto" w:fill="FFFFFF"/>
        </w:rPr>
        <w:t xml:space="preserve"> победителем Аукциона является физическое лицо, не являющееся индивидуальным предпринимателем и применяющее специальный налоговый режим «Налог на профессиональный доход» или субъект малого или среднего предпринимательства.</w:t>
      </w:r>
    </w:p>
    <w:p w14:paraId="7506E571" w14:textId="77777777" w:rsidR="00FC7426" w:rsidRPr="00CB7A96" w:rsidRDefault="00FC7426" w:rsidP="00FC7426">
      <w:pPr>
        <w:pStyle w:val="a4"/>
        <w:tabs>
          <w:tab w:val="left" w:pos="0"/>
          <w:tab w:val="left" w:pos="426"/>
        </w:tabs>
        <w:ind w:firstLine="426"/>
        <w:contextualSpacing/>
        <w:jc w:val="both"/>
      </w:pPr>
      <w:r w:rsidRPr="00CB7A96">
        <w:t>Денежные средства в указанном размере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средств.</w:t>
      </w:r>
    </w:p>
    <w:p w14:paraId="249D2713" w14:textId="77777777" w:rsidR="00FC7426" w:rsidRPr="00CB7A96" w:rsidRDefault="00FC7426" w:rsidP="00FC7426">
      <w:pPr>
        <w:pStyle w:val="a4"/>
        <w:tabs>
          <w:tab w:val="left" w:pos="0"/>
          <w:tab w:val="left" w:pos="426"/>
        </w:tabs>
        <w:ind w:firstLine="426"/>
        <w:contextualSpacing/>
        <w:jc w:val="both"/>
      </w:pPr>
      <w:r w:rsidRPr="00CB7A96">
        <w:t>Прекращение блокировки указанных денежных средств осуществляется в соответствии с «ТАРИФЫ электронной площадки «РТС-тендер» Имущественные торги» (</w:t>
      </w:r>
      <w:hyperlink r:id="rId10" w:history="1">
        <w:r w:rsidR="00BC3881" w:rsidRPr="00CB7A96">
          <w:rPr>
            <w:rStyle w:val="a3"/>
          </w:rPr>
          <w:t>https://www.rts-tender.ru/platform-rules/platform-property-sales</w:t>
        </w:r>
      </w:hyperlink>
      <w:r w:rsidRPr="00CB7A96">
        <w:t>)</w:t>
      </w:r>
    </w:p>
    <w:p w14:paraId="3BF0C3AB" w14:textId="77777777" w:rsidR="00B80AB1" w:rsidRDefault="00B80AB1" w:rsidP="002550F3">
      <w:pPr>
        <w:ind w:firstLine="426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E8F40B4" w14:textId="77777777" w:rsidR="002550F3" w:rsidRPr="00CB7A96" w:rsidRDefault="002550F3" w:rsidP="002550F3">
      <w:pPr>
        <w:ind w:firstLine="426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b/>
          <w:sz w:val="24"/>
          <w:szCs w:val="24"/>
          <w:shd w:val="clear" w:color="auto" w:fill="FFFFFF"/>
        </w:rPr>
        <w:t>Аукцион является открытым по составу участников.</w:t>
      </w:r>
    </w:p>
    <w:p w14:paraId="78B1FB19" w14:textId="77777777" w:rsidR="00FC7426" w:rsidRPr="00CB7A96" w:rsidRDefault="00E25C00" w:rsidP="00FC7426">
      <w:pPr>
        <w:pStyle w:val="a4"/>
        <w:tabs>
          <w:tab w:val="left" w:pos="426"/>
        </w:tabs>
        <w:ind w:firstLine="426"/>
        <w:contextualSpacing/>
        <w:jc w:val="both"/>
      </w:pPr>
      <w:hyperlink r:id="rId11" w:history="1"/>
      <w:r w:rsidR="00FC7426" w:rsidRPr="00CB7A96">
        <w:rPr>
          <w:b/>
        </w:rPr>
        <w:t xml:space="preserve">Порядок проведения аукциона: </w:t>
      </w:r>
      <w:r w:rsidR="00FC7426" w:rsidRPr="00CB7A96">
        <w:t>Участниками аукциона являются заявители, допущенные к участию аукционе в соответствии с П</w:t>
      </w:r>
      <w:r w:rsidR="00FC7426" w:rsidRPr="00CB7A96">
        <w:rPr>
          <w:shd w:val="clear" w:color="auto" w:fill="FFFFFF"/>
        </w:rPr>
        <w:t>ротоколом рассмотрения заявок на участие в аукционе</w:t>
      </w:r>
      <w:r w:rsidR="00FC7426" w:rsidRPr="00CB7A96">
        <w:t xml:space="preserve">. </w:t>
      </w:r>
    </w:p>
    <w:p w14:paraId="5EFAF9BF" w14:textId="77777777" w:rsidR="00FC7426" w:rsidRPr="00CB7A96" w:rsidRDefault="00FC7426" w:rsidP="00FC7426">
      <w:pPr>
        <w:pStyle w:val="a4"/>
        <w:tabs>
          <w:tab w:val="left" w:pos="426"/>
        </w:tabs>
        <w:ind w:firstLine="426"/>
        <w:contextualSpacing/>
        <w:jc w:val="both"/>
      </w:pPr>
      <w:r w:rsidRPr="00CB7A96">
        <w:t>Электронный аукцион проводится на электронной площадке её оператором.</w:t>
      </w:r>
    </w:p>
    <w:p w14:paraId="5D4C0467" w14:textId="77777777" w:rsidR="00FC7426" w:rsidRPr="00CB7A96" w:rsidRDefault="00FC7426" w:rsidP="00FC7426">
      <w:pPr>
        <w:tabs>
          <w:tab w:val="left" w:pos="426"/>
        </w:tabs>
        <w:autoSpaceDE w:val="0"/>
        <w:autoSpaceDN w:val="0"/>
        <w:adjustRightInd w:val="0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Инструкция по регистрации на электронной площадке, по участию в аукционе содержится в Регламенте электронной площадки «РТС-тендер» (</w:t>
      </w:r>
      <w:hyperlink r:id="rId12" w:history="1">
        <w:r w:rsidR="00A0515B" w:rsidRPr="00A0515B">
          <w:rPr>
            <w:rStyle w:val="a3"/>
            <w:rFonts w:ascii="Times New Roman" w:hAnsi="Times New Roman"/>
            <w:sz w:val="24"/>
            <w:szCs w:val="24"/>
          </w:rPr>
          <w:t>https://www.rts-tender.ru/Portals/0/Files/library/docs/reglament-property-sales-30062025.pdf</w:t>
        </w:r>
      </w:hyperlink>
      <w:r w:rsidRPr="00A0515B">
        <w:rPr>
          <w:rFonts w:ascii="Times New Roman" w:hAnsi="Times New Roman"/>
          <w:sz w:val="24"/>
          <w:szCs w:val="24"/>
        </w:rPr>
        <w:t>)</w:t>
      </w:r>
      <w:r w:rsidRPr="00CB7A96">
        <w:rPr>
          <w:rFonts w:ascii="Times New Roman" w:hAnsi="Times New Roman"/>
          <w:sz w:val="24"/>
          <w:szCs w:val="24"/>
        </w:rPr>
        <w:t xml:space="preserve"> и в Инструкции претендента-арендатора (</w:t>
      </w:r>
      <w:hyperlink r:id="rId13" w:history="1">
        <w:r w:rsidRPr="00CB7A96">
          <w:rPr>
            <w:rStyle w:val="a3"/>
            <w:rFonts w:ascii="Times New Roman" w:hAnsi="Times New Roman"/>
            <w:color w:val="auto"/>
            <w:sz w:val="24"/>
            <w:szCs w:val="24"/>
          </w:rPr>
          <w:t>http://help.rts-tender.ru/manual/list?id=240&amp;format=pdf</w:t>
        </w:r>
      </w:hyperlink>
      <w:r w:rsidRPr="00CB7A96">
        <w:rPr>
          <w:rFonts w:ascii="Times New Roman" w:hAnsi="Times New Roman"/>
          <w:sz w:val="24"/>
          <w:szCs w:val="24"/>
        </w:rPr>
        <w:t xml:space="preserve">). </w:t>
      </w:r>
    </w:p>
    <w:p w14:paraId="4851D276" w14:textId="77777777" w:rsidR="00FC7426" w:rsidRPr="00CB7A96" w:rsidRDefault="00FC7426" w:rsidP="00FC7426">
      <w:pPr>
        <w:pStyle w:val="3"/>
        <w:tabs>
          <w:tab w:val="left" w:pos="426"/>
        </w:tabs>
        <w:spacing w:after="0"/>
        <w:ind w:firstLine="426"/>
        <w:contextualSpacing/>
        <w:jc w:val="both"/>
        <w:rPr>
          <w:sz w:val="24"/>
          <w:szCs w:val="24"/>
        </w:rPr>
      </w:pPr>
      <w:r w:rsidRPr="00CB7A96">
        <w:rPr>
          <w:sz w:val="24"/>
          <w:szCs w:val="24"/>
        </w:rPr>
        <w:t xml:space="preserve">Электронная площадка обеспечивает проведение аукциона в назначенные дату и время проведения, указанные в извещении. </w:t>
      </w:r>
    </w:p>
    <w:p w14:paraId="0603DA0E" w14:textId="77777777" w:rsidR="005D19CF" w:rsidRPr="00CB7A96" w:rsidRDefault="005D19CF" w:rsidP="005D19CF">
      <w:pPr>
        <w:pStyle w:val="a4"/>
        <w:ind w:firstLine="426"/>
        <w:rPr>
          <w:color w:val="000000"/>
        </w:rPr>
      </w:pPr>
      <w:r w:rsidRPr="00CB7A96">
        <w:rPr>
          <w:color w:val="000000"/>
        </w:rPr>
        <w:t xml:space="preserve">С момента начала проведения аукциона Участники торгов вправе подавать свои предложения о цене </w:t>
      </w:r>
      <w:r w:rsidR="00DF6F8A" w:rsidRPr="00CB7A96">
        <w:rPr>
          <w:color w:val="000000"/>
        </w:rPr>
        <w:t>продажи земельного участка</w:t>
      </w:r>
      <w:r w:rsidRPr="00CB7A96">
        <w:rPr>
          <w:color w:val="000000"/>
        </w:rPr>
        <w:t xml:space="preserve">. </w:t>
      </w:r>
    </w:p>
    <w:p w14:paraId="5CD0EEC0" w14:textId="77777777" w:rsidR="002F77A8" w:rsidRPr="00CB7A96" w:rsidRDefault="00782361" w:rsidP="00782361">
      <w:pPr>
        <w:pStyle w:val="a4"/>
        <w:ind w:firstLine="426"/>
        <w:jc w:val="both"/>
        <w:rPr>
          <w:color w:val="000000"/>
        </w:rPr>
      </w:pPr>
      <w:r w:rsidRPr="00CB7A96">
        <w:t>К</w:t>
      </w:r>
      <w:r w:rsidR="00DF6F8A" w:rsidRPr="00CB7A96">
        <w:t>аждый последующ</w:t>
      </w:r>
      <w:r w:rsidR="00D2426D" w:rsidRPr="00CB7A96">
        <w:t xml:space="preserve">ая цена </w:t>
      </w:r>
      <w:proofErr w:type="spellStart"/>
      <w:r w:rsidR="00D2426D" w:rsidRPr="00CB7A96">
        <w:t>продажи</w:t>
      </w:r>
      <w:r w:rsidRPr="00CB7A96">
        <w:t>определяется</w:t>
      </w:r>
      <w:proofErr w:type="spellEnd"/>
      <w:r w:rsidRPr="00CB7A96">
        <w:t xml:space="preserve"> </w:t>
      </w:r>
      <w:r w:rsidR="00DF6F8A" w:rsidRPr="00CB7A96">
        <w:t>путем увеличения текуще</w:t>
      </w:r>
      <w:r w:rsidRPr="00CB7A96">
        <w:t xml:space="preserve">й цены </w:t>
      </w:r>
      <w:r w:rsidR="00DF6F8A" w:rsidRPr="00CB7A96">
        <w:t>на "шаг аукциона"</w:t>
      </w:r>
      <w:r w:rsidR="002F77A8" w:rsidRPr="00CB7A96">
        <w:rPr>
          <w:color w:val="000000"/>
        </w:rPr>
        <w:t>, указанного в настоящем извещении.</w:t>
      </w:r>
    </w:p>
    <w:p w14:paraId="56642745" w14:textId="77777777" w:rsidR="002F77A8" w:rsidRPr="00CB7A96" w:rsidRDefault="002F77A8" w:rsidP="005D19CF">
      <w:pPr>
        <w:pStyle w:val="a4"/>
        <w:ind w:firstLine="426"/>
        <w:jc w:val="both"/>
        <w:rPr>
          <w:shd w:val="clear" w:color="auto" w:fill="FFFFFF"/>
        </w:rPr>
      </w:pPr>
      <w:r w:rsidRPr="00CB7A96">
        <w:rPr>
          <w:shd w:val="clear" w:color="auto" w:fill="FFFFFF"/>
        </w:rPr>
        <w:t xml:space="preserve">Время ожидания предложения участника электронного аукциона о цене предмета аукциона составляет </w:t>
      </w:r>
      <w:r w:rsidR="00AA54A6" w:rsidRPr="00CB7A96">
        <w:rPr>
          <w:shd w:val="clear" w:color="auto" w:fill="FFFFFF"/>
        </w:rPr>
        <w:t>10 (</w:t>
      </w:r>
      <w:r w:rsidRPr="00CB7A96">
        <w:rPr>
          <w:shd w:val="clear" w:color="auto" w:fill="FFFFFF"/>
        </w:rPr>
        <w:t>десять</w:t>
      </w:r>
      <w:r w:rsidR="00AA54A6" w:rsidRPr="00CB7A96">
        <w:rPr>
          <w:shd w:val="clear" w:color="auto" w:fill="FFFFFF"/>
        </w:rPr>
        <w:t>)</w:t>
      </w:r>
      <w:r w:rsidRPr="00CB7A96">
        <w:rPr>
          <w:shd w:val="clear" w:color="auto" w:fill="FFFFFF"/>
        </w:rPr>
        <w:t xml:space="preserve">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</w:t>
      </w:r>
      <w:r w:rsidRPr="00CB7A96">
        <w:rPr>
          <w:shd w:val="clear" w:color="auto" w:fill="FFFFFF"/>
        </w:rPr>
        <w:lastRenderedPageBreak/>
        <w:t>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14:paraId="5B437501" w14:textId="77777777" w:rsidR="005D19CF" w:rsidRPr="00CB7A96" w:rsidRDefault="005D19CF" w:rsidP="005D19CF">
      <w:pPr>
        <w:pStyle w:val="a4"/>
        <w:ind w:firstLine="426"/>
        <w:rPr>
          <w:color w:val="000000"/>
        </w:rPr>
      </w:pPr>
      <w:r w:rsidRPr="00CB7A96">
        <w:rPr>
          <w:color w:val="000000"/>
        </w:rPr>
        <w:t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</w:t>
      </w:r>
    </w:p>
    <w:p w14:paraId="45EC99A1" w14:textId="77777777" w:rsidR="005D19CF" w:rsidRPr="00CB7A96" w:rsidRDefault="005D19CF" w:rsidP="005D19CF">
      <w:pPr>
        <w:pStyle w:val="a4"/>
        <w:ind w:firstLine="426"/>
        <w:rPr>
          <w:color w:val="000000"/>
        </w:rPr>
      </w:pPr>
      <w:r w:rsidRPr="00CB7A96">
        <w:rPr>
          <w:color w:val="000000"/>
        </w:rPr>
        <w:t xml:space="preserve">Каждое ценовое предложение, подаваемое в ходе процедуры, подписывается электронной подписью. </w:t>
      </w:r>
    </w:p>
    <w:p w14:paraId="20CE8F68" w14:textId="77777777" w:rsidR="005D19CF" w:rsidRPr="00CB7A96" w:rsidRDefault="005D19CF" w:rsidP="005D19CF">
      <w:pPr>
        <w:pStyle w:val="a4"/>
        <w:ind w:firstLine="426"/>
        <w:rPr>
          <w:color w:val="000000"/>
        </w:rPr>
      </w:pPr>
      <w:r w:rsidRPr="00CB7A96">
        <w:rPr>
          <w:color w:val="000000"/>
        </w:rPr>
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не было подано ни одного предложения, аукцион автоматически завершается. </w:t>
      </w:r>
    </w:p>
    <w:p w14:paraId="2F603B0F" w14:textId="77777777" w:rsidR="00FC7426" w:rsidRPr="00CB7A96" w:rsidRDefault="00F60093" w:rsidP="00FC7426">
      <w:pPr>
        <w:pStyle w:val="3"/>
        <w:spacing w:after="0"/>
        <w:ind w:firstLine="426"/>
        <w:contextualSpacing/>
        <w:jc w:val="both"/>
        <w:rPr>
          <w:b/>
          <w:bCs/>
          <w:sz w:val="24"/>
          <w:szCs w:val="24"/>
        </w:rPr>
      </w:pPr>
      <w:r w:rsidRPr="00CB7A96">
        <w:rPr>
          <w:b/>
          <w:bCs/>
          <w:sz w:val="24"/>
          <w:szCs w:val="24"/>
        </w:rPr>
        <w:t xml:space="preserve">4. </w:t>
      </w:r>
      <w:r w:rsidR="00FC7426" w:rsidRPr="00CB7A96">
        <w:rPr>
          <w:b/>
          <w:bCs/>
          <w:sz w:val="24"/>
          <w:szCs w:val="24"/>
        </w:rPr>
        <w:t>Порядок подачи заявок на участие в аукционе, место подачи заявок на участие в аукционе:</w:t>
      </w:r>
    </w:p>
    <w:p w14:paraId="19C683B8" w14:textId="77777777" w:rsidR="00FC7426" w:rsidRPr="00CB7A96" w:rsidRDefault="00FC7426" w:rsidP="00FC7426">
      <w:pPr>
        <w:pStyle w:val="3"/>
        <w:spacing w:after="0"/>
        <w:ind w:firstLine="426"/>
        <w:contextualSpacing/>
        <w:jc w:val="both"/>
        <w:rPr>
          <w:sz w:val="24"/>
          <w:szCs w:val="24"/>
          <w:shd w:val="clear" w:color="auto" w:fill="FFFFFF"/>
        </w:rPr>
      </w:pPr>
      <w:r w:rsidRPr="00CB7A96">
        <w:rPr>
          <w:b/>
          <w:bCs/>
          <w:sz w:val="24"/>
          <w:szCs w:val="24"/>
        </w:rPr>
        <w:t xml:space="preserve">Место подачи заявок: </w:t>
      </w:r>
      <w:r w:rsidRPr="00CB7A96">
        <w:rPr>
          <w:sz w:val="24"/>
          <w:szCs w:val="24"/>
        </w:rPr>
        <w:t xml:space="preserve">электронная площадка </w:t>
      </w:r>
      <w:r w:rsidRPr="00CB7A96">
        <w:rPr>
          <w:iCs/>
          <w:sz w:val="24"/>
          <w:szCs w:val="24"/>
        </w:rPr>
        <w:t>«</w:t>
      </w:r>
      <w:r w:rsidRPr="00CB7A96">
        <w:rPr>
          <w:sz w:val="24"/>
          <w:szCs w:val="24"/>
        </w:rPr>
        <w:t>РТС-тендер» (раздел «Имущество») (</w:t>
      </w:r>
      <w:hyperlink r:id="rId14" w:history="1">
        <w:r w:rsidRPr="00CB7A96">
          <w:rPr>
            <w:rStyle w:val="a3"/>
            <w:color w:val="auto"/>
            <w:sz w:val="24"/>
            <w:szCs w:val="24"/>
          </w:rPr>
          <w:t>https://www.rts-tender.ru/platform-rules/platform-property-sales</w:t>
        </w:r>
      </w:hyperlink>
      <w:r w:rsidRPr="00CB7A96">
        <w:rPr>
          <w:sz w:val="24"/>
          <w:szCs w:val="24"/>
        </w:rPr>
        <w:t>) в сети Интернет</w:t>
      </w:r>
      <w:r w:rsidRPr="00CB7A96">
        <w:rPr>
          <w:bCs/>
          <w:sz w:val="24"/>
          <w:szCs w:val="24"/>
        </w:rPr>
        <w:t>.</w:t>
      </w:r>
    </w:p>
    <w:p w14:paraId="6FB7F871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>Заявка на участие в электронном аукционе (форма Заявки – Приложение № 2 к настоящему Извещению) с указанием банковских реквизитов счета для возврата задатка формируется заявителем на электронной площадке и направляется оператору электронной площадки в форме электронного документа с приложением документов, указанных в </w:t>
      </w:r>
      <w:hyperlink r:id="rId15" w:anchor="block_391212" w:history="1">
        <w:r w:rsidRPr="00CB7A96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подпункте 4.1. </w:t>
        </w:r>
      </w:hyperlink>
      <w:r w:rsidRPr="00CB7A96">
        <w:rPr>
          <w:rFonts w:ascii="Times New Roman" w:hAnsi="Times New Roman"/>
          <w:sz w:val="24"/>
          <w:szCs w:val="24"/>
        </w:rPr>
        <w:t>настоящего Извещения</w:t>
      </w:r>
      <w:r w:rsidRPr="00CB7A96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FC2F5A4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>Заявка на участие в электронном аукционе, а также прилагаемые к ней документы подписываются усиленной квалифицированной </w:t>
      </w:r>
      <w:hyperlink r:id="rId16" w:anchor="block_21" w:history="1">
        <w:r w:rsidRPr="00CB7A96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электронной подписью</w:t>
        </w:r>
      </w:hyperlink>
      <w:r w:rsidRPr="00CB7A96">
        <w:rPr>
          <w:rFonts w:ascii="Times New Roman" w:hAnsi="Times New Roman"/>
          <w:sz w:val="24"/>
          <w:szCs w:val="24"/>
          <w:shd w:val="clear" w:color="auto" w:fill="FFFFFF"/>
        </w:rPr>
        <w:t> заявителя.</w:t>
      </w:r>
    </w:p>
    <w:p w14:paraId="755698AC" w14:textId="77777777" w:rsidR="00FC7426" w:rsidRPr="00CB7A96" w:rsidRDefault="00FC7426" w:rsidP="00FC7426">
      <w:pPr>
        <w:suppressAutoHyphens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заявителя, и отправитель несет ответственность за подлинность и достоверность таких документов и сведений.</w:t>
      </w:r>
    </w:p>
    <w:p w14:paraId="162C07AE" w14:textId="77777777" w:rsidR="00FC7426" w:rsidRPr="00CB7A96" w:rsidRDefault="00FC7426" w:rsidP="00FC7426">
      <w:pPr>
        <w:suppressAutoHyphens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b/>
          <w:sz w:val="24"/>
          <w:szCs w:val="24"/>
        </w:rPr>
        <w:t xml:space="preserve">4.1. </w:t>
      </w:r>
      <w:r w:rsidRPr="00CB7A96">
        <w:rPr>
          <w:rFonts w:ascii="Times New Roman" w:hAnsi="Times New Roman"/>
          <w:sz w:val="24"/>
          <w:szCs w:val="24"/>
        </w:rPr>
        <w:t xml:space="preserve">К заявке на участие в аукционе необходимо приложить электронные образы следующих документов </w:t>
      </w:r>
      <w:r w:rsidRPr="00CB7A96">
        <w:rPr>
          <w:rFonts w:ascii="Times New Roman" w:hAnsi="Times New Roman"/>
          <w:sz w:val="24"/>
          <w:szCs w:val="24"/>
          <w:shd w:val="clear" w:color="auto" w:fill="FFFFFF"/>
        </w:rPr>
        <w:t xml:space="preserve">(электронный образ документа – это </w:t>
      </w:r>
      <w:r w:rsidRPr="00CB7A96">
        <w:rPr>
          <w:rFonts w:ascii="Times New Roman" w:hAnsi="Times New Roman"/>
          <w:sz w:val="24"/>
          <w:szCs w:val="24"/>
        </w:rPr>
        <w:t>документ на бумажном носителе, преобразованный в электронно-цифровую форму путем сканирования с сохранением его реквизитов</w:t>
      </w:r>
      <w:r w:rsidRPr="00CB7A96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CB7A96">
        <w:rPr>
          <w:rFonts w:ascii="Times New Roman" w:hAnsi="Times New Roman"/>
          <w:sz w:val="24"/>
          <w:szCs w:val="24"/>
        </w:rPr>
        <w:t>:</w:t>
      </w:r>
    </w:p>
    <w:p w14:paraId="322F682B" w14:textId="77777777" w:rsidR="00FC7426" w:rsidRPr="00CB7A96" w:rsidRDefault="00FC7426" w:rsidP="00FC7426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1) копии документов,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CB7A96">
        <w:rPr>
          <w:rFonts w:ascii="Times New Roman" w:hAnsi="Times New Roman"/>
          <w:b/>
          <w:bCs/>
          <w:sz w:val="24"/>
          <w:szCs w:val="24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Pr="00CB7A96">
        <w:rPr>
          <w:rFonts w:ascii="Times New Roman" w:hAnsi="Times New Roman"/>
          <w:sz w:val="24"/>
          <w:szCs w:val="24"/>
        </w:rPr>
        <w:t>);</w:t>
      </w:r>
    </w:p>
    <w:p w14:paraId="5FBBF7CF" w14:textId="77777777" w:rsidR="002550F3" w:rsidRPr="00CB7A96" w:rsidRDefault="002550F3" w:rsidP="00FC7426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91EB743" w14:textId="77777777" w:rsidR="00FC7426" w:rsidRPr="00CB7A96" w:rsidRDefault="002550F3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3</w:t>
      </w:r>
      <w:r w:rsidR="00FC7426" w:rsidRPr="00CB7A96">
        <w:rPr>
          <w:rFonts w:ascii="Times New Roman" w:hAnsi="Times New Roman"/>
          <w:sz w:val="24"/>
          <w:szCs w:val="24"/>
        </w:rPr>
        <w:t>) документы, подтверждающие внесение задатка.</w:t>
      </w:r>
    </w:p>
    <w:p w14:paraId="3A6950DE" w14:textId="77777777" w:rsidR="00FC7426" w:rsidRPr="00CB7A96" w:rsidRDefault="00FC7426" w:rsidP="00FC7426">
      <w:pPr>
        <w:pStyle w:val="3"/>
        <w:spacing w:after="0"/>
        <w:ind w:firstLine="426"/>
        <w:contextualSpacing/>
        <w:jc w:val="both"/>
        <w:rPr>
          <w:sz w:val="24"/>
          <w:szCs w:val="24"/>
        </w:rPr>
      </w:pPr>
      <w:r w:rsidRPr="00CB7A96">
        <w:rPr>
          <w:b/>
          <w:sz w:val="24"/>
          <w:szCs w:val="24"/>
        </w:rPr>
        <w:t xml:space="preserve">Заявки и документы претендентов </w:t>
      </w:r>
      <w:r w:rsidRPr="00CB7A96">
        <w:rPr>
          <w:sz w:val="24"/>
          <w:szCs w:val="24"/>
        </w:rPr>
        <w:t>подаются и принимаются в соответствии с указанными выше Регламентом и Инструкцией.</w:t>
      </w:r>
    </w:p>
    <w:p w14:paraId="75503215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Одно лицо имеет право подать только одну заявку. </w:t>
      </w:r>
    </w:p>
    <w:p w14:paraId="209E3CE0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14:paraId="719230EB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заявок. </w:t>
      </w:r>
    </w:p>
    <w:p w14:paraId="106B9585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  <w:u w:val="single"/>
        </w:rPr>
      </w:pPr>
      <w:r w:rsidRPr="00CB7A96">
        <w:rPr>
          <w:rFonts w:ascii="Times New Roman" w:hAnsi="Times New Roman"/>
          <w:sz w:val="24"/>
          <w:szCs w:val="24"/>
          <w:u w:val="single"/>
        </w:rPr>
        <w:t>Заявитель не допускается к участию в аукционе в следующих случаях:</w:t>
      </w:r>
    </w:p>
    <w:p w14:paraId="0A53C365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4A7BB662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2) не поступление задатка на дату рассмотрения заявок на участие в аукционе;</w:t>
      </w:r>
    </w:p>
    <w:p w14:paraId="0710AC64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участка;</w:t>
      </w:r>
    </w:p>
    <w:p w14:paraId="25B22330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lastRenderedPageBreak/>
        <w:t>4</w:t>
      </w:r>
      <w:r w:rsidR="001372EF" w:rsidRPr="00CB7A96">
        <w:rPr>
          <w:rFonts w:ascii="Times New Roman" w:hAnsi="Times New Roman"/>
          <w:sz w:val="24"/>
          <w:szCs w:val="24"/>
        </w:rPr>
        <w:t xml:space="preserve">) наличие сведений о заявителе </w:t>
      </w:r>
      <w:r w:rsidRPr="00CB7A96">
        <w:rPr>
          <w:rFonts w:ascii="Times New Roman" w:hAnsi="Times New Roman"/>
          <w:sz w:val="24"/>
          <w:szCs w:val="24"/>
        </w:rPr>
        <w:t>в предусмотренном реестре недобросовестных участников аукциона.</w:t>
      </w:r>
    </w:p>
    <w:p w14:paraId="3DFCBE61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b/>
          <w:sz w:val="24"/>
          <w:szCs w:val="24"/>
        </w:rPr>
      </w:pPr>
      <w:r w:rsidRPr="00CB7A96">
        <w:rPr>
          <w:rFonts w:ascii="Times New Roman" w:hAnsi="Times New Roman"/>
          <w:b/>
          <w:sz w:val="24"/>
          <w:szCs w:val="24"/>
        </w:rPr>
        <w:t>5. Срок подачи заявок на участие в аукционе:</w:t>
      </w:r>
    </w:p>
    <w:p w14:paraId="24207631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b/>
          <w:sz w:val="24"/>
          <w:szCs w:val="24"/>
        </w:rPr>
        <w:t xml:space="preserve">Дата и время начала приема заявок </w:t>
      </w:r>
      <w:r w:rsidRPr="00CB7A96">
        <w:rPr>
          <w:rFonts w:ascii="Times New Roman" w:hAnsi="Times New Roman"/>
          <w:b/>
          <w:bCs/>
          <w:sz w:val="24"/>
          <w:szCs w:val="24"/>
        </w:rPr>
        <w:t>на участие в аукционе</w:t>
      </w:r>
      <w:r w:rsidRPr="00CB7A96">
        <w:rPr>
          <w:rFonts w:ascii="Times New Roman" w:hAnsi="Times New Roman"/>
          <w:b/>
          <w:sz w:val="24"/>
          <w:szCs w:val="24"/>
        </w:rPr>
        <w:t xml:space="preserve">: </w:t>
      </w:r>
      <w:r w:rsidR="009206E3" w:rsidRPr="00CB7A96">
        <w:rPr>
          <w:rFonts w:ascii="Times New Roman" w:hAnsi="Times New Roman"/>
          <w:b/>
          <w:sz w:val="24"/>
          <w:szCs w:val="24"/>
        </w:rPr>
        <w:t>1</w:t>
      </w:r>
      <w:r w:rsidR="004933FB">
        <w:rPr>
          <w:rFonts w:ascii="Times New Roman" w:hAnsi="Times New Roman"/>
          <w:b/>
          <w:sz w:val="24"/>
          <w:szCs w:val="24"/>
        </w:rPr>
        <w:t>9 июля 2025</w:t>
      </w:r>
      <w:r w:rsidRPr="00CB7A96">
        <w:rPr>
          <w:rFonts w:ascii="Times New Roman" w:hAnsi="Times New Roman"/>
          <w:sz w:val="24"/>
          <w:szCs w:val="24"/>
        </w:rPr>
        <w:t xml:space="preserve"> года в 08 часов 00 минут (время московское). </w:t>
      </w:r>
    </w:p>
    <w:p w14:paraId="0C62FF4F" w14:textId="30E71623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b/>
          <w:sz w:val="24"/>
          <w:szCs w:val="24"/>
        </w:rPr>
        <w:t xml:space="preserve">Дата и время окончания приема заявок </w:t>
      </w:r>
      <w:r w:rsidRPr="00CB7A96">
        <w:rPr>
          <w:rFonts w:ascii="Times New Roman" w:hAnsi="Times New Roman"/>
          <w:b/>
          <w:bCs/>
          <w:sz w:val="24"/>
          <w:szCs w:val="24"/>
        </w:rPr>
        <w:t>на участие в аукционе</w:t>
      </w:r>
      <w:r w:rsidRPr="00CB7A96">
        <w:rPr>
          <w:rFonts w:ascii="Times New Roman" w:hAnsi="Times New Roman"/>
          <w:b/>
          <w:sz w:val="24"/>
          <w:szCs w:val="24"/>
        </w:rPr>
        <w:t xml:space="preserve">: </w:t>
      </w:r>
      <w:r w:rsidR="00A61A50">
        <w:rPr>
          <w:rFonts w:ascii="Times New Roman" w:hAnsi="Times New Roman"/>
          <w:b/>
          <w:sz w:val="24"/>
          <w:szCs w:val="24"/>
        </w:rPr>
        <w:t>01</w:t>
      </w:r>
      <w:r w:rsidR="004933FB">
        <w:rPr>
          <w:rFonts w:ascii="Times New Roman" w:hAnsi="Times New Roman"/>
          <w:b/>
          <w:sz w:val="24"/>
          <w:szCs w:val="24"/>
        </w:rPr>
        <w:t xml:space="preserve"> </w:t>
      </w:r>
      <w:r w:rsidR="00A61A50">
        <w:rPr>
          <w:rFonts w:ascii="Times New Roman" w:hAnsi="Times New Roman"/>
          <w:b/>
          <w:sz w:val="24"/>
          <w:szCs w:val="24"/>
        </w:rPr>
        <w:t>августа</w:t>
      </w:r>
      <w:r w:rsidRPr="00CB7A96">
        <w:rPr>
          <w:rFonts w:ascii="Times New Roman" w:hAnsi="Times New Roman"/>
          <w:b/>
          <w:sz w:val="24"/>
          <w:szCs w:val="24"/>
        </w:rPr>
        <w:t xml:space="preserve"> 202</w:t>
      </w:r>
      <w:r w:rsidR="004933FB">
        <w:rPr>
          <w:rFonts w:ascii="Times New Roman" w:hAnsi="Times New Roman"/>
          <w:b/>
          <w:sz w:val="24"/>
          <w:szCs w:val="24"/>
        </w:rPr>
        <w:t>5</w:t>
      </w:r>
      <w:r w:rsidRPr="00CB7A96">
        <w:rPr>
          <w:rFonts w:ascii="Times New Roman" w:hAnsi="Times New Roman"/>
          <w:sz w:val="24"/>
          <w:szCs w:val="24"/>
        </w:rPr>
        <w:t xml:space="preserve"> года в 10 часов 00 минут (время московское).</w:t>
      </w:r>
    </w:p>
    <w:p w14:paraId="4CE93471" w14:textId="77777777" w:rsidR="00FC7426" w:rsidRPr="00CB7A96" w:rsidRDefault="00FC7426" w:rsidP="00FC7426">
      <w:pPr>
        <w:pStyle w:val="a4"/>
        <w:ind w:firstLine="426"/>
        <w:contextualSpacing/>
        <w:jc w:val="both"/>
        <w:rPr>
          <w:b/>
          <w:shd w:val="clear" w:color="auto" w:fill="FFFFFF"/>
        </w:rPr>
      </w:pPr>
      <w:r w:rsidRPr="00CB7A96">
        <w:rPr>
          <w:b/>
          <w:shd w:val="clear" w:color="auto" w:fill="FFFFFF"/>
        </w:rPr>
        <w:t>6. Порядок внесения участниками аукциона задатка, порядок возврата участникам аукциона задатка, банковские реквизиты счета для перечисления задатка:</w:t>
      </w:r>
    </w:p>
    <w:p w14:paraId="298DBC7A" w14:textId="77777777" w:rsidR="00FC7426" w:rsidRPr="00CB7A96" w:rsidRDefault="00FC7426" w:rsidP="00FC7426">
      <w:pPr>
        <w:pStyle w:val="a4"/>
        <w:ind w:firstLine="426"/>
        <w:contextualSpacing/>
        <w:jc w:val="both"/>
        <w:rPr>
          <w:shd w:val="clear" w:color="auto" w:fill="FFFFFF"/>
        </w:rPr>
      </w:pPr>
      <w:r w:rsidRPr="00CB7A96">
        <w:rPr>
          <w:shd w:val="clear" w:color="auto" w:fill="FFFFFF"/>
        </w:rPr>
        <w:t>Для участия в аукционе претендент оплачивает в безналичном порядке задаток в размере, указанном выше.</w:t>
      </w:r>
    </w:p>
    <w:p w14:paraId="3D845D9A" w14:textId="1F7AC9C4" w:rsidR="00FC7426" w:rsidRPr="00CB7A96" w:rsidRDefault="00FC7426" w:rsidP="00FC7426">
      <w:pPr>
        <w:pStyle w:val="a4"/>
        <w:ind w:left="426"/>
        <w:contextualSpacing/>
        <w:jc w:val="both"/>
        <w:rPr>
          <w:bCs/>
          <w:u w:val="single"/>
        </w:rPr>
      </w:pPr>
      <w:r w:rsidRPr="00CB7A96">
        <w:rPr>
          <w:b/>
          <w:bCs/>
          <w:u w:val="single"/>
        </w:rPr>
        <w:t>Задаток в безналичной форме должен поступить не позднее 10-00 (время московское) «</w:t>
      </w:r>
      <w:r w:rsidR="00A61A50">
        <w:rPr>
          <w:b/>
          <w:bCs/>
          <w:u w:val="single"/>
        </w:rPr>
        <w:t>01</w:t>
      </w:r>
      <w:r w:rsidRPr="00CB7A96">
        <w:rPr>
          <w:b/>
          <w:bCs/>
          <w:u w:val="single"/>
        </w:rPr>
        <w:t xml:space="preserve">» </w:t>
      </w:r>
      <w:proofErr w:type="gramStart"/>
      <w:r w:rsidR="00A61A50">
        <w:rPr>
          <w:b/>
          <w:bCs/>
          <w:u w:val="single"/>
        </w:rPr>
        <w:t>августа</w:t>
      </w:r>
      <w:r w:rsidRPr="00CB7A96">
        <w:rPr>
          <w:b/>
          <w:bCs/>
          <w:u w:val="single"/>
        </w:rPr>
        <w:t xml:space="preserve">  202</w:t>
      </w:r>
      <w:r w:rsidR="004933FB">
        <w:rPr>
          <w:b/>
          <w:bCs/>
          <w:u w:val="single"/>
        </w:rPr>
        <w:t>5</w:t>
      </w:r>
      <w:proofErr w:type="gramEnd"/>
      <w:r w:rsidRPr="00CB7A96">
        <w:rPr>
          <w:b/>
          <w:bCs/>
          <w:u w:val="single"/>
        </w:rPr>
        <w:t>г. на следующие реквизиты</w:t>
      </w:r>
      <w:r w:rsidRPr="00CB7A96">
        <w:rPr>
          <w:bCs/>
          <w:u w:val="single"/>
        </w:rPr>
        <w:t xml:space="preserve">: </w:t>
      </w:r>
    </w:p>
    <w:tbl>
      <w:tblPr>
        <w:tblW w:w="0" w:type="auto"/>
        <w:tblCellSpacing w:w="15" w:type="dxa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6737"/>
      </w:tblGrid>
      <w:tr w:rsidR="00D2195B" w:rsidRPr="00D2195B" w14:paraId="5EBD2D97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07A926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Получатель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32F0E63B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ООО «РТС-тендер»</w:t>
            </w:r>
          </w:p>
        </w:tc>
      </w:tr>
      <w:tr w:rsidR="00D2195B" w:rsidRPr="00D2195B" w14:paraId="6DA6381D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8AD0A0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Наименование банка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5A724AA3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Филиал «Корпоративный» ПАО «</w:t>
            </w:r>
            <w:proofErr w:type="spellStart"/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Совкомбанк</w:t>
            </w:r>
            <w:proofErr w:type="spellEnd"/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D2195B" w:rsidRPr="00D2195B" w14:paraId="5FF6D180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C395C4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Расчетный счёт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65542F8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40702810512030016362</w:t>
            </w:r>
          </w:p>
        </w:tc>
      </w:tr>
      <w:tr w:rsidR="00D2195B" w:rsidRPr="00D2195B" w14:paraId="089A2108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CFF830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Корр. счёт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3771175D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30101810445250000360</w:t>
            </w:r>
          </w:p>
        </w:tc>
      </w:tr>
      <w:tr w:rsidR="00D2195B" w:rsidRPr="00D2195B" w14:paraId="7F5DE8FD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BF1E602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A1193C0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044525360</w:t>
            </w:r>
          </w:p>
        </w:tc>
      </w:tr>
      <w:tr w:rsidR="00D2195B" w:rsidRPr="00D2195B" w14:paraId="33E17454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50C0339C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88D1B1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7710357167</w:t>
            </w:r>
          </w:p>
        </w:tc>
      </w:tr>
      <w:tr w:rsidR="00D2195B" w:rsidRPr="00D2195B" w14:paraId="3BF88B48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B388C43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369C6B2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773001001</w:t>
            </w:r>
          </w:p>
        </w:tc>
      </w:tr>
      <w:tr w:rsidR="00D2195B" w:rsidRPr="00D2195B" w14:paraId="0844F1A8" w14:textId="77777777" w:rsidTr="00B80AB1">
        <w:trPr>
          <w:trHeight w:val="600"/>
          <w:tblCellSpacing w:w="15" w:type="dxa"/>
        </w:trPr>
        <w:tc>
          <w:tcPr>
            <w:tcW w:w="3052" w:type="dxa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904234B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Назначение платежа</w:t>
            </w:r>
          </w:p>
        </w:tc>
        <w:tc>
          <w:tcPr>
            <w:tcW w:w="0" w:type="auto"/>
            <w:shd w:val="clear" w:color="auto" w:fill="FBFBFB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3ECAE1CB" w14:textId="77777777" w:rsidR="00D2195B" w:rsidRPr="00D2195B" w:rsidRDefault="00D2195B" w:rsidP="00D2195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</w:pP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Внесение гарантийного обеспечения по Соглашению о внесении гарантийного</w:t>
            </w:r>
            <w:r w:rsidRPr="00D2195B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B7A96">
              <w:rPr>
                <w:rFonts w:ascii="Times New Roman" w:eastAsia="Times New Roman" w:hAnsi="Times New Roman"/>
                <w:color w:val="202020"/>
                <w:sz w:val="24"/>
                <w:szCs w:val="24"/>
                <w:bdr w:val="none" w:sz="0" w:space="0" w:color="auto" w:frame="1"/>
                <w:lang w:eastAsia="ru-RU"/>
              </w:rPr>
              <w:t>обеспечения, № аналитического счета _________, без НДС.</w:t>
            </w:r>
          </w:p>
        </w:tc>
      </w:tr>
    </w:tbl>
    <w:p w14:paraId="57F76364" w14:textId="77777777" w:rsidR="00D2195B" w:rsidRPr="00CB7A96" w:rsidRDefault="00D2195B" w:rsidP="00FC7426">
      <w:pPr>
        <w:pStyle w:val="a4"/>
        <w:ind w:firstLine="426"/>
        <w:contextualSpacing/>
        <w:jc w:val="both"/>
        <w:rPr>
          <w:shd w:val="clear" w:color="auto" w:fill="FFFFFF"/>
        </w:rPr>
      </w:pPr>
    </w:p>
    <w:p w14:paraId="48ACD75B" w14:textId="77777777" w:rsidR="00FC7426" w:rsidRPr="00CB7A96" w:rsidRDefault="00FC7426" w:rsidP="00FC7426">
      <w:pPr>
        <w:pStyle w:val="a4"/>
        <w:ind w:firstLine="426"/>
        <w:contextualSpacing/>
        <w:jc w:val="both"/>
      </w:pPr>
      <w:r w:rsidRPr="00CB7A96">
        <w:rPr>
          <w:shd w:val="clear" w:color="auto" w:fill="FFFFFF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29CEAAB5" w14:textId="77777777" w:rsidR="00FC7426" w:rsidRPr="00CB7A96" w:rsidRDefault="00FC7426" w:rsidP="00FC7426">
      <w:pPr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Правила зачисления денежных средств в счет оплаты задатка: Правила зачисления денежных средств, находящихся на аналитическом счете Претендента, открытом на электронной площадке «РТС-тендер», в счет оплаты задатка  приведены на сайте электронной площадки в разделе Имущественные торги (либо Имущество) / Претендентам/Арендаторам  / Поддержка / Претендентам/Арендаторам / Работа с денежными средствами/ Гарантийное обеспечение заявки для участия в процедуре (</w:t>
      </w:r>
      <w:hyperlink r:id="rId17" w:history="1">
        <w:r w:rsidRPr="00CB7A96">
          <w:rPr>
            <w:rStyle w:val="a3"/>
            <w:rFonts w:ascii="Times New Roman" w:hAnsi="Times New Roman"/>
            <w:color w:val="auto"/>
            <w:sz w:val="24"/>
            <w:szCs w:val="24"/>
          </w:rPr>
          <w:t>http://help.rts-tender.ru/articles/list?id=688</w:t>
        </w:r>
      </w:hyperlink>
      <w:r w:rsidRPr="00CB7A96">
        <w:rPr>
          <w:rFonts w:ascii="Times New Roman" w:hAnsi="Times New Roman"/>
          <w:sz w:val="24"/>
          <w:szCs w:val="24"/>
        </w:rPr>
        <w:t>)</w:t>
      </w:r>
    </w:p>
    <w:p w14:paraId="7877A3C3" w14:textId="77777777" w:rsidR="00FC7426" w:rsidRPr="00CB7A96" w:rsidRDefault="00FC7426" w:rsidP="00FC7426">
      <w:pPr>
        <w:pStyle w:val="a4"/>
        <w:ind w:firstLine="426"/>
        <w:contextualSpacing/>
        <w:rPr>
          <w:u w:val="single"/>
        </w:rPr>
      </w:pPr>
      <w:r w:rsidRPr="00CB7A96">
        <w:rPr>
          <w:u w:val="single"/>
        </w:rPr>
        <w:t>Организатор аукциона обязан вернуть задатки:</w:t>
      </w:r>
    </w:p>
    <w:p w14:paraId="20D27105" w14:textId="77777777" w:rsidR="00FC7426" w:rsidRPr="00CB7A96" w:rsidRDefault="00FC7426" w:rsidP="00FC7426">
      <w:pPr>
        <w:pStyle w:val="a4"/>
        <w:ind w:firstLine="426"/>
        <w:contextualSpacing/>
      </w:pPr>
      <w:r w:rsidRPr="00CB7A96">
        <w:t>- заявителю, не допущенному к участию в аукционе в течение трех рабочих дней со дня оформления протокола приема заявок на участие в аукционе;</w:t>
      </w:r>
    </w:p>
    <w:p w14:paraId="444685FD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- заявителю, отозвавшему принятую организатором аукциона заявку на участие в аукционе до дня окончания срока приема заявок, в течение трех рабочих дней со дня поступления уведомления об отзыве заявки (в случае отзыва заявки заявителем позднее дня окончания срока приема заявок задаток возвращается в порядке, установленном для участников аукциона);</w:t>
      </w:r>
    </w:p>
    <w:p w14:paraId="608F0516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lastRenderedPageBreak/>
        <w:t>- участникам аукциона в случае принятия решения уполномоченным органом об отказе в проведении аукциона в течение трех дней со дня принятия данного решения;</w:t>
      </w:r>
    </w:p>
    <w:p w14:paraId="69C31673" w14:textId="77777777" w:rsidR="00FC7426" w:rsidRPr="00CB7A96" w:rsidRDefault="00FC7426" w:rsidP="00FC7426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-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14:paraId="7C412479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Задаток, внесенный лицом, с которым заключается договор аренды земельного участка, засчитывается в счет оплаты приобретаемого земельного участка.</w:t>
      </w:r>
    </w:p>
    <w:p w14:paraId="6A2128F8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Задатки, внесенные лицами, уклонившимися от заключения договора аренды, не возвращаются.</w:t>
      </w:r>
    </w:p>
    <w:p w14:paraId="152DAB68" w14:textId="0A67CA15" w:rsidR="004933FB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 xml:space="preserve">7.  </w:t>
      </w:r>
      <w:r w:rsidRPr="00CB7A96">
        <w:rPr>
          <w:rFonts w:ascii="Times New Roman" w:hAnsi="Times New Roman"/>
          <w:b/>
          <w:sz w:val="24"/>
          <w:szCs w:val="24"/>
          <w:shd w:val="clear" w:color="auto" w:fill="FFFFFF"/>
        </w:rPr>
        <w:t>Рассмотрение заявок на участие в аукционе</w:t>
      </w:r>
      <w:r w:rsidRPr="00CB7A96">
        <w:rPr>
          <w:rFonts w:ascii="Times New Roman" w:hAnsi="Times New Roman"/>
          <w:sz w:val="24"/>
          <w:szCs w:val="24"/>
          <w:shd w:val="clear" w:color="auto" w:fill="FFFFFF"/>
        </w:rPr>
        <w:t xml:space="preserve"> (о</w:t>
      </w:r>
      <w:r w:rsidRPr="00CB7A96">
        <w:rPr>
          <w:rFonts w:ascii="Times New Roman" w:hAnsi="Times New Roman"/>
          <w:bCs/>
          <w:sz w:val="24"/>
          <w:szCs w:val="24"/>
        </w:rPr>
        <w:t>пределение участников аукциона</w:t>
      </w:r>
      <w:r w:rsidRPr="00CB7A96">
        <w:rPr>
          <w:rFonts w:ascii="Times New Roman" w:hAnsi="Times New Roman"/>
          <w:b/>
          <w:bCs/>
          <w:sz w:val="24"/>
          <w:szCs w:val="24"/>
        </w:rPr>
        <w:t xml:space="preserve">) состоится: с 10-00 </w:t>
      </w:r>
      <w:r w:rsidRPr="00CB7A96">
        <w:rPr>
          <w:rFonts w:ascii="Times New Roman" w:hAnsi="Times New Roman"/>
          <w:b/>
          <w:sz w:val="24"/>
          <w:szCs w:val="24"/>
        </w:rPr>
        <w:t xml:space="preserve">(время московское) </w:t>
      </w:r>
      <w:r w:rsidRPr="00CB7A96">
        <w:rPr>
          <w:rFonts w:ascii="Times New Roman" w:hAnsi="Times New Roman"/>
          <w:b/>
          <w:bCs/>
          <w:sz w:val="24"/>
          <w:szCs w:val="24"/>
        </w:rPr>
        <w:t>«</w:t>
      </w:r>
      <w:r w:rsidR="00A61A50">
        <w:rPr>
          <w:rFonts w:ascii="Times New Roman" w:hAnsi="Times New Roman"/>
          <w:b/>
          <w:bCs/>
          <w:sz w:val="24"/>
          <w:szCs w:val="24"/>
        </w:rPr>
        <w:t>01</w:t>
      </w:r>
      <w:r w:rsidRPr="00CB7A96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A61A50">
        <w:rPr>
          <w:rFonts w:ascii="Times New Roman" w:hAnsi="Times New Roman"/>
          <w:b/>
          <w:bCs/>
          <w:sz w:val="24"/>
          <w:szCs w:val="24"/>
        </w:rPr>
        <w:t>августа</w:t>
      </w:r>
      <w:r w:rsidRPr="00CB7A96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933FB">
        <w:rPr>
          <w:rFonts w:ascii="Times New Roman" w:hAnsi="Times New Roman"/>
          <w:b/>
          <w:bCs/>
          <w:sz w:val="24"/>
          <w:szCs w:val="24"/>
        </w:rPr>
        <w:t>5</w:t>
      </w:r>
      <w:r w:rsidRPr="00CB7A96">
        <w:rPr>
          <w:rFonts w:ascii="Times New Roman" w:hAnsi="Times New Roman"/>
          <w:b/>
          <w:bCs/>
          <w:sz w:val="24"/>
          <w:szCs w:val="24"/>
        </w:rPr>
        <w:t xml:space="preserve">г. до 10-00 </w:t>
      </w:r>
      <w:r w:rsidRPr="00CB7A96">
        <w:rPr>
          <w:rFonts w:ascii="Times New Roman" w:hAnsi="Times New Roman"/>
          <w:b/>
          <w:sz w:val="24"/>
          <w:szCs w:val="24"/>
        </w:rPr>
        <w:t>(время московское)</w:t>
      </w:r>
      <w:r w:rsidRPr="00CB7A96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A61A50">
        <w:rPr>
          <w:rFonts w:ascii="Times New Roman" w:hAnsi="Times New Roman"/>
          <w:b/>
          <w:bCs/>
          <w:sz w:val="24"/>
          <w:szCs w:val="24"/>
        </w:rPr>
        <w:t>04</w:t>
      </w:r>
      <w:r w:rsidRPr="00CB7A96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A61A50">
        <w:rPr>
          <w:rFonts w:ascii="Times New Roman" w:hAnsi="Times New Roman"/>
          <w:b/>
          <w:bCs/>
          <w:sz w:val="24"/>
          <w:szCs w:val="24"/>
        </w:rPr>
        <w:t>августа</w:t>
      </w:r>
      <w:r w:rsidR="004933F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B7A96">
        <w:rPr>
          <w:rFonts w:ascii="Times New Roman" w:hAnsi="Times New Roman"/>
          <w:b/>
          <w:bCs/>
          <w:sz w:val="24"/>
          <w:szCs w:val="24"/>
        </w:rPr>
        <w:t>202</w:t>
      </w:r>
      <w:r w:rsidR="004933FB">
        <w:rPr>
          <w:rFonts w:ascii="Times New Roman" w:hAnsi="Times New Roman"/>
          <w:b/>
          <w:bCs/>
          <w:sz w:val="24"/>
          <w:szCs w:val="24"/>
        </w:rPr>
        <w:t>5</w:t>
      </w:r>
      <w:r w:rsidRPr="00CB7A96">
        <w:rPr>
          <w:rFonts w:ascii="Times New Roman" w:hAnsi="Times New Roman"/>
          <w:b/>
          <w:bCs/>
          <w:sz w:val="24"/>
          <w:szCs w:val="24"/>
        </w:rPr>
        <w:t>г.</w:t>
      </w:r>
    </w:p>
    <w:p w14:paraId="14156B2F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(</w:t>
      </w:r>
      <w:hyperlink r:id="rId18" w:history="1">
        <w:r w:rsidRPr="00CB7A96">
          <w:rPr>
            <w:rStyle w:val="a3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https://torgi.gov.ru/new/</w:t>
        </w:r>
      </w:hyperlink>
      <w:hyperlink r:id="rId19" w:history="1"/>
      <w:r w:rsidRPr="00CB7A96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14:paraId="14BD989C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4894446E" w14:textId="77777777" w:rsidR="00810126" w:rsidRPr="00CB7A96" w:rsidRDefault="00555248" w:rsidP="00FC7426">
      <w:pPr>
        <w:pStyle w:val="3"/>
        <w:spacing w:after="0"/>
        <w:ind w:firstLine="426"/>
        <w:contextualSpacing/>
        <w:jc w:val="both"/>
        <w:rPr>
          <w:sz w:val="24"/>
          <w:szCs w:val="24"/>
        </w:rPr>
      </w:pPr>
      <w:r w:rsidRPr="00CB7A96">
        <w:rPr>
          <w:b/>
          <w:sz w:val="24"/>
          <w:szCs w:val="24"/>
        </w:rPr>
        <w:t>8</w:t>
      </w:r>
      <w:r w:rsidR="00DE42D7" w:rsidRPr="00CB7A96">
        <w:rPr>
          <w:b/>
          <w:sz w:val="24"/>
          <w:szCs w:val="24"/>
        </w:rPr>
        <w:t>.</w:t>
      </w:r>
      <w:r w:rsidR="00810126" w:rsidRPr="00CB7A96">
        <w:rPr>
          <w:sz w:val="24"/>
          <w:szCs w:val="24"/>
        </w:rPr>
        <w:t xml:space="preserve">Победителем </w:t>
      </w:r>
      <w:r w:rsidR="00810126" w:rsidRPr="00CB7A96">
        <w:rPr>
          <w:color w:val="000000"/>
          <w:sz w:val="24"/>
          <w:szCs w:val="24"/>
          <w:shd w:val="clear" w:color="auto" w:fill="FFFFFF"/>
        </w:rPr>
        <w:t>аукциона признается участник аукциона, предложивший наибольшую цену за земельный участок.</w:t>
      </w:r>
    </w:p>
    <w:p w14:paraId="7B120CCB" w14:textId="77777777" w:rsidR="00466307" w:rsidRPr="00CB7A96" w:rsidRDefault="00FE13B3" w:rsidP="00466307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Протокол проведения электронного аукциона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</w:t>
      </w:r>
    </w:p>
    <w:p w14:paraId="7E81C9F8" w14:textId="77777777" w:rsidR="00466307" w:rsidRPr="00CB7A96" w:rsidRDefault="00FE13B3" w:rsidP="00466307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CB7A96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протоколе проведения электронного аукциона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</w:t>
      </w:r>
    </w:p>
    <w:p w14:paraId="542E239B" w14:textId="77777777" w:rsidR="003E3D34" w:rsidRPr="00CB7A96" w:rsidRDefault="00FE13B3" w:rsidP="00466307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основании данного протокола организатор электронного аукциона в день проведения электронного аукциона обеспечивает подготовку </w:t>
      </w:r>
      <w:r w:rsidRPr="00CB7A96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протокола о результатах электронного аукциона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</w:t>
      </w:r>
      <w:r w:rsidRPr="00CB7A96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Протокол о результатах электронного аукциона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</w:t>
      </w:r>
      <w:r w:rsidR="00810126"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hyperlink r:id="rId20" w:history="1">
        <w:r w:rsidR="00466307" w:rsidRPr="00CB7A96">
          <w:rPr>
            <w:rStyle w:val="a3"/>
            <w:rFonts w:ascii="Times New Roman" w:hAnsi="Times New Roman"/>
            <w:sz w:val="24"/>
            <w:szCs w:val="24"/>
          </w:rPr>
          <w:t>https://torgi.gov.ru/new/</w:t>
        </w:r>
      </w:hyperlink>
      <w:r w:rsidR="00810126"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3E3D34" w:rsidRPr="00CB7A96">
        <w:rPr>
          <w:rFonts w:ascii="Times New Roman" w:hAnsi="Times New Roman"/>
          <w:sz w:val="24"/>
          <w:szCs w:val="24"/>
        </w:rPr>
        <w:t>.</w:t>
      </w:r>
    </w:p>
    <w:p w14:paraId="0918DC89" w14:textId="77777777" w:rsidR="003E3D34" w:rsidRPr="00CB7A96" w:rsidRDefault="003E3D34" w:rsidP="0019348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Протокол о результатах аукциона является основанием для заключения с победителем договора купли-продажи земельного участка. </w:t>
      </w:r>
    </w:p>
    <w:p w14:paraId="19D1247A" w14:textId="77777777" w:rsidR="003E3D34" w:rsidRPr="00CB7A96" w:rsidRDefault="003E3D34" w:rsidP="00DF43F5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  <w:u w:val="single"/>
        </w:rPr>
        <w:t>Аукцион признается несостоявшимся</w:t>
      </w:r>
      <w:r w:rsidRPr="00CB7A96">
        <w:rPr>
          <w:rFonts w:ascii="Times New Roman" w:hAnsi="Times New Roman"/>
          <w:sz w:val="24"/>
          <w:szCs w:val="24"/>
        </w:rPr>
        <w:t>:</w:t>
      </w:r>
    </w:p>
    <w:p w14:paraId="07711259" w14:textId="77777777" w:rsidR="003E3D34" w:rsidRPr="00CB7A96" w:rsidRDefault="003E3D34" w:rsidP="00DF43F5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- 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14:paraId="17D99263" w14:textId="77777777" w:rsidR="003E3D34" w:rsidRPr="00CB7A96" w:rsidRDefault="003E3D34" w:rsidP="00DF43F5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- 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14:paraId="10D1A055" w14:textId="77777777" w:rsidR="003E3D34" w:rsidRPr="00CB7A96" w:rsidRDefault="003E3D34" w:rsidP="005E029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-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5500917A" w14:textId="77777777" w:rsidR="00FE13B3" w:rsidRPr="00CB7A96" w:rsidRDefault="00DF43F5" w:rsidP="0019348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sz w:val="24"/>
          <w:szCs w:val="24"/>
        </w:rPr>
        <w:lastRenderedPageBreak/>
        <w:t>9.</w:t>
      </w:r>
      <w:r w:rsidR="00FE13B3"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результатам проведения электронного аукциона не допускается заключение договора купли-продажи земельного участка ранее,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14:paraId="11D9E2CB" w14:textId="77777777" w:rsidR="00FE13B3" w:rsidRPr="00CB7A96" w:rsidRDefault="00FE13B3" w:rsidP="0019348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9.1. Уполномоченный орган обязан в течение 5 (пяти) дней со дня истечения срока, предусмотренного </w:t>
      </w:r>
      <w:hyperlink r:id="rId21" w:anchor="dst2465" w:history="1">
        <w:r w:rsidRPr="00CB7A96">
          <w:rPr>
            <w:rStyle w:val="a3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пунктом 9</w:t>
        </w:r>
      </w:hyperlink>
      <w:r w:rsidR="00E94A88"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настоящего Извещения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направить победителю электронного аукциона или иным лицам, с которыми в соответствии с </w:t>
      </w:r>
      <w:hyperlink r:id="rId22" w:anchor="dst689" w:history="1">
        <w:r w:rsidRPr="00CB7A96">
          <w:rPr>
            <w:rStyle w:val="a3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пунктами 13</w:t>
        </w:r>
      </w:hyperlink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 </w:t>
      </w:r>
      <w:hyperlink r:id="rId23" w:anchor="dst690" w:history="1">
        <w:r w:rsidRPr="00CB7A96">
          <w:rPr>
            <w:rStyle w:val="a3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14</w:t>
        </w:r>
      </w:hyperlink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 </w:t>
      </w:r>
      <w:hyperlink r:id="rId24" w:anchor="dst702" w:history="1">
        <w:r w:rsidRPr="00CB7A96">
          <w:rPr>
            <w:rStyle w:val="a3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20</w:t>
        </w:r>
      </w:hyperlink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и </w:t>
      </w:r>
      <w:hyperlink r:id="rId25" w:anchor="dst101232" w:history="1">
        <w:r w:rsidRPr="00CB7A96">
          <w:rPr>
            <w:rStyle w:val="a3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25 статьи 39.12</w:t>
        </w:r>
      </w:hyperlink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E94A88"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Земельного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Кодекса заключается договор купли-продажи земельного участка</w:t>
      </w:r>
      <w:r w:rsidR="00E94A88"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подписанный проект договора купли-продажи земельного участка.</w:t>
      </w:r>
    </w:p>
    <w:p w14:paraId="6EDE47AE" w14:textId="77777777" w:rsidR="00E959F7" w:rsidRPr="00CB7A96" w:rsidRDefault="00E959F7" w:rsidP="0019348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9.2. 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070D86B" w14:textId="77777777" w:rsidR="00E959F7" w:rsidRPr="00CB7A96" w:rsidRDefault="003E3D34" w:rsidP="0019348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</w:t>
      </w:r>
      <w:r w:rsidR="00CD3EB6" w:rsidRPr="00CB7A96">
        <w:rPr>
          <w:rFonts w:ascii="Times New Roman" w:hAnsi="Times New Roman"/>
          <w:sz w:val="24"/>
          <w:szCs w:val="24"/>
        </w:rPr>
        <w:t xml:space="preserve"> либо с лицом, подавшим единственную заявку на участие в аукционе, -</w:t>
      </w:r>
      <w:r w:rsidRPr="00CB7A96">
        <w:rPr>
          <w:rFonts w:ascii="Times New Roman" w:hAnsi="Times New Roman"/>
          <w:sz w:val="24"/>
          <w:szCs w:val="24"/>
        </w:rPr>
        <w:t xml:space="preserve"> по начальной цене предмета аукциона. </w:t>
      </w:r>
    </w:p>
    <w:p w14:paraId="642B6499" w14:textId="77777777" w:rsidR="003E3D34" w:rsidRPr="00CB7A96" w:rsidRDefault="003E3D34" w:rsidP="007B673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Если договор купли-продажи земельного участка в течение тридцати дней со дня направления победителю аукциона проект</w:t>
      </w:r>
      <w:r w:rsidR="00A067D2" w:rsidRPr="00CB7A96">
        <w:rPr>
          <w:rFonts w:ascii="Times New Roman" w:hAnsi="Times New Roman"/>
          <w:sz w:val="24"/>
          <w:szCs w:val="24"/>
        </w:rPr>
        <w:t>а</w:t>
      </w:r>
      <w:r w:rsidRPr="00CB7A96">
        <w:rPr>
          <w:rFonts w:ascii="Times New Roman" w:hAnsi="Times New Roman"/>
          <w:sz w:val="24"/>
          <w:szCs w:val="24"/>
        </w:rPr>
        <w:t xml:space="preserve"> указанн</w:t>
      </w:r>
      <w:r w:rsidR="00A067D2" w:rsidRPr="00CB7A96">
        <w:rPr>
          <w:rFonts w:ascii="Times New Roman" w:hAnsi="Times New Roman"/>
          <w:sz w:val="24"/>
          <w:szCs w:val="24"/>
        </w:rPr>
        <w:t>ого</w:t>
      </w:r>
      <w:r w:rsidRPr="00CB7A96">
        <w:rPr>
          <w:rFonts w:ascii="Times New Roman" w:hAnsi="Times New Roman"/>
          <w:sz w:val="24"/>
          <w:szCs w:val="24"/>
        </w:rPr>
        <w:t xml:space="preserve"> договор</w:t>
      </w:r>
      <w:r w:rsidR="00A067D2" w:rsidRPr="00CB7A96">
        <w:rPr>
          <w:rFonts w:ascii="Times New Roman" w:hAnsi="Times New Roman"/>
          <w:sz w:val="24"/>
          <w:szCs w:val="24"/>
        </w:rPr>
        <w:t>а</w:t>
      </w:r>
      <w:r w:rsidRPr="00CB7A96">
        <w:rPr>
          <w:rFonts w:ascii="Times New Roman" w:hAnsi="Times New Roman"/>
          <w:sz w:val="24"/>
          <w:szCs w:val="24"/>
        </w:rPr>
        <w:t xml:space="preserve"> не был им подписан, организатор аукциона предлагает заключить договор купли-продажи земельного участка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14:paraId="6FBF38B7" w14:textId="77777777" w:rsidR="003E3D34" w:rsidRPr="00CB7A96" w:rsidRDefault="003E3D34" w:rsidP="00DF43F5">
      <w:pPr>
        <w:spacing w:after="0" w:line="240" w:lineRule="auto"/>
        <w:ind w:firstLine="426"/>
        <w:contextualSpacing/>
        <w:rPr>
          <w:rFonts w:ascii="Times New Roman" w:hAnsi="Times New Roman"/>
          <w:sz w:val="24"/>
          <w:szCs w:val="24"/>
        </w:rPr>
      </w:pPr>
    </w:p>
    <w:p w14:paraId="15EFBD58" w14:textId="77777777" w:rsidR="002005D1" w:rsidRPr="00CB7A96" w:rsidRDefault="00734C06" w:rsidP="002005D1">
      <w:pPr>
        <w:spacing w:line="240" w:lineRule="auto"/>
        <w:ind w:firstLine="425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Дополнительную информацию по проведению аукциона можно получить по адресу:</w:t>
      </w:r>
      <w:r w:rsidR="00586C80" w:rsidRPr="00CB7A96">
        <w:rPr>
          <w:rFonts w:ascii="Times New Roman" w:hAnsi="Times New Roman"/>
          <w:sz w:val="24"/>
          <w:szCs w:val="24"/>
        </w:rPr>
        <w:t xml:space="preserve"> 461448, Оренбургская область, р-н Сакмарский, с. </w:t>
      </w:r>
      <w:proofErr w:type="spellStart"/>
      <w:r w:rsidR="00586C80" w:rsidRPr="00CB7A96">
        <w:rPr>
          <w:rFonts w:ascii="Times New Roman" w:hAnsi="Times New Roman"/>
          <w:sz w:val="24"/>
          <w:szCs w:val="24"/>
        </w:rPr>
        <w:t>Беловка</w:t>
      </w:r>
      <w:proofErr w:type="spellEnd"/>
      <w:r w:rsidR="00586C80" w:rsidRPr="00CB7A96">
        <w:rPr>
          <w:rFonts w:ascii="Times New Roman" w:hAnsi="Times New Roman"/>
          <w:sz w:val="24"/>
          <w:szCs w:val="24"/>
        </w:rPr>
        <w:t xml:space="preserve">, ул. 9 Мая, д.24, тел.: </w:t>
      </w:r>
      <w:r w:rsidR="00586C80" w:rsidRPr="00CB7A9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+7 (35331) 2-55-46</w:t>
      </w:r>
      <w:r w:rsidR="00410E24" w:rsidRPr="00CB7A96">
        <w:rPr>
          <w:rFonts w:ascii="Times New Roman" w:hAnsi="Times New Roman"/>
          <w:sz w:val="24"/>
          <w:szCs w:val="24"/>
        </w:rPr>
        <w:t xml:space="preserve">, </w:t>
      </w:r>
      <w:r w:rsidR="00410E24" w:rsidRPr="00CB7A96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а</w:t>
      </w:r>
      <w:r w:rsidR="00410E24" w:rsidRPr="00CB7A96">
        <w:rPr>
          <w:rFonts w:ascii="Times New Roman" w:hAnsi="Times New Roman"/>
          <w:sz w:val="24"/>
          <w:szCs w:val="24"/>
        </w:rPr>
        <w:t xml:space="preserve">дрес электронной почты: </w:t>
      </w:r>
      <w:hyperlink r:id="rId26" w:history="1">
        <w:r w:rsidR="002005D1" w:rsidRPr="00CB7A96">
          <w:rPr>
            <w:rStyle w:val="a3"/>
            <w:rFonts w:ascii="Times New Roman" w:hAnsi="Times New Roman"/>
            <w:sz w:val="24"/>
            <w:szCs w:val="24"/>
          </w:rPr>
          <w:t>belovka_sk@mail.ru</w:t>
        </w:r>
      </w:hyperlink>
    </w:p>
    <w:p w14:paraId="293F8BFF" w14:textId="77777777" w:rsidR="00FC7426" w:rsidRPr="00CB7A96" w:rsidRDefault="00FC7426" w:rsidP="00B30A0D">
      <w:pPr>
        <w:spacing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Настоящее извещение размещено в информационно-телекоммуникационной сети «Интернет» на официальном сайте </w:t>
      </w:r>
      <w:hyperlink r:id="rId27" w:history="1">
        <w:r w:rsidRPr="00CB7A96">
          <w:rPr>
            <w:rStyle w:val="a3"/>
            <w:rFonts w:ascii="Times New Roman" w:hAnsi="Times New Roman"/>
            <w:color w:val="auto"/>
            <w:sz w:val="24"/>
            <w:szCs w:val="24"/>
          </w:rPr>
          <w:t>https://torgi.gov.ru/new/</w:t>
        </w:r>
      </w:hyperlink>
      <w:r w:rsidRPr="00CB7A96">
        <w:rPr>
          <w:rFonts w:ascii="Times New Roman" w:hAnsi="Times New Roman"/>
          <w:sz w:val="24"/>
          <w:szCs w:val="24"/>
        </w:rPr>
        <w:t xml:space="preserve">, на сайте электронной площадке </w:t>
      </w:r>
      <w:r w:rsidRPr="00CB7A96">
        <w:rPr>
          <w:rFonts w:ascii="Times New Roman" w:hAnsi="Times New Roman"/>
          <w:iCs/>
          <w:sz w:val="24"/>
          <w:szCs w:val="24"/>
        </w:rPr>
        <w:t>«</w:t>
      </w:r>
      <w:r w:rsidRPr="00CB7A96">
        <w:rPr>
          <w:rFonts w:ascii="Times New Roman" w:hAnsi="Times New Roman"/>
          <w:sz w:val="24"/>
          <w:szCs w:val="24"/>
        </w:rPr>
        <w:t>РТС-тендер» (раздел «Имущество»)</w:t>
      </w:r>
      <w:r w:rsidR="0013704F" w:rsidRPr="00CB7A96">
        <w:rPr>
          <w:rFonts w:ascii="Times New Roman" w:hAnsi="Times New Roman"/>
          <w:sz w:val="24"/>
          <w:szCs w:val="24"/>
        </w:rPr>
        <w:t xml:space="preserve"> и на сайте муниципального образования Беловский сельсовет Сакмарского района Оренбургской области </w:t>
      </w:r>
      <w:hyperlink r:id="rId28" w:history="1">
        <w:r w:rsidR="0013704F" w:rsidRPr="00CB7A96">
          <w:rPr>
            <w:rStyle w:val="a3"/>
            <w:rFonts w:ascii="Times New Roman" w:hAnsi="Times New Roman"/>
            <w:sz w:val="24"/>
            <w:szCs w:val="24"/>
          </w:rPr>
          <w:t>http://mobelovka.ru/</w:t>
        </w:r>
      </w:hyperlink>
      <w:hyperlink r:id="rId29" w:history="1"/>
    </w:p>
    <w:p w14:paraId="05EA83DE" w14:textId="77777777" w:rsidR="00FC7426" w:rsidRPr="00CB7A96" w:rsidRDefault="00FC7426" w:rsidP="00FC742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 xml:space="preserve">Все вопросы, не нашедшие отражения в настоящем сообщении, регулируются действующим законодательством Российской Федерации.  </w:t>
      </w:r>
    </w:p>
    <w:p w14:paraId="10D1810A" w14:textId="77777777" w:rsidR="003E3D34" w:rsidRPr="00CB7A96" w:rsidRDefault="00FC7426" w:rsidP="00F168F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ab/>
        <w:t xml:space="preserve">По всем вопросам, возникающим при регистрации, работе с Электронной площадкой можно звонить по телефону Технической поддержки РТС-тендер </w:t>
      </w:r>
      <w:hyperlink r:id="rId30" w:history="1">
        <w:r w:rsidR="00F168F2" w:rsidRPr="00CB7A9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8 499 653-77-00</w:t>
        </w:r>
      </w:hyperlink>
      <w:r w:rsidR="005A4711" w:rsidRPr="00CB7A96">
        <w:rPr>
          <w:rFonts w:ascii="Times New Roman" w:hAnsi="Times New Roman"/>
          <w:sz w:val="24"/>
          <w:szCs w:val="24"/>
        </w:rPr>
        <w:t>.</w:t>
      </w:r>
    </w:p>
    <w:p w14:paraId="5050289C" w14:textId="77777777" w:rsidR="001D13EC" w:rsidRPr="00CB7A96" w:rsidRDefault="0048681F" w:rsidP="00F168F2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ab/>
      </w:r>
    </w:p>
    <w:p w14:paraId="2E32C98E" w14:textId="77777777" w:rsidR="0048681F" w:rsidRPr="00CB7A96" w:rsidRDefault="003E3D34" w:rsidP="00DF43F5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ab/>
      </w:r>
    </w:p>
    <w:p w14:paraId="6D6B211A" w14:textId="77777777" w:rsidR="003E3D34" w:rsidRPr="00CB7A96" w:rsidRDefault="003E3D34" w:rsidP="00DF43F5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B7A96">
        <w:rPr>
          <w:rFonts w:ascii="Times New Roman" w:hAnsi="Times New Roman"/>
          <w:sz w:val="24"/>
          <w:szCs w:val="24"/>
        </w:rPr>
        <w:t>Приложения:</w:t>
      </w:r>
    </w:p>
    <w:p w14:paraId="41E1DE74" w14:textId="77777777" w:rsidR="000142E6" w:rsidRPr="00CB7A96" w:rsidRDefault="00575BD1" w:rsidP="00575BD1">
      <w:pPr>
        <w:pStyle w:val="aa"/>
        <w:tabs>
          <w:tab w:val="left" w:pos="0"/>
          <w:tab w:val="left" w:pos="709"/>
          <w:tab w:val="left" w:pos="851"/>
        </w:tabs>
        <w:spacing w:after="0" w:line="240" w:lineRule="auto"/>
        <w:ind w:left="426"/>
        <w:rPr>
          <w:rFonts w:ascii="Times New Roman" w:hAnsi="Times New Roman"/>
          <w:sz w:val="24"/>
          <w:szCs w:val="24"/>
          <w:shd w:val="clear" w:color="auto" w:fill="FFFFFF"/>
        </w:rPr>
      </w:pPr>
      <w:r w:rsidRPr="00CB7A96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="00C77F4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142E6" w:rsidRPr="00CB7A96">
        <w:rPr>
          <w:rFonts w:ascii="Times New Roman" w:hAnsi="Times New Roman"/>
          <w:sz w:val="24"/>
          <w:szCs w:val="24"/>
          <w:shd w:val="clear" w:color="auto" w:fill="FFFFFF"/>
        </w:rPr>
        <w:t>Проект договора купли-продажи.</w:t>
      </w:r>
    </w:p>
    <w:p w14:paraId="111FD34C" w14:textId="77777777" w:rsidR="0071247C" w:rsidRPr="004933FB" w:rsidRDefault="0071247C" w:rsidP="00575BD1">
      <w:pPr>
        <w:pStyle w:val="aa"/>
        <w:numPr>
          <w:ilvl w:val="0"/>
          <w:numId w:val="4"/>
        </w:numPr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933FB">
        <w:rPr>
          <w:rFonts w:ascii="Times New Roman" w:hAnsi="Times New Roman"/>
          <w:sz w:val="24"/>
          <w:szCs w:val="24"/>
        </w:rPr>
        <w:t>Форма заявки.</w:t>
      </w:r>
    </w:p>
    <w:p w14:paraId="0CF9C535" w14:textId="77777777" w:rsidR="000F2C6A" w:rsidRPr="004933FB" w:rsidRDefault="000F2C6A" w:rsidP="000F2C6A">
      <w:pPr>
        <w:pStyle w:val="aa"/>
        <w:numPr>
          <w:ilvl w:val="0"/>
          <w:numId w:val="4"/>
        </w:numPr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Письмо  РСПК</w:t>
      </w:r>
      <w:proofErr w:type="gramEnd"/>
      <w:r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Беловка</w:t>
      </w:r>
      <w:proofErr w:type="spellEnd"/>
      <w:r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A67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17.07.2025.</w:t>
      </w:r>
    </w:p>
    <w:p w14:paraId="650F3760" w14:textId="77777777" w:rsidR="006A4C58" w:rsidRPr="000F2C6A" w:rsidRDefault="000F2C6A" w:rsidP="000F2C6A">
      <w:pPr>
        <w:pStyle w:val="aa"/>
        <w:numPr>
          <w:ilvl w:val="0"/>
          <w:numId w:val="4"/>
        </w:numPr>
        <w:tabs>
          <w:tab w:val="left" w:pos="0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9F7F04" w:rsidRPr="004933F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исьмо Акционерного общества «Газпром газораспределение Оренбург» от 19.06.2025 № (09)06-25/1724</w:t>
      </w:r>
      <w:r w:rsidR="006A4C58" w:rsidRPr="000F2C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13CC55C3" w14:textId="77777777" w:rsidR="004248D3" w:rsidRPr="00CB7A96" w:rsidRDefault="004248D3" w:rsidP="001247C6">
      <w:pPr>
        <w:pStyle w:val="aa"/>
        <w:tabs>
          <w:tab w:val="left" w:pos="0"/>
        </w:tabs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</w:p>
    <w:sectPr w:rsidR="004248D3" w:rsidRPr="00CB7A96" w:rsidSect="007F5990">
      <w:footerReference w:type="default" r:id="rId3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D6C5" w14:textId="77777777" w:rsidR="00E25C00" w:rsidRDefault="00E25C00" w:rsidP="008E6076">
      <w:pPr>
        <w:spacing w:after="0" w:line="240" w:lineRule="auto"/>
      </w:pPr>
      <w:r>
        <w:separator/>
      </w:r>
    </w:p>
  </w:endnote>
  <w:endnote w:type="continuationSeparator" w:id="0">
    <w:p w14:paraId="658CBEBC" w14:textId="77777777" w:rsidR="00E25C00" w:rsidRDefault="00E25C00" w:rsidP="008E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7BAC" w14:textId="77777777" w:rsidR="008E6076" w:rsidRDefault="00D13499">
    <w:pPr>
      <w:pStyle w:val="a8"/>
      <w:jc w:val="right"/>
    </w:pPr>
    <w:r>
      <w:fldChar w:fldCharType="begin"/>
    </w:r>
    <w:r w:rsidR="00B83F45">
      <w:instrText xml:space="preserve"> PAGE   \* MERGEFORMAT </w:instrText>
    </w:r>
    <w:r>
      <w:fldChar w:fldCharType="separate"/>
    </w:r>
    <w:r w:rsidR="00A671DD">
      <w:rPr>
        <w:noProof/>
      </w:rPr>
      <w:t>6</w:t>
    </w:r>
    <w:r>
      <w:rPr>
        <w:noProof/>
      </w:rPr>
      <w:fldChar w:fldCharType="end"/>
    </w:r>
  </w:p>
  <w:p w14:paraId="215F455C" w14:textId="77777777" w:rsidR="008E6076" w:rsidRDefault="008E60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D382" w14:textId="77777777" w:rsidR="00E25C00" w:rsidRDefault="00E25C00" w:rsidP="008E6076">
      <w:pPr>
        <w:spacing w:after="0" w:line="240" w:lineRule="auto"/>
      </w:pPr>
      <w:r>
        <w:separator/>
      </w:r>
    </w:p>
  </w:footnote>
  <w:footnote w:type="continuationSeparator" w:id="0">
    <w:p w14:paraId="46FF641A" w14:textId="77777777" w:rsidR="00E25C00" w:rsidRDefault="00E25C00" w:rsidP="008E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3C4"/>
    <w:multiLevelType w:val="multilevel"/>
    <w:tmpl w:val="0FE87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E130819"/>
    <w:multiLevelType w:val="multilevel"/>
    <w:tmpl w:val="BFE8D8A0"/>
    <w:lvl w:ilvl="0">
      <w:start w:val="3"/>
      <w:numFmt w:val="decimal"/>
      <w:lvlText w:val="%1."/>
      <w:lvlJc w:val="left"/>
      <w:pPr>
        <w:ind w:left="460" w:hanging="460"/>
      </w:pPr>
      <w:rPr>
        <w:rFonts w:ascii="Calibri" w:hAnsi="Calibri" w:hint="default"/>
        <w:color w:val="000000"/>
        <w:sz w:val="30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color w:val="000000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color w:val="000000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color w:val="000000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color w:val="000000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color w:val="000000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color w:val="000000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color w:val="000000"/>
        <w:sz w:val="30"/>
      </w:rPr>
    </w:lvl>
  </w:abstractNum>
  <w:abstractNum w:abstractNumId="2" w15:restartNumberingAfterBreak="0">
    <w:nsid w:val="26990099"/>
    <w:multiLevelType w:val="hybridMultilevel"/>
    <w:tmpl w:val="CB52BE5C"/>
    <w:lvl w:ilvl="0" w:tplc="076C1C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B67B78"/>
    <w:multiLevelType w:val="multilevel"/>
    <w:tmpl w:val="E7F42472"/>
    <w:lvl w:ilvl="0">
      <w:start w:val="3"/>
      <w:numFmt w:val="decimal"/>
      <w:lvlText w:val="%1."/>
      <w:lvlJc w:val="left"/>
      <w:pPr>
        <w:ind w:left="460" w:hanging="460"/>
      </w:pPr>
      <w:rPr>
        <w:rFonts w:ascii="Calibri" w:hAnsi="Calibri" w:hint="default"/>
        <w:color w:val="000000"/>
        <w:sz w:val="30"/>
      </w:rPr>
    </w:lvl>
    <w:lvl w:ilvl="1">
      <w:start w:val="2"/>
      <w:numFmt w:val="decimal"/>
      <w:lvlText w:val="%1.%2."/>
      <w:lvlJc w:val="left"/>
      <w:pPr>
        <w:ind w:left="886" w:hanging="460"/>
      </w:pPr>
      <w:rPr>
        <w:rFonts w:ascii="Calibri" w:hAnsi="Calibri" w:hint="default"/>
        <w:color w:val="000000"/>
        <w:sz w:val="3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Calibri" w:hAnsi="Calibri" w:hint="default"/>
        <w:color w:val="000000"/>
        <w:sz w:val="3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Calibri" w:hAnsi="Calibri" w:hint="default"/>
        <w:color w:val="000000"/>
        <w:sz w:val="3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Calibri" w:hAnsi="Calibri" w:hint="default"/>
        <w:color w:val="000000"/>
        <w:sz w:val="3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Calibri" w:hAnsi="Calibri" w:hint="default"/>
        <w:color w:val="000000"/>
        <w:sz w:val="3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Calibri" w:hAnsi="Calibri" w:hint="default"/>
        <w:color w:val="000000"/>
        <w:sz w:val="3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Calibri" w:hAnsi="Calibri" w:hint="default"/>
        <w:color w:val="000000"/>
        <w:sz w:val="3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Calibri" w:hAnsi="Calibri" w:hint="default"/>
        <w:color w:val="000000"/>
        <w:sz w:val="30"/>
      </w:rPr>
    </w:lvl>
  </w:abstractNum>
  <w:abstractNum w:abstractNumId="4" w15:restartNumberingAfterBreak="0">
    <w:nsid w:val="5D247D65"/>
    <w:multiLevelType w:val="hybridMultilevel"/>
    <w:tmpl w:val="CB52BE5C"/>
    <w:lvl w:ilvl="0" w:tplc="076C1C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FCA"/>
    <w:rsid w:val="000142E6"/>
    <w:rsid w:val="0001798B"/>
    <w:rsid w:val="0002179D"/>
    <w:rsid w:val="00021FEA"/>
    <w:rsid w:val="00023933"/>
    <w:rsid w:val="00025493"/>
    <w:rsid w:val="00036D7C"/>
    <w:rsid w:val="00043411"/>
    <w:rsid w:val="00052E60"/>
    <w:rsid w:val="000555DF"/>
    <w:rsid w:val="00055A42"/>
    <w:rsid w:val="00065C9D"/>
    <w:rsid w:val="00072756"/>
    <w:rsid w:val="00084669"/>
    <w:rsid w:val="00085A32"/>
    <w:rsid w:val="0009218A"/>
    <w:rsid w:val="00092C1C"/>
    <w:rsid w:val="000B0B5B"/>
    <w:rsid w:val="000B15F0"/>
    <w:rsid w:val="000B2171"/>
    <w:rsid w:val="000B6BD8"/>
    <w:rsid w:val="000C1F71"/>
    <w:rsid w:val="000D06E6"/>
    <w:rsid w:val="000D10AE"/>
    <w:rsid w:val="000E4A3A"/>
    <w:rsid w:val="000E667B"/>
    <w:rsid w:val="000F2C6A"/>
    <w:rsid w:val="000F618D"/>
    <w:rsid w:val="00110CE5"/>
    <w:rsid w:val="00116A5D"/>
    <w:rsid w:val="001247C6"/>
    <w:rsid w:val="00131213"/>
    <w:rsid w:val="00131E1A"/>
    <w:rsid w:val="00134258"/>
    <w:rsid w:val="0013704F"/>
    <w:rsid w:val="001372EF"/>
    <w:rsid w:val="00144510"/>
    <w:rsid w:val="00146263"/>
    <w:rsid w:val="00152CD9"/>
    <w:rsid w:val="0015749A"/>
    <w:rsid w:val="0016418E"/>
    <w:rsid w:val="00180A26"/>
    <w:rsid w:val="00186246"/>
    <w:rsid w:val="001915F1"/>
    <w:rsid w:val="00193481"/>
    <w:rsid w:val="001A21D3"/>
    <w:rsid w:val="001A7C2E"/>
    <w:rsid w:val="001B3839"/>
    <w:rsid w:val="001C230E"/>
    <w:rsid w:val="001C6B2E"/>
    <w:rsid w:val="001D13EC"/>
    <w:rsid w:val="001D58ED"/>
    <w:rsid w:val="001F486E"/>
    <w:rsid w:val="001F5295"/>
    <w:rsid w:val="002005D1"/>
    <w:rsid w:val="002008DA"/>
    <w:rsid w:val="00212604"/>
    <w:rsid w:val="00213632"/>
    <w:rsid w:val="00224A26"/>
    <w:rsid w:val="0023142F"/>
    <w:rsid w:val="002349C5"/>
    <w:rsid w:val="00235605"/>
    <w:rsid w:val="0024168E"/>
    <w:rsid w:val="00243CE8"/>
    <w:rsid w:val="00246939"/>
    <w:rsid w:val="002474CF"/>
    <w:rsid w:val="002550F3"/>
    <w:rsid w:val="00264ADC"/>
    <w:rsid w:val="002763E5"/>
    <w:rsid w:val="00277DC6"/>
    <w:rsid w:val="002800A8"/>
    <w:rsid w:val="002A7241"/>
    <w:rsid w:val="002B20D5"/>
    <w:rsid w:val="002C0524"/>
    <w:rsid w:val="002C5572"/>
    <w:rsid w:val="002C6729"/>
    <w:rsid w:val="002D1323"/>
    <w:rsid w:val="002D4856"/>
    <w:rsid w:val="002E600C"/>
    <w:rsid w:val="002F333E"/>
    <w:rsid w:val="002F77A8"/>
    <w:rsid w:val="00305975"/>
    <w:rsid w:val="00306C94"/>
    <w:rsid w:val="00324A06"/>
    <w:rsid w:val="003305C1"/>
    <w:rsid w:val="00331ACA"/>
    <w:rsid w:val="00333180"/>
    <w:rsid w:val="00336C1C"/>
    <w:rsid w:val="00370CBE"/>
    <w:rsid w:val="00373600"/>
    <w:rsid w:val="0038354F"/>
    <w:rsid w:val="003941F5"/>
    <w:rsid w:val="00394733"/>
    <w:rsid w:val="003A0781"/>
    <w:rsid w:val="003A3E94"/>
    <w:rsid w:val="003A65FD"/>
    <w:rsid w:val="003B18BC"/>
    <w:rsid w:val="003B4A84"/>
    <w:rsid w:val="003C7695"/>
    <w:rsid w:val="003D038F"/>
    <w:rsid w:val="003D75ED"/>
    <w:rsid w:val="003E29DA"/>
    <w:rsid w:val="003E2C1F"/>
    <w:rsid w:val="003E3D34"/>
    <w:rsid w:val="003F477B"/>
    <w:rsid w:val="003F766F"/>
    <w:rsid w:val="0040160F"/>
    <w:rsid w:val="00403334"/>
    <w:rsid w:val="00410E24"/>
    <w:rsid w:val="00411368"/>
    <w:rsid w:val="0041642B"/>
    <w:rsid w:val="00423138"/>
    <w:rsid w:val="004248D3"/>
    <w:rsid w:val="00424A45"/>
    <w:rsid w:val="00424DA2"/>
    <w:rsid w:val="0044393E"/>
    <w:rsid w:val="0045562B"/>
    <w:rsid w:val="0045581B"/>
    <w:rsid w:val="00462AEE"/>
    <w:rsid w:val="00466307"/>
    <w:rsid w:val="00472E72"/>
    <w:rsid w:val="00474496"/>
    <w:rsid w:val="0048681F"/>
    <w:rsid w:val="004933FB"/>
    <w:rsid w:val="00494142"/>
    <w:rsid w:val="004A04C8"/>
    <w:rsid w:val="004A4B8E"/>
    <w:rsid w:val="004B18AE"/>
    <w:rsid w:val="004B219B"/>
    <w:rsid w:val="004B2C04"/>
    <w:rsid w:val="004D03A6"/>
    <w:rsid w:val="004D4041"/>
    <w:rsid w:val="004D7BB8"/>
    <w:rsid w:val="004E0440"/>
    <w:rsid w:val="004E2D21"/>
    <w:rsid w:val="004E2F06"/>
    <w:rsid w:val="00503CAC"/>
    <w:rsid w:val="0050660C"/>
    <w:rsid w:val="00510560"/>
    <w:rsid w:val="00515DE5"/>
    <w:rsid w:val="005272BC"/>
    <w:rsid w:val="005300C0"/>
    <w:rsid w:val="00532C9F"/>
    <w:rsid w:val="00535C70"/>
    <w:rsid w:val="00537ABC"/>
    <w:rsid w:val="005503CA"/>
    <w:rsid w:val="0055089D"/>
    <w:rsid w:val="00555248"/>
    <w:rsid w:val="00561AFC"/>
    <w:rsid w:val="00564059"/>
    <w:rsid w:val="00566DDA"/>
    <w:rsid w:val="005758A5"/>
    <w:rsid w:val="00575BD1"/>
    <w:rsid w:val="005830F9"/>
    <w:rsid w:val="00586C80"/>
    <w:rsid w:val="005A4711"/>
    <w:rsid w:val="005A4C5C"/>
    <w:rsid w:val="005A656F"/>
    <w:rsid w:val="005B0402"/>
    <w:rsid w:val="005B1AB7"/>
    <w:rsid w:val="005B4BBB"/>
    <w:rsid w:val="005B5FCA"/>
    <w:rsid w:val="005C0642"/>
    <w:rsid w:val="005D19CF"/>
    <w:rsid w:val="005E029D"/>
    <w:rsid w:val="005E1D35"/>
    <w:rsid w:val="005E3AE8"/>
    <w:rsid w:val="005E68F3"/>
    <w:rsid w:val="005F553A"/>
    <w:rsid w:val="005F5AE7"/>
    <w:rsid w:val="00603E79"/>
    <w:rsid w:val="00604916"/>
    <w:rsid w:val="00611239"/>
    <w:rsid w:val="006134F5"/>
    <w:rsid w:val="00630668"/>
    <w:rsid w:val="00643833"/>
    <w:rsid w:val="0064485B"/>
    <w:rsid w:val="00655175"/>
    <w:rsid w:val="006575B7"/>
    <w:rsid w:val="00660673"/>
    <w:rsid w:val="00665AA7"/>
    <w:rsid w:val="00665E49"/>
    <w:rsid w:val="00671377"/>
    <w:rsid w:val="00682015"/>
    <w:rsid w:val="00686DFA"/>
    <w:rsid w:val="006973A2"/>
    <w:rsid w:val="006A2BC9"/>
    <w:rsid w:val="006A4C58"/>
    <w:rsid w:val="006C319E"/>
    <w:rsid w:val="006C3DE1"/>
    <w:rsid w:val="006C5D07"/>
    <w:rsid w:val="006D1BD8"/>
    <w:rsid w:val="006E084A"/>
    <w:rsid w:val="006E67CB"/>
    <w:rsid w:val="006F64F7"/>
    <w:rsid w:val="006F7923"/>
    <w:rsid w:val="0071247C"/>
    <w:rsid w:val="007131ED"/>
    <w:rsid w:val="007148DC"/>
    <w:rsid w:val="00722FA3"/>
    <w:rsid w:val="00724BD0"/>
    <w:rsid w:val="00726970"/>
    <w:rsid w:val="00726CF9"/>
    <w:rsid w:val="00734C06"/>
    <w:rsid w:val="007427EE"/>
    <w:rsid w:val="007463E3"/>
    <w:rsid w:val="007522C7"/>
    <w:rsid w:val="00754076"/>
    <w:rsid w:val="00763ACE"/>
    <w:rsid w:val="007670E9"/>
    <w:rsid w:val="0077111E"/>
    <w:rsid w:val="007721A1"/>
    <w:rsid w:val="00774F4F"/>
    <w:rsid w:val="00782361"/>
    <w:rsid w:val="00785F33"/>
    <w:rsid w:val="0079577A"/>
    <w:rsid w:val="007962D0"/>
    <w:rsid w:val="00797DAE"/>
    <w:rsid w:val="007A1695"/>
    <w:rsid w:val="007B305F"/>
    <w:rsid w:val="007B673A"/>
    <w:rsid w:val="007B6C75"/>
    <w:rsid w:val="007B6F4E"/>
    <w:rsid w:val="007C37A2"/>
    <w:rsid w:val="007C3E12"/>
    <w:rsid w:val="007C4A87"/>
    <w:rsid w:val="007D0C41"/>
    <w:rsid w:val="007D482E"/>
    <w:rsid w:val="007D6614"/>
    <w:rsid w:val="007E2779"/>
    <w:rsid w:val="007F0DC1"/>
    <w:rsid w:val="007F2ADF"/>
    <w:rsid w:val="007F37C9"/>
    <w:rsid w:val="007F5990"/>
    <w:rsid w:val="007F617E"/>
    <w:rsid w:val="00803761"/>
    <w:rsid w:val="0080750E"/>
    <w:rsid w:val="00810126"/>
    <w:rsid w:val="00845B7A"/>
    <w:rsid w:val="00855665"/>
    <w:rsid w:val="00856232"/>
    <w:rsid w:val="00861FCD"/>
    <w:rsid w:val="00865FEB"/>
    <w:rsid w:val="008669D7"/>
    <w:rsid w:val="008730AF"/>
    <w:rsid w:val="00874310"/>
    <w:rsid w:val="0088077D"/>
    <w:rsid w:val="00885E32"/>
    <w:rsid w:val="00890D33"/>
    <w:rsid w:val="008978B3"/>
    <w:rsid w:val="008A2C73"/>
    <w:rsid w:val="008A3472"/>
    <w:rsid w:val="008A3CB0"/>
    <w:rsid w:val="008B7C37"/>
    <w:rsid w:val="008D1B30"/>
    <w:rsid w:val="008D3800"/>
    <w:rsid w:val="008D73B4"/>
    <w:rsid w:val="008E2DA6"/>
    <w:rsid w:val="008E3556"/>
    <w:rsid w:val="008E6076"/>
    <w:rsid w:val="008E6094"/>
    <w:rsid w:val="008E6BF8"/>
    <w:rsid w:val="008F0BDD"/>
    <w:rsid w:val="008F73E3"/>
    <w:rsid w:val="009206E3"/>
    <w:rsid w:val="00923AC5"/>
    <w:rsid w:val="0092635F"/>
    <w:rsid w:val="00932792"/>
    <w:rsid w:val="009411AE"/>
    <w:rsid w:val="00942B12"/>
    <w:rsid w:val="009568AA"/>
    <w:rsid w:val="00965233"/>
    <w:rsid w:val="00966770"/>
    <w:rsid w:val="00986055"/>
    <w:rsid w:val="009A69FD"/>
    <w:rsid w:val="009A7782"/>
    <w:rsid w:val="009C28A6"/>
    <w:rsid w:val="009E3B54"/>
    <w:rsid w:val="009F3113"/>
    <w:rsid w:val="009F7A57"/>
    <w:rsid w:val="009F7F04"/>
    <w:rsid w:val="00A02FA4"/>
    <w:rsid w:val="00A04A8F"/>
    <w:rsid w:val="00A0515B"/>
    <w:rsid w:val="00A05D75"/>
    <w:rsid w:val="00A067D2"/>
    <w:rsid w:val="00A07627"/>
    <w:rsid w:val="00A10648"/>
    <w:rsid w:val="00A21B53"/>
    <w:rsid w:val="00A310CC"/>
    <w:rsid w:val="00A46FC8"/>
    <w:rsid w:val="00A52251"/>
    <w:rsid w:val="00A5354C"/>
    <w:rsid w:val="00A54287"/>
    <w:rsid w:val="00A549F1"/>
    <w:rsid w:val="00A567CB"/>
    <w:rsid w:val="00A57E7B"/>
    <w:rsid w:val="00A61A50"/>
    <w:rsid w:val="00A671DD"/>
    <w:rsid w:val="00A70D03"/>
    <w:rsid w:val="00A76CE1"/>
    <w:rsid w:val="00A7724D"/>
    <w:rsid w:val="00A77A75"/>
    <w:rsid w:val="00A90E8C"/>
    <w:rsid w:val="00AA4770"/>
    <w:rsid w:val="00AA4D37"/>
    <w:rsid w:val="00AA50A6"/>
    <w:rsid w:val="00AA5191"/>
    <w:rsid w:val="00AA54A6"/>
    <w:rsid w:val="00AA6C6C"/>
    <w:rsid w:val="00AB1A95"/>
    <w:rsid w:val="00AB7FBF"/>
    <w:rsid w:val="00AC19A6"/>
    <w:rsid w:val="00AD2851"/>
    <w:rsid w:val="00AE2C0D"/>
    <w:rsid w:val="00AE63CA"/>
    <w:rsid w:val="00AE7EEC"/>
    <w:rsid w:val="00AF5584"/>
    <w:rsid w:val="00B006F7"/>
    <w:rsid w:val="00B038AB"/>
    <w:rsid w:val="00B06AB4"/>
    <w:rsid w:val="00B104DB"/>
    <w:rsid w:val="00B1062D"/>
    <w:rsid w:val="00B224E0"/>
    <w:rsid w:val="00B26734"/>
    <w:rsid w:val="00B27987"/>
    <w:rsid w:val="00B30A0D"/>
    <w:rsid w:val="00B4389A"/>
    <w:rsid w:val="00B46D2B"/>
    <w:rsid w:val="00B55D50"/>
    <w:rsid w:val="00B55F56"/>
    <w:rsid w:val="00B568B4"/>
    <w:rsid w:val="00B71CE7"/>
    <w:rsid w:val="00B73B6C"/>
    <w:rsid w:val="00B7712D"/>
    <w:rsid w:val="00B80A00"/>
    <w:rsid w:val="00B80AB1"/>
    <w:rsid w:val="00B83F45"/>
    <w:rsid w:val="00B847BD"/>
    <w:rsid w:val="00B84836"/>
    <w:rsid w:val="00B85C4C"/>
    <w:rsid w:val="00B940B7"/>
    <w:rsid w:val="00B9719E"/>
    <w:rsid w:val="00BA20A8"/>
    <w:rsid w:val="00BA3AE9"/>
    <w:rsid w:val="00BC3881"/>
    <w:rsid w:val="00BC468F"/>
    <w:rsid w:val="00BE0A76"/>
    <w:rsid w:val="00BE3E87"/>
    <w:rsid w:val="00BE50F0"/>
    <w:rsid w:val="00BE7772"/>
    <w:rsid w:val="00BF590C"/>
    <w:rsid w:val="00C06E28"/>
    <w:rsid w:val="00C35F59"/>
    <w:rsid w:val="00C3763B"/>
    <w:rsid w:val="00C45658"/>
    <w:rsid w:val="00C77F44"/>
    <w:rsid w:val="00C802D9"/>
    <w:rsid w:val="00C91402"/>
    <w:rsid w:val="00C923EC"/>
    <w:rsid w:val="00CB0DA7"/>
    <w:rsid w:val="00CB4EB1"/>
    <w:rsid w:val="00CB7A96"/>
    <w:rsid w:val="00CC238C"/>
    <w:rsid w:val="00CD1C70"/>
    <w:rsid w:val="00CD3EB6"/>
    <w:rsid w:val="00CE383F"/>
    <w:rsid w:val="00D13499"/>
    <w:rsid w:val="00D2195B"/>
    <w:rsid w:val="00D22310"/>
    <w:rsid w:val="00D22C5A"/>
    <w:rsid w:val="00D2426D"/>
    <w:rsid w:val="00D42478"/>
    <w:rsid w:val="00D52807"/>
    <w:rsid w:val="00D569A4"/>
    <w:rsid w:val="00D61674"/>
    <w:rsid w:val="00D61705"/>
    <w:rsid w:val="00D827C9"/>
    <w:rsid w:val="00D8764F"/>
    <w:rsid w:val="00D95512"/>
    <w:rsid w:val="00D95C60"/>
    <w:rsid w:val="00DA0807"/>
    <w:rsid w:val="00DA3BA0"/>
    <w:rsid w:val="00DA7FBD"/>
    <w:rsid w:val="00DB6CE4"/>
    <w:rsid w:val="00DC092F"/>
    <w:rsid w:val="00DC599D"/>
    <w:rsid w:val="00DD16B4"/>
    <w:rsid w:val="00DD3AAE"/>
    <w:rsid w:val="00DE1B09"/>
    <w:rsid w:val="00DE42D7"/>
    <w:rsid w:val="00DF0042"/>
    <w:rsid w:val="00DF43F5"/>
    <w:rsid w:val="00DF6F8A"/>
    <w:rsid w:val="00E14970"/>
    <w:rsid w:val="00E1600C"/>
    <w:rsid w:val="00E176CB"/>
    <w:rsid w:val="00E20CAF"/>
    <w:rsid w:val="00E22931"/>
    <w:rsid w:val="00E25C00"/>
    <w:rsid w:val="00E265EA"/>
    <w:rsid w:val="00E347AA"/>
    <w:rsid w:val="00E34904"/>
    <w:rsid w:val="00E52D2D"/>
    <w:rsid w:val="00E52D5D"/>
    <w:rsid w:val="00E61982"/>
    <w:rsid w:val="00E6340F"/>
    <w:rsid w:val="00E66A49"/>
    <w:rsid w:val="00E70524"/>
    <w:rsid w:val="00E80C2C"/>
    <w:rsid w:val="00E94A88"/>
    <w:rsid w:val="00E9560C"/>
    <w:rsid w:val="00E959F7"/>
    <w:rsid w:val="00EA7E51"/>
    <w:rsid w:val="00EB5407"/>
    <w:rsid w:val="00EC278E"/>
    <w:rsid w:val="00EC57CF"/>
    <w:rsid w:val="00ED2F64"/>
    <w:rsid w:val="00EF5422"/>
    <w:rsid w:val="00EF7D05"/>
    <w:rsid w:val="00F04099"/>
    <w:rsid w:val="00F062F5"/>
    <w:rsid w:val="00F13057"/>
    <w:rsid w:val="00F14BC4"/>
    <w:rsid w:val="00F168F2"/>
    <w:rsid w:val="00F233C3"/>
    <w:rsid w:val="00F424D6"/>
    <w:rsid w:val="00F43F8B"/>
    <w:rsid w:val="00F51CE3"/>
    <w:rsid w:val="00F528A6"/>
    <w:rsid w:val="00F57155"/>
    <w:rsid w:val="00F60093"/>
    <w:rsid w:val="00F61402"/>
    <w:rsid w:val="00F706A9"/>
    <w:rsid w:val="00F904A8"/>
    <w:rsid w:val="00F93284"/>
    <w:rsid w:val="00FA0658"/>
    <w:rsid w:val="00FA70FB"/>
    <w:rsid w:val="00FB003A"/>
    <w:rsid w:val="00FB1130"/>
    <w:rsid w:val="00FB599E"/>
    <w:rsid w:val="00FC41E8"/>
    <w:rsid w:val="00FC6D9E"/>
    <w:rsid w:val="00FC7426"/>
    <w:rsid w:val="00FD1218"/>
    <w:rsid w:val="00FD1B2D"/>
    <w:rsid w:val="00FD32CE"/>
    <w:rsid w:val="00FE13B3"/>
    <w:rsid w:val="00FE3DC5"/>
    <w:rsid w:val="00FE5C96"/>
    <w:rsid w:val="00FE6C85"/>
    <w:rsid w:val="00FF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9263"/>
  <w15:docId w15:val="{9E5F2DC8-0295-4AE8-808D-4B8182E6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0A8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7F5990"/>
    <w:pPr>
      <w:keepNext/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941F5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7F5990"/>
    <w:rPr>
      <w:rFonts w:eastAsia="Times New Roman"/>
      <w:b/>
      <w:bCs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rsid w:val="007F5990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Normal">
    <w:name w:val="ConsPlusNormal"/>
    <w:rsid w:val="007F599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7F5990"/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AA6C6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AA6C6C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85F33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rsid w:val="00785F33"/>
    <w:rPr>
      <w:rFonts w:ascii="Times New Roman" w:eastAsia="Times New Roman" w:hAnsi="Times New Roman"/>
      <w:sz w:val="16"/>
      <w:szCs w:val="16"/>
    </w:rPr>
  </w:style>
  <w:style w:type="paragraph" w:styleId="a5">
    <w:name w:val="Normal (Web)"/>
    <w:basedOn w:val="a"/>
    <w:uiPriority w:val="99"/>
    <w:unhideWhenUsed/>
    <w:rsid w:val="002A72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8075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955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E60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E6076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8E60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6076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71247C"/>
    <w:pPr>
      <w:ind w:left="720"/>
      <w:contextualSpacing/>
    </w:pPr>
  </w:style>
  <w:style w:type="character" w:customStyle="1" w:styleId="longcopy">
    <w:name w:val="long_copy"/>
    <w:basedOn w:val="a0"/>
    <w:rsid w:val="008E6094"/>
  </w:style>
  <w:style w:type="character" w:customStyle="1" w:styleId="rts-text">
    <w:name w:val="rts-text"/>
    <w:basedOn w:val="a0"/>
    <w:rsid w:val="00D21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4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elp.rts-tender.ru/manual/list?id=240&amp;format=pdf" TargetMode="External"/><Relationship Id="rId18" Type="http://schemas.openxmlformats.org/officeDocument/2006/relationships/hyperlink" Target="https://torgi.gov.ru/new/" TargetMode="External"/><Relationship Id="rId26" Type="http://schemas.openxmlformats.org/officeDocument/2006/relationships/hyperlink" Target="mailto:belovka_sk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25595/11fee8899982f95489314b2c97aeefd67a3ef54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ts-tender.ru/Portals/0/Files/library/docs/reglament-property-sales-30062025.pdf" TargetMode="External"/><Relationship Id="rId17" Type="http://schemas.openxmlformats.org/officeDocument/2006/relationships/hyperlink" Target="http://help.rts-tender.ru/articles/list?id=688" TargetMode="External"/><Relationship Id="rId25" Type="http://schemas.openxmlformats.org/officeDocument/2006/relationships/hyperlink" Target="https://www.consultant.ru/document/cons_doc_LAW_425595/3446ddfcafad7edd45fa9e4766584f3a09c11d98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84522/741609f9002bd54a24e5c49cb5af953b/" TargetMode="External"/><Relationship Id="rId20" Type="http://schemas.openxmlformats.org/officeDocument/2006/relationships/hyperlink" Target="https://torgi.gov.ru/new/" TargetMode="External"/><Relationship Id="rId29" Type="http://schemas.openxmlformats.org/officeDocument/2006/relationships/hyperlink" Target="http://&#1088;&#1091;&#1073;&#1077;&#1078;&#1080;&#1085;&#1089;&#1082;&#1080;&#1081;.&#1087;&#1077;&#1088;&#1074;&#1086;&#1084;&#1072;&#1081;&#1089;&#1082;&#1080;&#1081;-&#1088;&#1072;&#1081;&#1086;&#1085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ts-tender.ru/Portals/0/Files/library/docs/reglament-property-sales-27092021.pdf" TargetMode="External"/><Relationship Id="rId24" Type="http://schemas.openxmlformats.org/officeDocument/2006/relationships/hyperlink" Target="https://www.consultant.ru/document/cons_doc_LAW_425595/3446ddfcafad7edd45fa9e4766584f3a09c11d98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24624/bd5c5674205a0c9159cec880d4410286/" TargetMode="External"/><Relationship Id="rId23" Type="http://schemas.openxmlformats.org/officeDocument/2006/relationships/hyperlink" Target="https://www.consultant.ru/document/cons_doc_LAW_425595/3446ddfcafad7edd45fa9e4766584f3a09c11d98/" TargetMode="External"/><Relationship Id="rId28" Type="http://schemas.openxmlformats.org/officeDocument/2006/relationships/hyperlink" Target="http://mobelovka.ru/" TargetMode="External"/><Relationship Id="rId10" Type="http://schemas.openxmlformats.org/officeDocument/2006/relationships/hyperlink" Target="https://www.rts-tender.ru/platform-rules/platform-property-sales" TargetMode="External"/><Relationship Id="rId19" Type="http://schemas.openxmlformats.org/officeDocument/2006/relationships/hyperlink" Target="https://torgi.gov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ts-tender.ru/platform-rules/platform-property-sales" TargetMode="External"/><Relationship Id="rId14" Type="http://schemas.openxmlformats.org/officeDocument/2006/relationships/hyperlink" Target="https://www.rts-tender.ru/platform-rules/platform-property-sales" TargetMode="External"/><Relationship Id="rId22" Type="http://schemas.openxmlformats.org/officeDocument/2006/relationships/hyperlink" Target="https://www.consultant.ru/document/cons_doc_LAW_425595/3446ddfcafad7edd45fa9e4766584f3a09c11d98/" TargetMode="External"/><Relationship Id="rId27" Type="http://schemas.openxmlformats.org/officeDocument/2006/relationships/hyperlink" Target="https://torgi.gov.ru/new/" TargetMode="External"/><Relationship Id="rId30" Type="http://schemas.openxmlformats.org/officeDocument/2006/relationships/hyperlink" Target="tel:8%20499%20653-77-00" TargetMode="External"/><Relationship Id="rId8" Type="http://schemas.openxmlformats.org/officeDocument/2006/relationships/hyperlink" Target="mailto:belovka_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864A-1360-4DE8-AA9C-C608B43A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20799</CharactersWithSpaces>
  <SharedDoc>false</SharedDoc>
  <HLinks>
    <vt:vector size="66" baseType="variant">
      <vt:variant>
        <vt:i4>6488103</vt:i4>
      </vt:variant>
      <vt:variant>
        <vt:i4>30</vt:i4>
      </vt:variant>
      <vt:variant>
        <vt:i4>0</vt:i4>
      </vt:variant>
      <vt:variant>
        <vt:i4>5</vt:i4>
      </vt:variant>
      <vt:variant>
        <vt:lpwstr>tel:88001006622</vt:lpwstr>
      </vt:variant>
      <vt:variant>
        <vt:lpwstr/>
      </vt:variant>
      <vt:variant>
        <vt:i4>71434324</vt:i4>
      </vt:variant>
      <vt:variant>
        <vt:i4>27</vt:i4>
      </vt:variant>
      <vt:variant>
        <vt:i4>0</vt:i4>
      </vt:variant>
      <vt:variant>
        <vt:i4>5</vt:i4>
      </vt:variant>
      <vt:variant>
        <vt:lpwstr>http://нежинка.рф/</vt:lpwstr>
      </vt:variant>
      <vt:variant>
        <vt:lpwstr/>
      </vt:variant>
      <vt:variant>
        <vt:i4>6291493</vt:i4>
      </vt:variant>
      <vt:variant>
        <vt:i4>24</vt:i4>
      </vt:variant>
      <vt:variant>
        <vt:i4>0</vt:i4>
      </vt:variant>
      <vt:variant>
        <vt:i4>5</vt:i4>
      </vt:variant>
      <vt:variant>
        <vt:lpwstr>https://etpgpb/</vt:lpwstr>
      </vt:variant>
      <vt:variant>
        <vt:lpwstr/>
      </vt:variant>
      <vt:variant>
        <vt:i4>196684</vt:i4>
      </vt:variant>
      <vt:variant>
        <vt:i4>21</vt:i4>
      </vt:variant>
      <vt:variant>
        <vt:i4>0</vt:i4>
      </vt:variant>
      <vt:variant>
        <vt:i4>5</vt:i4>
      </vt:variant>
      <vt:variant>
        <vt:lpwstr>https://torgi.gov.ru/</vt:lpwstr>
      </vt:variant>
      <vt:variant>
        <vt:lpwstr/>
      </vt:variant>
      <vt:variant>
        <vt:i4>196684</vt:i4>
      </vt:variant>
      <vt:variant>
        <vt:i4>18</vt:i4>
      </vt:variant>
      <vt:variant>
        <vt:i4>0</vt:i4>
      </vt:variant>
      <vt:variant>
        <vt:i4>5</vt:i4>
      </vt:variant>
      <vt:variant>
        <vt:lpwstr>https://torgi.gov.ru/</vt:lpwstr>
      </vt:variant>
      <vt:variant>
        <vt:lpwstr/>
      </vt:variant>
      <vt:variant>
        <vt:i4>196684</vt:i4>
      </vt:variant>
      <vt:variant>
        <vt:i4>15</vt:i4>
      </vt:variant>
      <vt:variant>
        <vt:i4>0</vt:i4>
      </vt:variant>
      <vt:variant>
        <vt:i4>5</vt:i4>
      </vt:variant>
      <vt:variant>
        <vt:lpwstr>https://torgi.gov.ru/</vt:lpwstr>
      </vt:variant>
      <vt:variant>
        <vt:lpwstr/>
      </vt:variant>
      <vt:variant>
        <vt:i4>1703942</vt:i4>
      </vt:variant>
      <vt:variant>
        <vt:i4>12</vt:i4>
      </vt:variant>
      <vt:variant>
        <vt:i4>0</vt:i4>
      </vt:variant>
      <vt:variant>
        <vt:i4>5</vt:i4>
      </vt:variant>
      <vt:variant>
        <vt:lpwstr>https://torgi.gov.ru/new/</vt:lpwstr>
      </vt:variant>
      <vt:variant>
        <vt:lpwstr/>
      </vt:variant>
      <vt:variant>
        <vt:i4>7012477</vt:i4>
      </vt:variant>
      <vt:variant>
        <vt:i4>9</vt:i4>
      </vt:variant>
      <vt:variant>
        <vt:i4>0</vt:i4>
      </vt:variant>
      <vt:variant>
        <vt:i4>5</vt:i4>
      </vt:variant>
      <vt:variant>
        <vt:lpwstr>https://etpgpb.ru/uploads/attachment/file/2279/reglament-etp-44-223-korp-redaktsiya-25-iyun-2021-opublikovanie.pdf</vt:lpwstr>
      </vt:variant>
      <vt:variant>
        <vt:lpwstr/>
      </vt:variant>
      <vt:variant>
        <vt:i4>3801189</vt:i4>
      </vt:variant>
      <vt:variant>
        <vt:i4>6</vt:i4>
      </vt:variant>
      <vt:variant>
        <vt:i4>0</vt:i4>
      </vt:variant>
      <vt:variant>
        <vt:i4>5</vt:i4>
      </vt:variant>
      <vt:variant>
        <vt:lpwstr>https://etpgpb.ru/docs/619/korp-rukovodstvo-zakazchika.pdf</vt:lpwstr>
      </vt:variant>
      <vt:variant>
        <vt:lpwstr/>
      </vt:variant>
      <vt:variant>
        <vt:i4>4653064</vt:i4>
      </vt:variant>
      <vt:variant>
        <vt:i4>3</vt:i4>
      </vt:variant>
      <vt:variant>
        <vt:i4>0</vt:i4>
      </vt:variant>
      <vt:variant>
        <vt:i4>5</vt:i4>
      </vt:variant>
      <vt:variant>
        <vt:lpwstr>https://www.rts-tender.ru/Portals/0/Files/library/docs/reglament-property-sales-27092021.pdf</vt:lpwstr>
      </vt:variant>
      <vt:variant>
        <vt:lpwstr/>
      </vt:variant>
      <vt:variant>
        <vt:i4>3997822</vt:i4>
      </vt:variant>
      <vt:variant>
        <vt:i4>0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46</cp:revision>
  <dcterms:created xsi:type="dcterms:W3CDTF">2025-06-16T12:57:00Z</dcterms:created>
  <dcterms:modified xsi:type="dcterms:W3CDTF">2025-07-18T10:14:00Z</dcterms:modified>
</cp:coreProperties>
</file>