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7F93" w:rsidRPr="002A7F93" w:rsidTr="002A7F93">
        <w:trPr>
          <w:trHeight w:val="1550"/>
        </w:trPr>
        <w:tc>
          <w:tcPr>
            <w:tcW w:w="4785" w:type="dxa"/>
          </w:tcPr>
          <w:p w:rsidR="002A7F93" w:rsidRPr="002A7F93" w:rsidRDefault="002A7F93" w:rsidP="002A7F93">
            <w:pPr>
              <w:rPr>
                <w:rFonts w:ascii="Times New Roman" w:hAnsi="Times New Roman"/>
                <w:sz w:val="28"/>
                <w:szCs w:val="28"/>
              </w:rPr>
            </w:pPr>
            <w:r w:rsidRPr="002A7F93">
              <w:t xml:space="preserve">          </w:t>
            </w:r>
            <w:r w:rsidRPr="002A7F93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2A7F93" w:rsidRPr="002A7F93" w:rsidRDefault="002A7F93" w:rsidP="002A7F93">
            <w:pPr>
              <w:rPr>
                <w:rFonts w:ascii="Times New Roman" w:hAnsi="Times New Roman"/>
                <w:sz w:val="28"/>
                <w:szCs w:val="28"/>
              </w:rPr>
            </w:pPr>
            <w:r w:rsidRPr="002A7F9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A7F93" w:rsidRPr="002A7F93" w:rsidRDefault="002A7F93" w:rsidP="002A7F93">
            <w:pPr>
              <w:rPr>
                <w:rFonts w:ascii="Times New Roman" w:hAnsi="Times New Roman"/>
                <w:sz w:val="28"/>
                <w:szCs w:val="28"/>
              </w:rPr>
            </w:pPr>
            <w:r w:rsidRPr="002A7F93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2A7F93">
              <w:rPr>
                <w:rFonts w:ascii="Times New Roman" w:hAnsi="Times New Roman"/>
                <w:sz w:val="28"/>
                <w:szCs w:val="28"/>
              </w:rPr>
              <w:t>Беловский</w:t>
            </w:r>
            <w:proofErr w:type="spellEnd"/>
            <w:r w:rsidRPr="002A7F93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2A7F93" w:rsidRPr="002A7F93" w:rsidRDefault="002A7F93" w:rsidP="002A7F93">
            <w:pPr>
              <w:rPr>
                <w:rFonts w:ascii="Times New Roman" w:hAnsi="Times New Roman"/>
                <w:sz w:val="28"/>
                <w:szCs w:val="28"/>
              </w:rPr>
            </w:pPr>
            <w:r w:rsidRPr="002A7F9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Pr="002A7F93">
              <w:rPr>
                <w:rFonts w:ascii="Times New Roman" w:hAnsi="Times New Roman"/>
                <w:sz w:val="28"/>
                <w:szCs w:val="28"/>
              </w:rPr>
              <w:t>Сакмарского</w:t>
            </w:r>
            <w:proofErr w:type="spellEnd"/>
            <w:r w:rsidRPr="002A7F9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2A7F93" w:rsidRPr="002A7F93" w:rsidRDefault="002A7F93" w:rsidP="002A7F93">
            <w:pPr>
              <w:rPr>
                <w:rFonts w:ascii="Times New Roman" w:hAnsi="Times New Roman"/>
                <w:sz w:val="28"/>
                <w:szCs w:val="28"/>
              </w:rPr>
            </w:pPr>
            <w:r w:rsidRPr="002A7F93"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2A7F93" w:rsidRPr="002A7F93" w:rsidRDefault="002A7F93" w:rsidP="002A7F93">
            <w:pPr>
              <w:rPr>
                <w:rFonts w:ascii="Times New Roman" w:hAnsi="Times New Roman"/>
                <w:sz w:val="28"/>
                <w:szCs w:val="28"/>
              </w:rPr>
            </w:pPr>
            <w:r w:rsidRPr="002A7F93">
              <w:rPr>
                <w:rFonts w:ascii="Times New Roman" w:hAnsi="Times New Roman"/>
                <w:sz w:val="28"/>
                <w:szCs w:val="28"/>
              </w:rPr>
              <w:t xml:space="preserve">       РАСПОРЯЖЕНИЕ</w:t>
            </w:r>
          </w:p>
          <w:p w:rsidR="002A7F93" w:rsidRPr="002A7F93" w:rsidRDefault="002A7F93" w:rsidP="002A7F93">
            <w:pPr>
              <w:rPr>
                <w:rFonts w:ascii="Times New Roman" w:hAnsi="Times New Roman"/>
                <w:sz w:val="28"/>
                <w:szCs w:val="28"/>
              </w:rPr>
            </w:pPr>
            <w:r w:rsidRPr="002A7F93">
              <w:rPr>
                <w:rFonts w:ascii="Times New Roman" w:hAnsi="Times New Roman"/>
                <w:sz w:val="28"/>
                <w:szCs w:val="28"/>
              </w:rPr>
              <w:t>от 23 мая 2022 г. № 8-р</w:t>
            </w:r>
            <w:r w:rsidRPr="002A7F9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A7F93" w:rsidRPr="002A7F93" w:rsidRDefault="002A7F93" w:rsidP="002A7F93">
            <w:pPr>
              <w:rPr>
                <w:rFonts w:ascii="Times New Roman" w:hAnsi="Times New Roman"/>
                <w:sz w:val="28"/>
                <w:szCs w:val="28"/>
              </w:rPr>
            </w:pPr>
            <w:r w:rsidRPr="002A7F93">
              <w:rPr>
                <w:rFonts w:ascii="Times New Roman" w:hAnsi="Times New Roman"/>
                <w:sz w:val="28"/>
                <w:szCs w:val="28"/>
              </w:rPr>
              <w:t xml:space="preserve">              с. </w:t>
            </w:r>
            <w:proofErr w:type="spellStart"/>
            <w:r w:rsidRPr="002A7F93">
              <w:rPr>
                <w:rFonts w:ascii="Times New Roman" w:hAnsi="Times New Roman"/>
                <w:sz w:val="28"/>
                <w:szCs w:val="28"/>
              </w:rPr>
              <w:t>Беловка</w:t>
            </w:r>
            <w:proofErr w:type="spellEnd"/>
            <w:r w:rsidRPr="002A7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7F93" w:rsidRPr="002A7F93" w:rsidRDefault="002A7F93" w:rsidP="002A7F9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7F93" w:rsidRPr="002A7F93" w:rsidRDefault="002A7F93" w:rsidP="002A7F9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F93" w:rsidRPr="002A7F93" w:rsidRDefault="002A7F93" w:rsidP="002A7F93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93" w:rsidRPr="002A7F93" w:rsidRDefault="002A7F93" w:rsidP="002A7F93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93" w:rsidRPr="002A7F93" w:rsidRDefault="002A7F93" w:rsidP="002A7F93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proofErr w:type="gramEnd"/>
      <w:r w:rsidRPr="002A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назначении ответственных лиц,</w:t>
      </w:r>
    </w:p>
    <w:p w:rsidR="002A7F93" w:rsidRPr="002A7F93" w:rsidRDefault="002A7F93" w:rsidP="002A7F93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уполномоченных на формирование </w:t>
      </w:r>
    </w:p>
    <w:p w:rsidR="002A7F93" w:rsidRPr="002A7F93" w:rsidRDefault="002A7F93" w:rsidP="002A7F93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информации о группах источников </w:t>
      </w:r>
    </w:p>
    <w:p w:rsidR="002A7F93" w:rsidRPr="002A7F93" w:rsidRDefault="002A7F93" w:rsidP="002A7F93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и сведений об источниках</w:t>
      </w:r>
    </w:p>
    <w:p w:rsidR="002A7F93" w:rsidRPr="002A7F93" w:rsidRDefault="002A7F93" w:rsidP="002A7F93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бюджета муниципального </w:t>
      </w:r>
    </w:p>
    <w:p w:rsidR="002A7F93" w:rsidRPr="002A7F93" w:rsidRDefault="002A7F93" w:rsidP="002A7F93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Pr="002A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Беловский</w:t>
      </w:r>
      <w:proofErr w:type="spellEnd"/>
      <w:r w:rsidRPr="002A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2A7F93" w:rsidRPr="002A7F93" w:rsidRDefault="002A7F93" w:rsidP="002A7F93">
      <w:pPr>
        <w:widowControl w:val="0"/>
        <w:tabs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решении о бюджете.</w:t>
      </w:r>
    </w:p>
    <w:p w:rsidR="002A7F93" w:rsidRPr="002A7F93" w:rsidRDefault="002A7F93" w:rsidP="002A7F93">
      <w:pPr>
        <w:tabs>
          <w:tab w:val="center" w:pos="4678"/>
          <w:tab w:val="right" w:pos="9356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7F93" w:rsidRPr="002A7F93" w:rsidRDefault="002A7F93" w:rsidP="002A7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93" w:rsidRPr="002A7F93" w:rsidRDefault="002A7F93" w:rsidP="002A7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93" w:rsidRPr="002A7F93" w:rsidRDefault="002A7F93" w:rsidP="002A7F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r w:rsidR="00247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r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</w:t>
      </w:r>
      <w:r w:rsidR="002476B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информации о группах источников доходов и сведений об источниках доходов бюджета </w:t>
      </w:r>
      <w:r w:rsidR="0024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</w:t>
      </w:r>
      <w:proofErr w:type="spellStart"/>
      <w:r w:rsidR="00247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Аликберову</w:t>
      </w:r>
      <w:proofErr w:type="spellEnd"/>
      <w:r w:rsidR="00247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</w:t>
      </w:r>
      <w:proofErr w:type="spellStart"/>
      <w:r w:rsidR="00247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Вячеславну</w:t>
      </w:r>
      <w:proofErr w:type="spellEnd"/>
      <w:r w:rsidR="00247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F93" w:rsidRPr="002A7F93" w:rsidRDefault="002476BC" w:rsidP="002A7F9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="002A7F93"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2A7F93"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="002A7F93"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F93"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Аликберовой</w:t>
      </w:r>
      <w:proofErr w:type="spellEnd"/>
      <w:r w:rsidR="002A7F93"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Ириной </w:t>
      </w:r>
      <w:proofErr w:type="spellStart"/>
      <w:r w:rsidR="002A7F93"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Вячеславной</w:t>
      </w:r>
      <w:proofErr w:type="spellEnd"/>
      <w:r w:rsidR="002A7F93"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своевременное формирование информации и сведений в информационных системах в установленном порядке.</w:t>
      </w:r>
    </w:p>
    <w:p w:rsidR="002A7F93" w:rsidRPr="002A7F93" w:rsidRDefault="002A7F93" w:rsidP="002A7F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2A7F93" w:rsidRPr="002A7F93" w:rsidRDefault="002A7F93" w:rsidP="002A7F9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Распоряжение вступает в силу после его подписания и распространяет свое действие на правоотношения, возникшие с 01.01.2022 года.</w:t>
      </w:r>
    </w:p>
    <w:p w:rsidR="002A7F93" w:rsidRPr="002A7F93" w:rsidRDefault="002A7F93" w:rsidP="002A7F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93" w:rsidRPr="002A7F93" w:rsidRDefault="002A7F93" w:rsidP="002A7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93" w:rsidRPr="002A7F93" w:rsidRDefault="002A7F93" w:rsidP="002A7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93" w:rsidRPr="002A7F93" w:rsidRDefault="002A7F93" w:rsidP="002A7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93" w:rsidRPr="002A7F93" w:rsidRDefault="002A7F93" w:rsidP="002A7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Т.А. Хасанов</w:t>
      </w:r>
    </w:p>
    <w:p w:rsidR="002A7F93" w:rsidRPr="002A7F93" w:rsidRDefault="002A7F93" w:rsidP="002A7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7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2A7F93" w:rsidRPr="002A7F93" w:rsidRDefault="002A7F93" w:rsidP="002A7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93" w:rsidRPr="002A7F93" w:rsidRDefault="002A7F93" w:rsidP="002A7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93" w:rsidRPr="002A7F93" w:rsidRDefault="002A7F93" w:rsidP="002A7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F93" w:rsidRPr="002A7F93" w:rsidRDefault="002A7F93" w:rsidP="002A7F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C1F" w:rsidRDefault="002D1C1F"/>
    <w:sectPr w:rsidR="002D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93"/>
    <w:rsid w:val="002476BC"/>
    <w:rsid w:val="002A7F93"/>
    <w:rsid w:val="002D1C1F"/>
    <w:rsid w:val="0074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7F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7F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2022-05-26T06:15:00Z</cp:lastPrinted>
  <dcterms:created xsi:type="dcterms:W3CDTF">2022-05-23T09:36:00Z</dcterms:created>
  <dcterms:modified xsi:type="dcterms:W3CDTF">2022-05-26T06:15:00Z</dcterms:modified>
</cp:coreProperties>
</file>