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2D" w:rsidRPr="005E6640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5E6640">
        <w:rPr>
          <w:rFonts w:ascii="Times New Roman" w:hAnsi="Times New Roman" w:cs="Times New Roman"/>
          <w:sz w:val="28"/>
        </w:rPr>
        <w:t>Администрация</w:t>
      </w:r>
    </w:p>
    <w:p w:rsidR="0093212D" w:rsidRPr="005E6640" w:rsidRDefault="0093212D" w:rsidP="0093212D">
      <w:pPr>
        <w:widowControl/>
        <w:tabs>
          <w:tab w:val="left" w:pos="7535"/>
        </w:tabs>
        <w:autoSpaceDE/>
        <w:autoSpaceDN/>
        <w:adjustRightInd/>
        <w:rPr>
          <w:rFonts w:ascii="Times New Roman" w:hAnsi="Times New Roman" w:cs="Times New Roman"/>
          <w:sz w:val="28"/>
        </w:rPr>
      </w:pPr>
      <w:r w:rsidRPr="005E6640">
        <w:rPr>
          <w:rFonts w:ascii="Times New Roman" w:hAnsi="Times New Roman" w:cs="Times New Roman"/>
          <w:sz w:val="28"/>
        </w:rPr>
        <w:t xml:space="preserve">       муниципального образования</w:t>
      </w:r>
      <w:r w:rsidRPr="005E6640">
        <w:rPr>
          <w:rFonts w:ascii="Times New Roman" w:hAnsi="Times New Roman" w:cs="Times New Roman"/>
          <w:sz w:val="28"/>
        </w:rPr>
        <w:tab/>
      </w:r>
    </w:p>
    <w:p w:rsidR="0093212D" w:rsidRPr="005E6640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 w:rsidRPr="005E6640"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Беловский</w:t>
      </w:r>
      <w:proofErr w:type="spellEnd"/>
      <w:r w:rsidRPr="005E6640">
        <w:rPr>
          <w:rFonts w:ascii="Times New Roman" w:hAnsi="Times New Roman" w:cs="Times New Roman"/>
          <w:sz w:val="28"/>
        </w:rPr>
        <w:t xml:space="preserve"> сельсовет</w:t>
      </w:r>
    </w:p>
    <w:p w:rsidR="0093212D" w:rsidRPr="005E6640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 w:rsidRPr="005E6640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Pr="005E6640">
        <w:rPr>
          <w:rFonts w:ascii="Times New Roman" w:hAnsi="Times New Roman" w:cs="Times New Roman"/>
          <w:sz w:val="28"/>
        </w:rPr>
        <w:t>Сакмарского</w:t>
      </w:r>
      <w:proofErr w:type="spellEnd"/>
      <w:r w:rsidRPr="005E6640">
        <w:rPr>
          <w:rFonts w:ascii="Times New Roman" w:hAnsi="Times New Roman" w:cs="Times New Roman"/>
          <w:sz w:val="28"/>
        </w:rPr>
        <w:t xml:space="preserve"> района</w:t>
      </w:r>
    </w:p>
    <w:p w:rsidR="0093212D" w:rsidRPr="005E6640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 w:rsidRPr="005E6640">
        <w:rPr>
          <w:rFonts w:ascii="Times New Roman" w:hAnsi="Times New Roman" w:cs="Times New Roman"/>
          <w:sz w:val="28"/>
        </w:rPr>
        <w:t xml:space="preserve">          Оренбургской области</w:t>
      </w:r>
    </w:p>
    <w:p w:rsidR="0093212D" w:rsidRPr="005E6640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</w:rPr>
      </w:pPr>
      <w:r w:rsidRPr="005E6640">
        <w:rPr>
          <w:rFonts w:ascii="Times New Roman" w:hAnsi="Times New Roman" w:cs="Times New Roman"/>
          <w:bCs/>
          <w:sz w:val="28"/>
        </w:rPr>
        <w:t xml:space="preserve">              РАСПОРЯЖЕНИЕ</w:t>
      </w:r>
    </w:p>
    <w:p w:rsidR="0093212D" w:rsidRPr="0009422C" w:rsidRDefault="0093212D" w:rsidP="0093212D">
      <w:pPr>
        <w:widowControl/>
        <w:tabs>
          <w:tab w:val="left" w:pos="971"/>
        </w:tabs>
        <w:autoSpaceDE/>
        <w:autoSpaceDN/>
        <w:adjustRightInd/>
        <w:rPr>
          <w:rFonts w:ascii="Times New Roman" w:hAnsi="Times New Roman" w:cs="Times New Roman"/>
          <w:bCs/>
          <w:sz w:val="28"/>
        </w:rPr>
      </w:pPr>
      <w:r w:rsidRPr="005E6640">
        <w:rPr>
          <w:rFonts w:ascii="Times New Roman" w:hAnsi="Times New Roman" w:cs="Times New Roman"/>
          <w:bCs/>
          <w:sz w:val="28"/>
        </w:rPr>
        <w:t xml:space="preserve">               </w:t>
      </w:r>
      <w:r w:rsidRPr="0009422C">
        <w:rPr>
          <w:rFonts w:ascii="Times New Roman" w:hAnsi="Times New Roman" w:cs="Times New Roman"/>
          <w:bCs/>
          <w:sz w:val="28"/>
        </w:rPr>
        <w:t>0</w:t>
      </w:r>
      <w:r>
        <w:rPr>
          <w:rFonts w:ascii="Times New Roman" w:hAnsi="Times New Roman" w:cs="Times New Roman"/>
          <w:bCs/>
          <w:sz w:val="28"/>
        </w:rPr>
        <w:t>1</w:t>
      </w:r>
      <w:r w:rsidRPr="0009422C">
        <w:rPr>
          <w:rFonts w:ascii="Times New Roman" w:hAnsi="Times New Roman" w:cs="Times New Roman"/>
          <w:bCs/>
          <w:sz w:val="28"/>
        </w:rPr>
        <w:t xml:space="preserve">.03.2019 № </w:t>
      </w:r>
      <w:r>
        <w:rPr>
          <w:rFonts w:ascii="Times New Roman" w:hAnsi="Times New Roman" w:cs="Times New Roman"/>
          <w:bCs/>
          <w:sz w:val="28"/>
        </w:rPr>
        <w:t>7</w:t>
      </w:r>
      <w:r w:rsidRPr="0009422C">
        <w:rPr>
          <w:rFonts w:ascii="Times New Roman" w:hAnsi="Times New Roman" w:cs="Times New Roman"/>
          <w:bCs/>
          <w:sz w:val="28"/>
        </w:rPr>
        <w:t>-р</w:t>
      </w:r>
    </w:p>
    <w:p w:rsidR="0093212D" w:rsidRPr="005E6640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Беловка</w:t>
      </w:r>
      <w:proofErr w:type="spellEnd"/>
    </w:p>
    <w:p w:rsidR="0093212D" w:rsidRPr="008E150E" w:rsidRDefault="0093212D" w:rsidP="009321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212D" w:rsidRPr="008E150E" w:rsidRDefault="0093212D" w:rsidP="0093212D">
      <w:pPr>
        <w:ind w:firstLine="709"/>
        <w:jc w:val="center"/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:rsidR="0093212D" w:rsidRDefault="0093212D" w:rsidP="0093212D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Об утверждении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Кодекс этики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</w:p>
    <w:p w:rsidR="0093212D" w:rsidRDefault="0093212D" w:rsidP="0093212D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поведения муниципальных служащих администрации</w:t>
      </w:r>
    </w:p>
    <w:p w:rsidR="0093212D" w:rsidRDefault="0093212D" w:rsidP="0093212D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3212D" w:rsidRPr="008E150E" w:rsidRDefault="0093212D" w:rsidP="0093212D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8E150E">
        <w:rPr>
          <w:rFonts w:ascii="Times New Roman" w:hAnsi="Times New Roman" w:cs="Times New Roman"/>
          <w:sz w:val="26"/>
          <w:szCs w:val="26"/>
        </w:rPr>
        <w:tab/>
      </w:r>
      <w:r w:rsidRPr="008E150E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93212D" w:rsidRPr="008E150E" w:rsidRDefault="0093212D" w:rsidP="0093212D">
      <w:pPr>
        <w:pStyle w:val="a3"/>
        <w:tabs>
          <w:tab w:val="clear" w:pos="4677"/>
          <w:tab w:val="clear" w:pos="9355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93212D" w:rsidRDefault="0093212D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</w:t>
      </w:r>
      <w:r w:rsidRPr="00F971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Законом Оренбургской области от 10.10.2007 № 1611/339-1У-ОЗ «О муниципальной службе в Оренбургской области», Указом Губернатора Оренбургской области от 18.01.2019 № 6-ук «О внесении изменений в указ Губернатора Оренбургской области от 25.02.2011 № 80-ук», в целях обеспечения добросовестного и эффективного исполнения муниципальными служащими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(служебных) обязанностей, исключения злоупотребления на муниципальной службе:</w:t>
      </w:r>
    </w:p>
    <w:p w:rsidR="0093212D" w:rsidRDefault="0093212D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Кодекс этики и служебного поведения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согласно приложению.</w:t>
      </w:r>
    </w:p>
    <w:p w:rsidR="007A45A6" w:rsidRDefault="007A45A6" w:rsidP="007A45A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от 04.03.2011 № 16-р «Об утверждении типового кодекса поведения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7A45A6" w:rsidRDefault="007A45A6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3.Специалисту 1 категории администрации Беловского сельсовета:</w:t>
      </w:r>
    </w:p>
    <w:p w:rsidR="0093212D" w:rsidRDefault="007A45A6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12D">
        <w:rPr>
          <w:rFonts w:ascii="Times New Roman" w:hAnsi="Times New Roman" w:cs="Times New Roman"/>
          <w:sz w:val="28"/>
          <w:szCs w:val="28"/>
        </w:rPr>
        <w:t>.1.Довести Кодекс этики и служебного поведения под роспись до сведения муниципальных служащих.</w:t>
      </w:r>
    </w:p>
    <w:p w:rsidR="0093212D" w:rsidRDefault="007A45A6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12D">
        <w:rPr>
          <w:rFonts w:ascii="Times New Roman" w:hAnsi="Times New Roman" w:cs="Times New Roman"/>
          <w:sz w:val="28"/>
          <w:szCs w:val="28"/>
        </w:rPr>
        <w:t>.2.Обеспечить ознакомление с Кодексом этики и служебного поведения муниципальных служащих, принимаемых на муниципальную службу.</w:t>
      </w:r>
      <w:r w:rsidR="0093212D" w:rsidRPr="00F97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12D" w:rsidRDefault="0093212D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7A45A6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212D" w:rsidRPr="002069C4">
        <w:rPr>
          <w:rFonts w:ascii="Times New Roman" w:hAnsi="Times New Roman" w:cs="Times New Roman"/>
          <w:sz w:val="28"/>
          <w:szCs w:val="28"/>
        </w:rPr>
        <w:t>.</w:t>
      </w:r>
      <w:r w:rsidR="0093212D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муниципального образования </w:t>
      </w:r>
      <w:proofErr w:type="spellStart"/>
      <w:r w:rsidR="0093212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93212D">
        <w:rPr>
          <w:rFonts w:ascii="Times New Roman" w:hAnsi="Times New Roman" w:cs="Times New Roman"/>
          <w:sz w:val="28"/>
          <w:szCs w:val="28"/>
        </w:rPr>
        <w:t xml:space="preserve"> сельсовет  обеспечить неукоснительное соблюдение требований Кодекса этики и служебного поведения.</w:t>
      </w:r>
    </w:p>
    <w:p w:rsidR="0093212D" w:rsidRDefault="0093212D" w:rsidP="0093212D">
      <w:pPr>
        <w:suppressAutoHyphens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2</w:t>
      </w:r>
    </w:p>
    <w:p w:rsidR="0093212D" w:rsidRPr="00D414B9" w:rsidRDefault="0093212D" w:rsidP="0093212D">
      <w:pPr>
        <w:suppressAutoHyphens/>
        <w:ind w:firstLine="709"/>
        <w:jc w:val="center"/>
        <w:rPr>
          <w:rFonts w:ascii="Times New Roman" w:hAnsi="Times New Roman" w:cs="Times New Roman"/>
        </w:rPr>
      </w:pPr>
    </w:p>
    <w:p w:rsidR="0093212D" w:rsidRDefault="007A45A6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12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32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212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возлагаю на себя.</w:t>
      </w:r>
    </w:p>
    <w:p w:rsidR="0093212D" w:rsidRPr="00AF1C56" w:rsidRDefault="007A45A6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12D">
        <w:rPr>
          <w:rFonts w:ascii="Times New Roman" w:hAnsi="Times New Roman" w:cs="Times New Roman"/>
          <w:sz w:val="28"/>
          <w:szCs w:val="28"/>
        </w:rPr>
        <w:t>.Распоряжение</w:t>
      </w:r>
      <w:r w:rsidR="0093212D" w:rsidRPr="00A36A8A">
        <w:rPr>
          <w:rFonts w:ascii="Times New Roman" w:hAnsi="Times New Roman" w:cs="Times New Roman"/>
          <w:sz w:val="28"/>
          <w:szCs w:val="28"/>
        </w:rPr>
        <w:t xml:space="preserve"> вступает в силу после его обнародования</w:t>
      </w:r>
      <w:r w:rsidR="0093212D">
        <w:rPr>
          <w:rFonts w:ascii="Times New Roman" w:hAnsi="Times New Roman" w:cs="Times New Roman"/>
          <w:sz w:val="28"/>
          <w:szCs w:val="28"/>
        </w:rPr>
        <w:t xml:space="preserve"> и подлежит размещению</w:t>
      </w:r>
      <w:r w:rsidR="0093212D" w:rsidRPr="00A36A8A">
        <w:rPr>
          <w:rFonts w:ascii="Times New Roman" w:hAnsi="Times New Roman" w:cs="Times New Roman"/>
          <w:sz w:val="28"/>
          <w:szCs w:val="28"/>
        </w:rPr>
        <w:t xml:space="preserve">  на   официальном   сайте   </w:t>
      </w:r>
      <w:r w:rsidR="009321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12D" w:rsidRPr="00A36A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3212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9321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212D" w:rsidRPr="00A36A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3212D" w:rsidRPr="00AF1C56" w:rsidRDefault="0093212D" w:rsidP="009321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</w:rPr>
      </w:pPr>
    </w:p>
    <w:p w:rsidR="0093212D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</w:rPr>
      </w:pPr>
    </w:p>
    <w:p w:rsidR="0093212D" w:rsidRPr="00166AF1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</w:rPr>
      </w:pPr>
      <w:r w:rsidRPr="00166AF1">
        <w:rPr>
          <w:rFonts w:ascii="Times New Roman" w:hAnsi="Times New Roman" w:cs="Times New Roman"/>
          <w:bCs/>
          <w:sz w:val="28"/>
        </w:rPr>
        <w:t>Глава муниципального образования</w:t>
      </w:r>
    </w:p>
    <w:p w:rsidR="0093212D" w:rsidRPr="00166AF1" w:rsidRDefault="0093212D" w:rsidP="0093212D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Беловский</w:t>
      </w:r>
      <w:proofErr w:type="spellEnd"/>
      <w:r w:rsidRPr="00166AF1">
        <w:rPr>
          <w:rFonts w:ascii="Times New Roman" w:hAnsi="Times New Roman" w:cs="Times New Roman"/>
          <w:bCs/>
          <w:sz w:val="28"/>
        </w:rPr>
        <w:t xml:space="preserve"> сельсовет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В.Н.Акулов</w:t>
      </w:r>
    </w:p>
    <w:p w:rsidR="0093212D" w:rsidRPr="00A36A8A" w:rsidRDefault="0093212D" w:rsidP="0093212D">
      <w:pPr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Pr="005C2FA5" w:rsidRDefault="0093212D" w:rsidP="0093212D">
      <w:pPr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5C2FA5">
        <w:rPr>
          <w:rFonts w:ascii="Times New Roman" w:hAnsi="Times New Roman" w:cs="Times New Roman"/>
          <w:sz w:val="24"/>
          <w:szCs w:val="24"/>
        </w:rPr>
        <w:t xml:space="preserve">Разослано: в дело, прокуратуру </w:t>
      </w:r>
      <w:proofErr w:type="spellStart"/>
      <w:r w:rsidRPr="005C2FA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5C2FA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муниципальным служащим Беловского сельсовета.</w:t>
      </w:r>
    </w:p>
    <w:p w:rsidR="0093212D" w:rsidRPr="005C2FA5" w:rsidRDefault="0093212D" w:rsidP="0093212D">
      <w:pPr>
        <w:adjustRightInd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firstLine="709"/>
      </w:pPr>
    </w:p>
    <w:p w:rsidR="0093212D" w:rsidRDefault="0093212D" w:rsidP="0093212D">
      <w:pPr>
        <w:ind w:left="504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lastRenderedPageBreak/>
        <w:t xml:space="preserve">                                     </w:t>
      </w:r>
      <w:r w:rsidRPr="0052716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Приложение </w:t>
      </w:r>
    </w:p>
    <w:p w:rsidR="0093212D" w:rsidRPr="0052716D" w:rsidRDefault="0093212D" w:rsidP="0093212D">
      <w:pPr>
        <w:ind w:left="504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    </w:t>
      </w:r>
      <w:r w:rsidRPr="0052716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распоряжению</w:t>
      </w:r>
      <w:r w:rsidRPr="005C2FA5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52716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администрации </w:t>
      </w:r>
    </w:p>
    <w:p w:rsidR="0093212D" w:rsidRDefault="0093212D" w:rsidP="0093212D">
      <w:pPr>
        <w:ind w:left="5040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         </w:t>
      </w:r>
      <w:r w:rsidRPr="0052716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 </w:t>
      </w:r>
    </w:p>
    <w:p w:rsidR="0093212D" w:rsidRPr="0052716D" w:rsidRDefault="0093212D" w:rsidP="0093212D">
      <w:pPr>
        <w:ind w:left="5040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сельсовет</w:t>
      </w:r>
      <w:r w:rsidRPr="0052716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</w:t>
      </w:r>
    </w:p>
    <w:p w:rsidR="0093212D" w:rsidRPr="005C2FA5" w:rsidRDefault="0093212D" w:rsidP="0093212D">
      <w:pPr>
        <w:ind w:left="504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                         </w:t>
      </w:r>
      <w:r w:rsidRPr="005C2FA5">
        <w:rPr>
          <w:rFonts w:ascii="Times New Roman" w:hAnsi="Times New Roman" w:cs="Times New Roman"/>
          <w:color w:val="000000"/>
          <w:position w:val="2"/>
          <w:sz w:val="28"/>
          <w:szCs w:val="28"/>
        </w:rPr>
        <w:t>от 0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</w:t>
      </w:r>
      <w:r w:rsidRPr="005C2FA5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.03.2019 № 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7</w:t>
      </w:r>
      <w:r w:rsidRPr="005C2FA5">
        <w:rPr>
          <w:rFonts w:ascii="Times New Roman" w:hAnsi="Times New Roman" w:cs="Times New Roman"/>
          <w:color w:val="000000"/>
          <w:position w:val="2"/>
          <w:sz w:val="28"/>
          <w:szCs w:val="28"/>
        </w:rPr>
        <w:t>-р</w:t>
      </w:r>
    </w:p>
    <w:p w:rsidR="0093212D" w:rsidRPr="0052716D" w:rsidRDefault="0093212D" w:rsidP="0093212D">
      <w:pPr>
        <w:ind w:firstLine="709"/>
        <w:jc w:val="both"/>
        <w:rPr>
          <w:rFonts w:ascii="Times New Roman" w:hAnsi="Times New Roman" w:cs="Times New Roman"/>
          <w:b/>
          <w:color w:val="000000"/>
          <w:position w:val="2"/>
          <w:sz w:val="28"/>
          <w:szCs w:val="28"/>
        </w:rPr>
      </w:pPr>
    </w:p>
    <w:p w:rsidR="0093212D" w:rsidRDefault="0093212D" w:rsidP="0093212D">
      <w:pPr>
        <w:jc w:val="center"/>
        <w:rPr>
          <w:rFonts w:ascii="Times New Roman" w:hAnsi="Times New Roman" w:cs="Times New Roman"/>
          <w:b/>
          <w:color w:val="000000"/>
          <w:position w:val="2"/>
          <w:sz w:val="28"/>
          <w:szCs w:val="28"/>
        </w:rPr>
      </w:pPr>
    </w:p>
    <w:p w:rsidR="0093212D" w:rsidRPr="003C76B1" w:rsidRDefault="0093212D" w:rsidP="0093212D">
      <w:pPr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3C76B1">
        <w:rPr>
          <w:rFonts w:ascii="Times New Roman" w:hAnsi="Times New Roman" w:cs="Times New Roman"/>
          <w:color w:val="000000"/>
          <w:position w:val="2"/>
          <w:sz w:val="28"/>
          <w:szCs w:val="28"/>
        </w:rPr>
        <w:t>Кодекс этики и служебного поведения</w:t>
      </w:r>
    </w:p>
    <w:p w:rsidR="0093212D" w:rsidRPr="003C76B1" w:rsidRDefault="0093212D" w:rsidP="0093212D">
      <w:pPr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3C76B1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муниципальных служащих администрации 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района Оренбургской области</w:t>
      </w:r>
    </w:p>
    <w:p w:rsidR="0093212D" w:rsidRPr="003C76B1" w:rsidRDefault="0093212D" w:rsidP="0093212D">
      <w:pPr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Pr="003C76B1" w:rsidRDefault="0093212D" w:rsidP="0093212D">
      <w:pPr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3C76B1">
        <w:rPr>
          <w:rFonts w:ascii="Times New Roman" w:hAnsi="Times New Roman" w:cs="Times New Roman"/>
          <w:color w:val="000000"/>
          <w:position w:val="2"/>
          <w:sz w:val="28"/>
          <w:szCs w:val="28"/>
        </w:rPr>
        <w:t>1. Общие положения</w:t>
      </w:r>
    </w:p>
    <w:p w:rsidR="0093212D" w:rsidRDefault="0093212D" w:rsidP="0093212D">
      <w:pPr>
        <w:ind w:firstLine="709"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Default="0093212D" w:rsidP="0093212D">
      <w:pPr>
        <w:ind w:firstLine="709"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1.Кодекс этики и служебного поведения муниципальных служащих 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сельсовет (далее - Кодекс) разработан в соответствии с положениями Конституции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Оренбургской области от 10.10.2007 №1611/339-1У-ОЗ «О муниципальной службе в Оренбургской области», Указом Губернатора Оренбургской области от 25.02.2011 № 80-ук «О Кодексе этики и служебного поведения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органов исполнительной власти Оренбургской области», Указом Губернатора Оренбургской области от 18.01.2019 № 6-ук «О внесении изменений в указ Губернатора Оренбургской области от 25.02.2011 № 80-ук».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2.Кодекс представляет собой свод общих принципов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профессиональной служебной этики и основных правил служебного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поведения,  которыми  должны  руководствоваться муниципальные   служащие   независимо   от   замещаемой   ими должности.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3.Гражданин    Российской    Федерации,    поступающий    на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муниципальную службу, обязан ознакомиться с положениями Кодекса и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соблюдать их в процессе своей служебной деятельности.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4.Каждый  муниципальный служащий должен   принимать   все необходимые   меры   для   соблюдения положений    Кодекса,  а каждый гражданин Российской Федерации вправе ожидать от муниципального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служащего  поведения в  отношениях с ним  в  соответствии с положениями  Кодекса.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5.Целью Кодекса является установление этических норм  и правил служебного поведения муниципальных служащих для достойного выполнения ими своей профессиональной деятельности,  а также содействие укреплению авторитета  муниципальных   служащих,   доверия граждан    к    органам    местного самоуправления     и     обеспечение     единых     норм поведения муниципальных служащих.</w:t>
      </w:r>
    </w:p>
    <w:p w:rsidR="0093212D" w:rsidRPr="0085582C" w:rsidRDefault="0093212D" w:rsidP="0093212D">
      <w:pPr>
        <w:ind w:firstLine="720"/>
        <w:jc w:val="center"/>
        <w:rPr>
          <w:rFonts w:ascii="Times New Roman" w:hAnsi="Times New Roman" w:cs="Times New Roman"/>
          <w:color w:val="000000"/>
          <w:position w:val="2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position w:val="2"/>
        </w:rPr>
        <w:lastRenderedPageBreak/>
        <w:t>2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6.Кодекс призван повысить эффективность выполнения   муниципальными служащими своих должностных обязанностей.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7.Кодекс служит основой для формирования должной морали в   сфере   муниципальной   службы, уважительного  отношения  к  муниципальной службе в общественном сознании, а также выступает как институт общественного сознания и нравственности  муниципальных служащих, их самоконтроля.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8.Знание и соблюдение муниципальными служащими   положений  Кодекса является одним из критериев оценки качества их  профессиональной деятельности и служебного поведения.</w:t>
      </w:r>
    </w:p>
    <w:p w:rsidR="0093212D" w:rsidRDefault="0093212D" w:rsidP="0093212D">
      <w:pPr>
        <w:ind w:firstLine="851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Pr="00F57C05" w:rsidRDefault="0093212D" w:rsidP="0093212D">
      <w:pPr>
        <w:ind w:firstLine="851"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F57C05">
        <w:rPr>
          <w:rFonts w:ascii="Times New Roman" w:hAnsi="Times New Roman" w:cs="Times New Roman"/>
          <w:color w:val="000000"/>
          <w:position w:val="2"/>
          <w:sz w:val="28"/>
          <w:szCs w:val="28"/>
        </w:rPr>
        <w:t>2. Основные принципы и правила служебного поведения муниципальных служащих</w:t>
      </w:r>
    </w:p>
    <w:p w:rsidR="0093212D" w:rsidRDefault="0093212D" w:rsidP="0093212D">
      <w:pPr>
        <w:ind w:firstLine="720"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9.Основные принципы служебного поведения муниципальных служащих являются основой поведения граждан Российской Федерации в связи с нахождением их на   муниципальной службе.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10.Муниципальные    служащие,    сознавая ответственность   перед   государством,   обществом   и   гражданами, призваны: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а) исполнять  должностные  обязанности  добросовестно  и  на высоком    профессиональном    уровне    в    целях    обеспечения эффективной работы  органов местного самоуправления;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б) исходить из того, что признание, соблюдение и защита прав и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свобод человека и гражданина определяют основной  смысл  и содержание деятельности, как органов местного самоуправления, так и муниципальных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служащих;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в) осуществлять  свою  деятельность  в   пределах   полномочий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соответствующего   органа   местного самоуправления;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г) не оказывать предпочтения каким-либо профессиональным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или социальным группам и организациям, быть независимыми от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влияния отдельных граждан, профессиональных или социальных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групп и организаций;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) исключать  действия, связанные с влиянием каких-либо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личных, имущественных (финансовых) и иных интересов,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препятствующих  добросовестному   исполнению   ими  должностных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обязанностей;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е) уведомлять представителя нанимателя (работодателя), органы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прокуратуры  или другие  государственные  органы  либо  органы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местного    самоуправления    обо    всех    случаях    обращения    к муниципальному служащему каких-либо лиц в целях склонения к совершению коррупционных правонарушений;</w:t>
      </w:r>
    </w:p>
    <w:p w:rsidR="0093212D" w:rsidRDefault="0093212D" w:rsidP="0093212D">
      <w:pPr>
        <w:ind w:firstLine="720"/>
        <w:jc w:val="center"/>
        <w:rPr>
          <w:rFonts w:ascii="Times New Roman" w:hAnsi="Times New Roman" w:cs="Times New Roman"/>
          <w:color w:val="000000"/>
          <w:position w:val="2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position w:val="2"/>
        </w:rPr>
        <w:lastRenderedPageBreak/>
        <w:t>3</w:t>
      </w:r>
    </w:p>
    <w:p w:rsidR="0093212D" w:rsidRDefault="0093212D" w:rsidP="0093212D">
      <w:pPr>
        <w:ind w:firstLine="720"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ж) соблюдать установленные федеральными законами 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ограничения и запреты, исполнять обязанности, связанные с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прохождением  муниципальной службы;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) соблюдать   беспристрастность,   исключающую   возможность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влияния на их служебную деятельность решений политических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партий и общественных объединений;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, способствовать межнациональному и межконфессиональному согласию;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это необходимо для точной передачи сведений либо предусмотрено законодательством </w:t>
      </w:r>
    </w:p>
    <w:p w:rsidR="0093212D" w:rsidRPr="0085582C" w:rsidRDefault="0093212D" w:rsidP="0093212D">
      <w:pPr>
        <w:ind w:firstLine="720"/>
        <w:jc w:val="center"/>
        <w:rPr>
          <w:rFonts w:ascii="Times New Roman" w:hAnsi="Times New Roman" w:cs="Times New Roman"/>
          <w:color w:val="000000"/>
          <w:position w:val="2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position w:val="2"/>
        </w:rPr>
        <w:lastRenderedPageBreak/>
        <w:t>4</w:t>
      </w:r>
    </w:p>
    <w:p w:rsidR="0093212D" w:rsidRDefault="0093212D" w:rsidP="0093212D">
      <w:pPr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Default="0093212D" w:rsidP="0093212D">
      <w:pPr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Российской Федерации, международными договорами Российской Федерации, обычаями делового оборота;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11.Муниципальные служащие обязаны соблюдать Конституцию  Российской Федерации, федеральные конституционные   и   федеральные   законы, иные нормативные правовые акты Российской Федерации.</w:t>
      </w:r>
      <w:proofErr w:type="gramEnd"/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12.Муниципальные служащие в своей деятельности  не должны допускать нарушение законов и иных нормативных    правовых    актов,    исходя    из    политической, экономической целесообразности либо по иным мотивам.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13.Муниципальные служащие обязаны противодействовать проявлениям коррупции и предпринимать меры по её профилактике в порядке, установленном законодательством Российской Федерации.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14.Муниципальные     служащие      при исполнении ими должностных обязанностей не должны допускать личную заинтересованность,  которая приводит или может привести к конфликту интересов.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15.Муниципальный служащий обязан представлять сведения о доходах, об имуществе и обязательствах имущественного   характера   своих   и   членов   своей   семьи   в соответствии с законодательством Российской Федерации.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16.Муниципальный     служащий     обязан уведомлять    представителя   нанимателя,    органы    прокуратуры Российской Федерации или другие государственные органы обо всех случаях обращения к нему каких-либо лиц в целях склонения его к   совершению коррупционных правонарушений.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17.Муниципальному служащему запрещается получать в  связи с исполнением им должностных обязанностей вознаграждения от физических и юридических лиц (подарки, денежное  вознаграждение, ссуды, услуги материального характера, плату за развлечения,     отдых,     за    пользование     транспортом    и     иные            вознаграждения).       Подарки,      полученные  муниципальным     служащим     в     связи     с     протокольными мероприятиями,   со   служебными   командировками   и   с   другими  официальными     мероприятиями,     признаются     соответственно </w:t>
      </w:r>
      <w:proofErr w:type="spellStart"/>
      <w:proofErr w:type="gram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собствен</w:t>
      </w:r>
      <w:proofErr w:type="spellEnd"/>
      <w:proofErr w:type="gram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-</w:t>
      </w:r>
    </w:p>
    <w:p w:rsidR="0093212D" w:rsidRDefault="0093212D" w:rsidP="0093212D">
      <w:pPr>
        <w:jc w:val="center"/>
        <w:rPr>
          <w:rFonts w:ascii="Times New Roman" w:hAnsi="Times New Roman" w:cs="Times New Roman"/>
          <w:color w:val="000000"/>
          <w:position w:val="2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position w:val="2"/>
        </w:rPr>
        <w:lastRenderedPageBreak/>
        <w:t>5</w:t>
      </w:r>
    </w:p>
    <w:p w:rsidR="0093212D" w:rsidRDefault="0093212D" w:rsidP="0093212D">
      <w:pPr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Default="0093212D" w:rsidP="0093212D">
      <w:pPr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ностью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органа местного самоуправления и передаются муниципальным    служащим    по     акту     в орган местного  самоуправления,  в котором он замещает должность муниципальной службы, за исключением случаев, установленных законодательством Российской Федерации.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18.Муниципальный     служащий     может обрабатывать и передавать служебную информацию при соблюдении действующих в органе   местного самоуправления норм  и требований,  принятых в  соответствии  с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законодательством  Российской Федерации.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19.Муниципальный служащий     обязан   принимать соответствующие меры по обеспечению безопасности и конфиденциальности      информации,      за     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20.Муниципальный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21.Муниципальный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а) принимать  меры  по  предотвращению   и  урегулированию конфликта интересов;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б) принимать меры по предупреждению коррупции;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в) не    допускать    случаев    принуждения  муниципальных служащих к участию в деятельности политических партий и общественных объединений.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22.Муниципальный  служащий,  наделенный организационно-распорядительными полномочиями по отношению к другим   муниципальным   служащим,   должен принимать меры к тому, чтобы 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23.Муниципальный  служащий,  наделенный   организационно-распорядительными полномочиями по отношению к другим    муниципальным    служащим,    несет ответственность   в   соответствии  с  законодательством  Российской Федерации   за   действия   или   бездействие   подчиненных  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 w:type="page"/>
      </w:r>
    </w:p>
    <w:p w:rsidR="0093212D" w:rsidRPr="0085582C" w:rsidRDefault="0093212D" w:rsidP="0093212D">
      <w:pPr>
        <w:jc w:val="center"/>
        <w:rPr>
          <w:rFonts w:ascii="Times New Roman" w:hAnsi="Times New Roman" w:cs="Times New Roman"/>
          <w:color w:val="000000"/>
          <w:position w:val="2"/>
        </w:rPr>
      </w:pPr>
      <w:r w:rsidRPr="0085582C">
        <w:rPr>
          <w:rFonts w:ascii="Times New Roman" w:hAnsi="Times New Roman" w:cs="Times New Roman"/>
          <w:color w:val="000000"/>
          <w:position w:val="2"/>
        </w:rPr>
        <w:lastRenderedPageBreak/>
        <w:t>6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Pr="007C06DD" w:rsidRDefault="0093212D" w:rsidP="0093212D">
      <w:pPr>
        <w:ind w:firstLine="851"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7C06DD">
        <w:rPr>
          <w:rFonts w:ascii="Times New Roman" w:hAnsi="Times New Roman" w:cs="Times New Roman"/>
          <w:color w:val="000000"/>
          <w:position w:val="2"/>
          <w:sz w:val="28"/>
          <w:szCs w:val="28"/>
        </w:rPr>
        <w:t>3. Рекомендательные этические правила служебного поведения  муниципальных служащих</w:t>
      </w:r>
    </w:p>
    <w:p w:rsidR="0093212D" w:rsidRPr="007C06DD" w:rsidRDefault="0093212D" w:rsidP="0093212D">
      <w:pPr>
        <w:ind w:firstLine="851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24.В служебном поведении муниципальному служащему      необходимо      исходить      из       конституционных положений    о    том, что    человек,    его    права    и   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25.В служебном поведении муниципальный служащий воздерживается </w:t>
      </w:r>
      <w:proofErr w:type="gram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: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а) любого вида высказываний и действий дискриминационного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характера по признакам пола, возраста, расы, национальности, языка,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гражданства,    социального,    имущественного    или    семейного положения, политических или религиозных предпочтений;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  <w:t>грубости,       проявлений      пренебрежительного       тона, заносчивости, предвзятых замечаний, предъявления неправомерных,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незаслуженных обвинений;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  <w:t>угроз,  оскорбительных  выражений  или реплик,  действий,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препятствующих    нормальному    общению    или    провоцирующих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противоправное поведение;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  <w:t>курения  во  время  служебных  совещаний,   бесед,   иного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br/>
        <w:t>служебного общения с гражданами.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26.Муниципальные    служащие    призваны способствовать   своим   служебным   поведением   установлению   в коллективе    деловых    взаимоотношений    и    конструктивного сотрудничества друг с другом.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3212D" w:rsidRDefault="0093212D" w:rsidP="0093212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93212D" w:rsidRPr="0085582C" w:rsidRDefault="0093212D" w:rsidP="0093212D">
      <w:pPr>
        <w:ind w:firstLine="851"/>
        <w:jc w:val="center"/>
        <w:rPr>
          <w:rFonts w:ascii="Times New Roman" w:hAnsi="Times New Roman" w:cs="Times New Roman"/>
          <w:color w:val="000000"/>
          <w:position w:val="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5582C">
        <w:rPr>
          <w:rFonts w:ascii="Times New Roman" w:hAnsi="Times New Roman" w:cs="Times New Roman"/>
          <w:color w:val="000000"/>
          <w:position w:val="2"/>
        </w:rPr>
        <w:lastRenderedPageBreak/>
        <w:t>7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93212D" w:rsidRDefault="0093212D" w:rsidP="0093212D">
      <w:pPr>
        <w:ind w:firstLine="851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93212D" w:rsidRPr="007C06DD" w:rsidRDefault="0093212D" w:rsidP="0093212D">
      <w:pPr>
        <w:ind w:firstLine="851"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7C06DD">
        <w:rPr>
          <w:rFonts w:ascii="Times New Roman" w:hAnsi="Times New Roman" w:cs="Times New Roman"/>
          <w:color w:val="000000"/>
          <w:position w:val="2"/>
          <w:sz w:val="28"/>
          <w:szCs w:val="28"/>
        </w:rPr>
        <w:t>4.Рекомендуемая инструкция по профессиональному взаимодействию муниципальных служащих</w:t>
      </w:r>
    </w:p>
    <w:p w:rsidR="0093212D" w:rsidRDefault="0093212D" w:rsidP="0093212D">
      <w:pPr>
        <w:widowControl/>
        <w:jc w:val="both"/>
        <w:rPr>
          <w:color w:val="000000"/>
          <w:position w:val="2"/>
          <w:sz w:val="28"/>
          <w:szCs w:val="28"/>
        </w:rPr>
      </w:pP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28.Согласно </w:t>
      </w:r>
      <w:hyperlink r:id="rId4" w:history="1">
        <w:r w:rsidRPr="00556598">
          <w:rPr>
            <w:rStyle w:val="a5"/>
            <w:rFonts w:ascii="Times New Roman" w:hAnsi="Times New Roman"/>
            <w:color w:val="000000"/>
            <w:sz w:val="28"/>
            <w:szCs w:val="28"/>
          </w:rPr>
          <w:t>пункту 3 части 1 статьи 12</w:t>
        </w:r>
      </w:hyperlink>
      <w:r w:rsidRPr="007C0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 2 марта 2007 года № 25-ФЗ "О муниципальной службе в Российской Федерации"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29.Муниципальным служащим рекомендуется соблюдать следующие стандарты взаимодействия: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("Как я могу к Вам обращаться?");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30.Стандартами, указанными в </w:t>
      </w:r>
      <w:r w:rsidRPr="00A75DA6">
        <w:rPr>
          <w:rFonts w:ascii="Times New Roman" w:hAnsi="Times New Roman" w:cs="Times New Roman"/>
          <w:sz w:val="28"/>
          <w:szCs w:val="28"/>
        </w:rPr>
        <w:t>пункте 29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31.Муниципальные служащие вне зависимости от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взаимодействии друг с другом должны: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93212D" w:rsidRPr="0085582C" w:rsidRDefault="0093212D" w:rsidP="0093212D">
      <w:pPr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8</w:t>
      </w:r>
    </w:p>
    <w:p w:rsidR="0093212D" w:rsidRDefault="0093212D" w:rsidP="0093212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уважение, исключая обращения на "ты" без взаимного согласия;</w:t>
      </w:r>
    </w:p>
    <w:p w:rsidR="0093212D" w:rsidRDefault="0093212D" w:rsidP="0093212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93212D" w:rsidRDefault="0093212D" w:rsidP="0093212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сдержанность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212D" w:rsidRDefault="0093212D" w:rsidP="0093212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93212D" w:rsidRDefault="0093212D" w:rsidP="0093212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и их руководителей;</w:t>
      </w:r>
    </w:p>
    <w:p w:rsidR="0093212D" w:rsidRDefault="0093212D" w:rsidP="0093212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93212D" w:rsidRDefault="0093212D" w:rsidP="0093212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Рекомендательные этические правила служебного поведения</w:t>
      </w:r>
    </w:p>
    <w:p w:rsidR="0093212D" w:rsidRDefault="0093212D" w:rsidP="0093212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в целях противодействия</w:t>
      </w:r>
    </w:p>
    <w:p w:rsidR="0093212D" w:rsidRDefault="0093212D" w:rsidP="0093212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коррупционным и иным правонарушениям</w:t>
      </w:r>
    </w:p>
    <w:p w:rsidR="0093212D" w:rsidRDefault="0093212D" w:rsidP="0093212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и в целом муниципальной службе.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34.Муниципальный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в случае, если размещение такой информации не связано с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 муниципального служащего.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35.Муниципальному служащему рекомендуется не допускать совершение следующих неэтичных поступков: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развлекательных мероприятиях, отдых, в том числе за рубежом, в компании лиц, в отношении которых муниципальный служащий </w:t>
      </w:r>
    </w:p>
    <w:p w:rsidR="0093212D" w:rsidRPr="0085582C" w:rsidRDefault="0093212D" w:rsidP="0093212D">
      <w:pPr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5582C">
        <w:rPr>
          <w:rFonts w:ascii="Times New Roman" w:hAnsi="Times New Roman" w:cs="Times New Roman"/>
        </w:rPr>
        <w:lastRenderedPageBreak/>
        <w:t>9</w:t>
      </w:r>
    </w:p>
    <w:p w:rsidR="0093212D" w:rsidRDefault="0093212D" w:rsidP="0093212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государственного служащего для решения вопросов личного характера;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93212D" w:rsidRDefault="0093212D" w:rsidP="0093212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 за нарушение положений Кодекса</w:t>
      </w:r>
    </w:p>
    <w:p w:rsidR="0093212D" w:rsidRDefault="0093212D" w:rsidP="0093212D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3212D" w:rsidRPr="0085582C" w:rsidRDefault="0093212D" w:rsidP="0093212D">
      <w:pPr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10</w:t>
      </w:r>
    </w:p>
    <w:p w:rsidR="0093212D" w:rsidRDefault="0093212D" w:rsidP="0093212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212D" w:rsidRPr="0093212D" w:rsidRDefault="0093212D" w:rsidP="0093212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Pr="0093212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93212D">
        <w:rPr>
          <w:rFonts w:ascii="Times New Roman" w:hAnsi="Times New Roman" w:cs="Times New Roman"/>
          <w:sz w:val="28"/>
          <w:szCs w:val="28"/>
        </w:rPr>
        <w:t xml:space="preserve"> сельсовет (далее - комиссия).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главе муниципального образования </w:t>
      </w:r>
      <w:proofErr w:type="spellStart"/>
      <w:r w:rsidRPr="0093212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93212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рекомендовано: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муниципального образования </w:t>
      </w:r>
      <w:proofErr w:type="spellStart"/>
      <w:r w:rsidRPr="0093212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93212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93212D" w:rsidRDefault="0093212D" w:rsidP="0093212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93212D" w:rsidRDefault="0093212D" w:rsidP="009321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3212D" w:rsidRPr="00347043" w:rsidRDefault="0093212D" w:rsidP="0093212D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93212D" w:rsidRPr="0052716D" w:rsidRDefault="0093212D" w:rsidP="0093212D">
      <w:pPr>
        <w:ind w:firstLine="709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1C517D" w:rsidRDefault="001C517D"/>
    <w:sectPr w:rsidR="001C517D" w:rsidSect="00D41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3212D"/>
    <w:rsid w:val="001C517D"/>
    <w:rsid w:val="00334E91"/>
    <w:rsid w:val="003437D4"/>
    <w:rsid w:val="00482C6C"/>
    <w:rsid w:val="00487E1D"/>
    <w:rsid w:val="007A45A6"/>
    <w:rsid w:val="0093212D"/>
    <w:rsid w:val="00BB2C47"/>
    <w:rsid w:val="00BE736A"/>
    <w:rsid w:val="00CF58F6"/>
    <w:rsid w:val="00F34F57"/>
    <w:rsid w:val="00FD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12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9321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13E6EBF17F97D5496BB685814CE759246E1CD2E3EABEA17D5C359363880D36D2C2422501437E5BF5754CD62C7E303F552A69C39883B716c5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2019-03-26T10:24:00Z</cp:lastPrinted>
  <dcterms:created xsi:type="dcterms:W3CDTF">2019-03-18T06:57:00Z</dcterms:created>
  <dcterms:modified xsi:type="dcterms:W3CDTF">2019-03-26T10:24:00Z</dcterms:modified>
</cp:coreProperties>
</file>