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5" w:rsidRDefault="00481B15" w:rsidP="00481B15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Е Н И Е</w:t>
      </w:r>
    </w:p>
    <w:p w:rsidR="00481B15" w:rsidRDefault="00481B15" w:rsidP="00481B15">
      <w:pPr>
        <w:ind w:firstLine="397"/>
        <w:jc w:val="center"/>
        <w:rPr>
          <w:sz w:val="26"/>
        </w:rPr>
      </w:pPr>
      <w:r>
        <w:rPr>
          <w:sz w:val="26"/>
        </w:rPr>
        <w:t>Главы администрации муниципального образования</w:t>
      </w:r>
    </w:p>
    <w:p w:rsidR="00481B15" w:rsidRDefault="00481B15" w:rsidP="00481B15">
      <w:pPr>
        <w:ind w:firstLine="397"/>
        <w:jc w:val="center"/>
        <w:rPr>
          <w:sz w:val="26"/>
        </w:rPr>
      </w:pPr>
      <w:proofErr w:type="spellStart"/>
      <w:r>
        <w:rPr>
          <w:sz w:val="26"/>
        </w:rPr>
        <w:t>Беловский</w:t>
      </w:r>
      <w:proofErr w:type="spellEnd"/>
      <w:r>
        <w:rPr>
          <w:sz w:val="26"/>
        </w:rPr>
        <w:t xml:space="preserve"> сельсовет </w:t>
      </w:r>
    </w:p>
    <w:p w:rsidR="00481B15" w:rsidRDefault="00481B15" w:rsidP="00481B15">
      <w:pPr>
        <w:jc w:val="center"/>
        <w:rPr>
          <w:sz w:val="26"/>
        </w:rPr>
      </w:pPr>
      <w:proofErr w:type="spellStart"/>
      <w:r>
        <w:rPr>
          <w:sz w:val="26"/>
        </w:rPr>
        <w:t>Сакмарский</w:t>
      </w:r>
      <w:proofErr w:type="spellEnd"/>
      <w:r>
        <w:rPr>
          <w:sz w:val="26"/>
        </w:rPr>
        <w:t xml:space="preserve"> район</w:t>
      </w:r>
    </w:p>
    <w:p w:rsidR="00481B15" w:rsidRDefault="00481B15" w:rsidP="00481B15">
      <w:pPr>
        <w:jc w:val="center"/>
        <w:rPr>
          <w:sz w:val="26"/>
        </w:rPr>
      </w:pPr>
      <w:r>
        <w:rPr>
          <w:sz w:val="26"/>
        </w:rPr>
        <w:t xml:space="preserve">     Оренбургской области</w:t>
      </w:r>
    </w:p>
    <w:p w:rsidR="00481B15" w:rsidRDefault="00481B15" w:rsidP="00481B15">
      <w:pPr>
        <w:jc w:val="both"/>
        <w:rPr>
          <w:sz w:val="26"/>
        </w:rPr>
      </w:pPr>
    </w:p>
    <w:p w:rsidR="00481B15" w:rsidRDefault="00481B15" w:rsidP="00481B15">
      <w:pPr>
        <w:jc w:val="both"/>
        <w:rPr>
          <w:sz w:val="26"/>
        </w:rPr>
      </w:pPr>
      <w:r>
        <w:rPr>
          <w:sz w:val="26"/>
        </w:rPr>
        <w:t xml:space="preserve"> № 7-п                                                                                             15 февраля 2021 г.</w:t>
      </w:r>
    </w:p>
    <w:p w:rsidR="00481B15" w:rsidRDefault="00481B15" w:rsidP="00481B15">
      <w:pPr>
        <w:jc w:val="both"/>
        <w:rPr>
          <w:color w:val="808080"/>
          <w:sz w:val="16"/>
          <w:szCs w:val="16"/>
        </w:rPr>
      </w:pPr>
    </w:p>
    <w:p w:rsidR="00481B15" w:rsidRDefault="00481B15" w:rsidP="00481B15">
      <w:pPr>
        <w:jc w:val="both"/>
        <w:rPr>
          <w:sz w:val="24"/>
        </w:rPr>
      </w:pPr>
      <w:r>
        <w:rPr>
          <w:sz w:val="24"/>
        </w:rPr>
        <w:t xml:space="preserve">О переводе нежилого помещения </w:t>
      </w:r>
    </w:p>
    <w:p w:rsidR="00481B15" w:rsidRDefault="00481B15" w:rsidP="00481B15">
      <w:pPr>
        <w:jc w:val="both"/>
        <w:rPr>
          <w:sz w:val="24"/>
        </w:rPr>
      </w:pPr>
      <w:r>
        <w:rPr>
          <w:sz w:val="24"/>
        </w:rPr>
        <w:t xml:space="preserve"> в жилое помещение</w:t>
      </w:r>
    </w:p>
    <w:p w:rsidR="00481B15" w:rsidRDefault="00481B15" w:rsidP="00481B15">
      <w:pPr>
        <w:jc w:val="both"/>
        <w:rPr>
          <w:sz w:val="24"/>
        </w:rPr>
      </w:pPr>
      <w:r>
        <w:rPr>
          <w:sz w:val="24"/>
        </w:rPr>
        <w:t>д.78  по ул. Васильковой</w:t>
      </w:r>
    </w:p>
    <w:p w:rsidR="00481B15" w:rsidRDefault="00481B15" w:rsidP="00481B15">
      <w:pPr>
        <w:jc w:val="both"/>
        <w:rPr>
          <w:sz w:val="24"/>
        </w:rPr>
      </w:pPr>
      <w:r>
        <w:rPr>
          <w:sz w:val="24"/>
        </w:rPr>
        <w:t>в СНТ «Родник»</w:t>
      </w:r>
    </w:p>
    <w:p w:rsidR="00481B15" w:rsidRDefault="00481B15" w:rsidP="00481B15">
      <w:pPr>
        <w:jc w:val="both"/>
        <w:rPr>
          <w:sz w:val="24"/>
        </w:rPr>
      </w:pPr>
    </w:p>
    <w:p w:rsidR="00481B15" w:rsidRDefault="00481B15" w:rsidP="00481B15">
      <w:pPr>
        <w:ind w:firstLine="709"/>
        <w:jc w:val="both"/>
        <w:rPr>
          <w:sz w:val="28"/>
        </w:rPr>
      </w:pPr>
    </w:p>
    <w:p w:rsidR="00481B15" w:rsidRDefault="00481B15" w:rsidP="00481B15">
      <w:pPr>
        <w:ind w:firstLine="709"/>
        <w:jc w:val="both"/>
        <w:rPr>
          <w:sz w:val="26"/>
        </w:rPr>
      </w:pPr>
      <w:r>
        <w:rPr>
          <w:sz w:val="26"/>
        </w:rPr>
        <w:tab/>
        <w:t>В соответствии со статьей 23 Жилищного кодекса Российской Федерации, на основании заявления Воробьева Ю.В., протокола заседания межведомственной комиссии по переводу жилых помещений в нежилые помещения и нежилых помещений в жилые помещения № 1 от 15.02.2021 г.:</w:t>
      </w:r>
    </w:p>
    <w:p w:rsidR="00481B15" w:rsidRDefault="00481B15" w:rsidP="00481B15">
      <w:pPr>
        <w:pStyle w:val="a3"/>
        <w:rPr>
          <w:sz w:val="26"/>
        </w:rPr>
      </w:pPr>
    </w:p>
    <w:p w:rsidR="00481B15" w:rsidRDefault="00481B15" w:rsidP="00481B15">
      <w:pPr>
        <w:pStyle w:val="a3"/>
        <w:rPr>
          <w:sz w:val="26"/>
        </w:rPr>
      </w:pPr>
      <w:r>
        <w:rPr>
          <w:sz w:val="26"/>
        </w:rPr>
        <w:t xml:space="preserve">1.Перевести нежилое помещение площадью 93,8 кв.м., расположенное по адресу: Оренбургская область, </w:t>
      </w:r>
      <w:proofErr w:type="spellStart"/>
      <w:r>
        <w:rPr>
          <w:sz w:val="26"/>
        </w:rPr>
        <w:t>Сакмарский</w:t>
      </w:r>
      <w:proofErr w:type="spellEnd"/>
      <w:r>
        <w:rPr>
          <w:sz w:val="26"/>
        </w:rPr>
        <w:t xml:space="preserve"> район, СНТ «Родник», ул</w:t>
      </w:r>
      <w:proofErr w:type="gramStart"/>
      <w:r>
        <w:rPr>
          <w:sz w:val="26"/>
        </w:rPr>
        <w:t>.В</w:t>
      </w:r>
      <w:proofErr w:type="gramEnd"/>
      <w:r>
        <w:rPr>
          <w:sz w:val="26"/>
        </w:rPr>
        <w:t>асильковая, дом 78 , принадлежащее Воробьеву Юрию Васильевичу , на основании свидетельства о государственной регистрации права от 02.04.2015 года серия 56 АВ  №561530, в статус жилого помещения.</w:t>
      </w:r>
    </w:p>
    <w:p w:rsidR="00481B15" w:rsidRDefault="00481B15" w:rsidP="00481B15">
      <w:pPr>
        <w:pStyle w:val="a3"/>
        <w:rPr>
          <w:sz w:val="26"/>
        </w:rPr>
      </w:pPr>
    </w:p>
    <w:p w:rsidR="00481B15" w:rsidRDefault="00481B15" w:rsidP="00481B15">
      <w:pPr>
        <w:pStyle w:val="a3"/>
        <w:rPr>
          <w:sz w:val="26"/>
        </w:rPr>
      </w:pPr>
      <w:r>
        <w:rPr>
          <w:sz w:val="26"/>
        </w:rPr>
        <w:t>2.«</w:t>
      </w:r>
      <w:proofErr w:type="spellStart"/>
      <w:r>
        <w:rPr>
          <w:sz w:val="26"/>
        </w:rPr>
        <w:t>Ростехинвентаризация-Федеральное</w:t>
      </w:r>
      <w:proofErr w:type="spellEnd"/>
      <w:r>
        <w:rPr>
          <w:sz w:val="26"/>
        </w:rPr>
        <w:t xml:space="preserve"> БТИ» внести изменения в техническую характеристику вышеуказанного помещения, считая его жилым, общей площадью 93,8 кв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 xml:space="preserve">, жилой площадью 47,2  кв.м, с износом 0 %. </w:t>
      </w:r>
    </w:p>
    <w:p w:rsidR="00481B15" w:rsidRDefault="00481B15" w:rsidP="00481B15">
      <w:pPr>
        <w:pStyle w:val="a3"/>
        <w:rPr>
          <w:sz w:val="26"/>
        </w:rPr>
      </w:pPr>
    </w:p>
    <w:p w:rsidR="00481B15" w:rsidRDefault="00481B15" w:rsidP="00481B15">
      <w:pPr>
        <w:ind w:firstLine="709"/>
        <w:jc w:val="both"/>
        <w:rPr>
          <w:sz w:val="26"/>
        </w:rPr>
      </w:pPr>
      <w:r>
        <w:rPr>
          <w:sz w:val="26"/>
        </w:rPr>
        <w:t>3.Изменения в объекте недвижимости подлежит государственной регистрации в Управлении Федеральной регистрационной службы по Оренбургской области.</w:t>
      </w:r>
    </w:p>
    <w:p w:rsidR="00481B15" w:rsidRDefault="00481B15" w:rsidP="00481B15">
      <w:pPr>
        <w:ind w:firstLine="709"/>
        <w:jc w:val="both"/>
        <w:rPr>
          <w:sz w:val="26"/>
        </w:rPr>
      </w:pPr>
    </w:p>
    <w:p w:rsidR="00481B15" w:rsidRDefault="00481B15" w:rsidP="00481B15">
      <w:pPr>
        <w:ind w:firstLine="709"/>
        <w:jc w:val="both"/>
        <w:rPr>
          <w:sz w:val="26"/>
        </w:rPr>
      </w:pPr>
      <w:r>
        <w:rPr>
          <w:sz w:val="26"/>
        </w:rPr>
        <w:t xml:space="preserve">4.Постановление </w:t>
      </w:r>
      <w:proofErr w:type="gramStart"/>
      <w:r>
        <w:rPr>
          <w:sz w:val="26"/>
        </w:rPr>
        <w:t>вступает</w:t>
      </w:r>
      <w:proofErr w:type="gramEnd"/>
      <w:r>
        <w:rPr>
          <w:sz w:val="26"/>
        </w:rPr>
        <w:t xml:space="preserve"> а силу со дня его подписания.</w:t>
      </w:r>
    </w:p>
    <w:p w:rsidR="00481B15" w:rsidRDefault="00481B15" w:rsidP="00481B15">
      <w:pPr>
        <w:jc w:val="both"/>
        <w:rPr>
          <w:sz w:val="16"/>
        </w:rPr>
      </w:pPr>
    </w:p>
    <w:p w:rsidR="00481B15" w:rsidRDefault="00481B15" w:rsidP="00481B15">
      <w:pPr>
        <w:jc w:val="both"/>
        <w:rPr>
          <w:sz w:val="16"/>
        </w:rPr>
      </w:pPr>
    </w:p>
    <w:p w:rsidR="00481B15" w:rsidRDefault="00481B15" w:rsidP="00481B15">
      <w:pPr>
        <w:ind w:firstLine="709"/>
        <w:jc w:val="both"/>
        <w:rPr>
          <w:sz w:val="26"/>
        </w:rPr>
      </w:pPr>
      <w:r>
        <w:rPr>
          <w:sz w:val="26"/>
        </w:rPr>
        <w:t xml:space="preserve">   </w:t>
      </w:r>
    </w:p>
    <w:p w:rsidR="00481B15" w:rsidRDefault="00481B15" w:rsidP="00481B15">
      <w:pPr>
        <w:ind w:firstLine="709"/>
        <w:jc w:val="both"/>
        <w:rPr>
          <w:sz w:val="26"/>
        </w:rPr>
      </w:pPr>
      <w:r>
        <w:rPr>
          <w:sz w:val="26"/>
        </w:rPr>
        <w:t>Глава администрации                                               Т.А.Хасанов</w:t>
      </w:r>
    </w:p>
    <w:p w:rsidR="00481B15" w:rsidRDefault="00481B15" w:rsidP="00481B15">
      <w:pPr>
        <w:ind w:firstLine="709"/>
        <w:jc w:val="both"/>
        <w:rPr>
          <w:sz w:val="26"/>
        </w:rPr>
      </w:pPr>
    </w:p>
    <w:p w:rsidR="00481B15" w:rsidRDefault="00481B15" w:rsidP="00481B15">
      <w:pPr>
        <w:ind w:firstLine="709"/>
        <w:jc w:val="both"/>
        <w:rPr>
          <w:sz w:val="26"/>
        </w:rPr>
      </w:pPr>
    </w:p>
    <w:p w:rsidR="00481B15" w:rsidRDefault="00481B15" w:rsidP="00481B15">
      <w:pPr>
        <w:ind w:firstLine="709"/>
        <w:jc w:val="both"/>
        <w:rPr>
          <w:sz w:val="26"/>
        </w:rPr>
      </w:pPr>
    </w:p>
    <w:p w:rsidR="00481B15" w:rsidRDefault="00481B15" w:rsidP="00481B15">
      <w:pPr>
        <w:ind w:firstLine="709"/>
        <w:jc w:val="both"/>
        <w:rPr>
          <w:sz w:val="26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Разослано: в дело, районной администрации, прокуратуре, </w:t>
      </w:r>
      <w:r>
        <w:rPr>
          <w:sz w:val="26"/>
        </w:rPr>
        <w:t>«</w:t>
      </w:r>
      <w:proofErr w:type="spellStart"/>
      <w:r>
        <w:rPr>
          <w:sz w:val="26"/>
        </w:rPr>
        <w:t>Ростехинвентаризация-Федеральное</w:t>
      </w:r>
      <w:proofErr w:type="spellEnd"/>
      <w:r>
        <w:rPr>
          <w:sz w:val="26"/>
        </w:rPr>
        <w:t xml:space="preserve"> БТИ»</w:t>
      </w:r>
      <w:proofErr w:type="gramStart"/>
      <w:r>
        <w:rPr>
          <w:sz w:val="26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AB5E5A" w:rsidRDefault="00AB5E5A"/>
    <w:sectPr w:rsidR="00AB5E5A" w:rsidSect="00AB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15"/>
    <w:rsid w:val="00481B15"/>
    <w:rsid w:val="00A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1B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1B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2021-05-12T10:15:00Z</dcterms:created>
  <dcterms:modified xsi:type="dcterms:W3CDTF">2021-05-12T10:15:00Z</dcterms:modified>
</cp:coreProperties>
</file>