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C2" w:rsidRDefault="004A63C2" w:rsidP="004A63C2">
      <w:pPr>
        <w:spacing w:after="0" w:line="120" w:lineRule="atLeast"/>
        <w:jc w:val="center"/>
        <w:rPr>
          <w:szCs w:val="28"/>
        </w:rPr>
      </w:pPr>
    </w:p>
    <w:p w:rsidR="004A63C2" w:rsidRPr="000808A1" w:rsidRDefault="004A63C2" w:rsidP="004A63C2">
      <w:pPr>
        <w:spacing w:after="0" w:line="120" w:lineRule="atLeast"/>
        <w:ind w:right="851"/>
        <w:rPr>
          <w:rFonts w:ascii="Arial" w:hAnsi="Arial" w:cs="Arial"/>
          <w:b/>
          <w:sz w:val="28"/>
          <w:szCs w:val="28"/>
        </w:rPr>
      </w:pPr>
      <w:r>
        <w:rPr>
          <w:rFonts w:ascii="Arial" w:hAnsi="Arial" w:cs="Arial"/>
          <w:b/>
          <w:sz w:val="32"/>
          <w:szCs w:val="32"/>
        </w:rPr>
        <w:t xml:space="preserve">                                 </w:t>
      </w:r>
      <w:r w:rsidRPr="000808A1">
        <w:rPr>
          <w:rFonts w:ascii="Arial" w:hAnsi="Arial" w:cs="Arial"/>
          <w:b/>
          <w:sz w:val="28"/>
          <w:szCs w:val="28"/>
        </w:rPr>
        <w:t xml:space="preserve">СОВЕТ ДЕПУТАТОВ              </w:t>
      </w:r>
    </w:p>
    <w:p w:rsidR="004A63C2" w:rsidRPr="000808A1" w:rsidRDefault="004A63C2" w:rsidP="004A63C2">
      <w:pPr>
        <w:spacing w:after="0" w:line="120" w:lineRule="atLeast"/>
        <w:ind w:right="851"/>
        <w:rPr>
          <w:rFonts w:ascii="Arial" w:hAnsi="Arial" w:cs="Arial"/>
          <w:b/>
          <w:sz w:val="28"/>
          <w:szCs w:val="28"/>
        </w:rPr>
      </w:pPr>
      <w:r w:rsidRPr="000808A1">
        <w:rPr>
          <w:rFonts w:ascii="Arial" w:hAnsi="Arial" w:cs="Arial"/>
          <w:b/>
          <w:sz w:val="28"/>
          <w:szCs w:val="28"/>
        </w:rPr>
        <w:t xml:space="preserve">                  МУНИЦИПАЛЬНОГО ОБРАЗОВАНИЯ                               </w:t>
      </w:r>
    </w:p>
    <w:p w:rsidR="004A63C2" w:rsidRPr="000808A1" w:rsidRDefault="000808A1" w:rsidP="004A63C2">
      <w:pPr>
        <w:spacing w:after="0" w:line="120" w:lineRule="atLeast"/>
        <w:ind w:right="851"/>
        <w:rPr>
          <w:rFonts w:ascii="Arial" w:hAnsi="Arial" w:cs="Arial"/>
          <w:b/>
          <w:sz w:val="28"/>
          <w:szCs w:val="28"/>
        </w:rPr>
      </w:pPr>
      <w:r w:rsidRPr="000808A1">
        <w:rPr>
          <w:rFonts w:ascii="Arial" w:hAnsi="Arial" w:cs="Arial"/>
          <w:b/>
          <w:color w:val="C0504D" w:themeColor="accent2"/>
          <w:sz w:val="28"/>
          <w:szCs w:val="28"/>
        </w:rPr>
        <w:t xml:space="preserve">                       </w:t>
      </w:r>
      <w:r w:rsidRPr="000808A1">
        <w:rPr>
          <w:rFonts w:ascii="Arial" w:hAnsi="Arial" w:cs="Arial"/>
          <w:b/>
          <w:color w:val="000000" w:themeColor="text1"/>
          <w:sz w:val="28"/>
          <w:szCs w:val="28"/>
        </w:rPr>
        <w:t xml:space="preserve">  БЕЛОВ</w:t>
      </w:r>
      <w:r w:rsidR="004A63C2" w:rsidRPr="000808A1">
        <w:rPr>
          <w:rFonts w:ascii="Arial" w:hAnsi="Arial" w:cs="Arial"/>
          <w:b/>
          <w:color w:val="000000" w:themeColor="text1"/>
          <w:sz w:val="28"/>
          <w:szCs w:val="28"/>
        </w:rPr>
        <w:t>СКИЙ</w:t>
      </w:r>
      <w:r w:rsidR="004A63C2" w:rsidRPr="000808A1">
        <w:rPr>
          <w:rFonts w:ascii="Arial" w:hAnsi="Arial" w:cs="Arial"/>
          <w:b/>
          <w:sz w:val="28"/>
          <w:szCs w:val="28"/>
        </w:rPr>
        <w:t xml:space="preserve"> СЕЛЬСОВЕТ</w:t>
      </w:r>
    </w:p>
    <w:p w:rsidR="004A63C2" w:rsidRPr="000808A1" w:rsidRDefault="004A63C2" w:rsidP="004A63C2">
      <w:pPr>
        <w:spacing w:after="0" w:line="120" w:lineRule="atLeast"/>
        <w:ind w:right="851"/>
        <w:rPr>
          <w:rFonts w:ascii="Arial" w:hAnsi="Arial" w:cs="Arial"/>
          <w:b/>
          <w:sz w:val="28"/>
          <w:szCs w:val="28"/>
        </w:rPr>
      </w:pPr>
      <w:r w:rsidRPr="000808A1">
        <w:rPr>
          <w:rFonts w:ascii="Arial" w:hAnsi="Arial" w:cs="Arial"/>
          <w:b/>
          <w:sz w:val="28"/>
          <w:szCs w:val="28"/>
        </w:rPr>
        <w:t xml:space="preserve">                            САКМАРСКОГО РАЙОНА</w:t>
      </w:r>
      <w:r w:rsidRPr="000808A1">
        <w:rPr>
          <w:rFonts w:ascii="Arial" w:hAnsi="Arial" w:cs="Arial"/>
          <w:b/>
          <w:sz w:val="28"/>
          <w:szCs w:val="28"/>
        </w:rPr>
        <w:br/>
        <w:t xml:space="preserve">                          ОРЕНБУРГСКОЙ ОБЛАСТИ</w:t>
      </w:r>
    </w:p>
    <w:p w:rsidR="004A63C2" w:rsidRPr="000808A1" w:rsidRDefault="004A63C2" w:rsidP="004A63C2">
      <w:pPr>
        <w:spacing w:after="0" w:line="120" w:lineRule="atLeast"/>
        <w:ind w:left="1701" w:right="851"/>
        <w:rPr>
          <w:rFonts w:ascii="Arial" w:hAnsi="Arial" w:cs="Arial"/>
          <w:b/>
          <w:sz w:val="28"/>
          <w:szCs w:val="28"/>
        </w:rPr>
      </w:pPr>
    </w:p>
    <w:p w:rsidR="004A63C2" w:rsidRPr="000808A1" w:rsidRDefault="004A63C2" w:rsidP="004A63C2">
      <w:pPr>
        <w:spacing w:after="0" w:line="120" w:lineRule="atLeast"/>
        <w:ind w:left="1701" w:right="851"/>
        <w:rPr>
          <w:rFonts w:ascii="Arial" w:hAnsi="Arial" w:cs="Arial"/>
          <w:b/>
          <w:sz w:val="28"/>
          <w:szCs w:val="28"/>
        </w:rPr>
      </w:pPr>
      <w:r w:rsidRPr="000808A1">
        <w:rPr>
          <w:rFonts w:ascii="Arial" w:hAnsi="Arial" w:cs="Arial"/>
          <w:b/>
          <w:sz w:val="28"/>
          <w:szCs w:val="28"/>
        </w:rPr>
        <w:t xml:space="preserve">                   РЕШЕНИЕ</w:t>
      </w:r>
    </w:p>
    <w:p w:rsidR="004A63C2" w:rsidRPr="000808A1" w:rsidRDefault="000808A1" w:rsidP="004A63C2">
      <w:pPr>
        <w:spacing w:after="0" w:line="120" w:lineRule="atLeast"/>
        <w:rPr>
          <w:rFonts w:ascii="Times New Roman" w:hAnsi="Times New Roman"/>
          <w:sz w:val="28"/>
          <w:szCs w:val="28"/>
        </w:rPr>
      </w:pPr>
      <w:r w:rsidRPr="000808A1">
        <w:rPr>
          <w:rFonts w:ascii="Arial" w:hAnsi="Arial" w:cs="Arial"/>
          <w:b/>
          <w:sz w:val="28"/>
          <w:szCs w:val="28"/>
        </w:rPr>
        <w:t>24.09</w:t>
      </w:r>
      <w:r w:rsidR="004A63C2" w:rsidRPr="000808A1">
        <w:rPr>
          <w:rFonts w:ascii="Arial" w:hAnsi="Arial" w:cs="Arial"/>
          <w:b/>
          <w:sz w:val="28"/>
          <w:szCs w:val="28"/>
        </w:rPr>
        <w:t xml:space="preserve">.2020                                                                             </w:t>
      </w:r>
      <w:r>
        <w:rPr>
          <w:rFonts w:ascii="Arial" w:hAnsi="Arial" w:cs="Arial"/>
          <w:b/>
          <w:sz w:val="28"/>
          <w:szCs w:val="28"/>
        </w:rPr>
        <w:t xml:space="preserve">                </w:t>
      </w:r>
      <w:r w:rsidR="004A63C2" w:rsidRPr="000808A1">
        <w:rPr>
          <w:rFonts w:ascii="Arial" w:hAnsi="Arial" w:cs="Arial"/>
          <w:b/>
          <w:sz w:val="28"/>
          <w:szCs w:val="28"/>
        </w:rPr>
        <w:t>№</w:t>
      </w:r>
      <w:r w:rsidRPr="000808A1">
        <w:rPr>
          <w:rFonts w:ascii="Arial" w:hAnsi="Arial" w:cs="Arial"/>
          <w:b/>
          <w:sz w:val="28"/>
          <w:szCs w:val="28"/>
        </w:rPr>
        <w:t>5</w:t>
      </w:r>
    </w:p>
    <w:p w:rsidR="004A63C2" w:rsidRPr="000808A1" w:rsidRDefault="004A63C2" w:rsidP="000808A1">
      <w:pPr>
        <w:shd w:val="clear" w:color="auto" w:fill="FFFFFF"/>
        <w:spacing w:after="0" w:line="120" w:lineRule="atLeast"/>
        <w:jc w:val="center"/>
        <w:rPr>
          <w:rFonts w:ascii="Times New Roman" w:hAnsi="Times New Roman"/>
          <w:bCs/>
          <w:sz w:val="28"/>
          <w:szCs w:val="28"/>
        </w:rPr>
      </w:pPr>
    </w:p>
    <w:p w:rsidR="004A63C2" w:rsidRDefault="004A63C2" w:rsidP="000808A1">
      <w:pPr>
        <w:spacing w:after="0" w:line="120" w:lineRule="atLeast"/>
        <w:ind w:firstLine="851"/>
        <w:jc w:val="center"/>
        <w:rPr>
          <w:rFonts w:ascii="Arial" w:hAnsi="Arial" w:cs="Arial"/>
          <w:b/>
          <w:bCs/>
          <w:sz w:val="28"/>
          <w:szCs w:val="28"/>
        </w:rPr>
      </w:pPr>
      <w:r w:rsidRPr="000808A1">
        <w:rPr>
          <w:rFonts w:ascii="Arial" w:hAnsi="Arial" w:cs="Arial"/>
          <w:b/>
          <w:sz w:val="28"/>
          <w:szCs w:val="28"/>
        </w:rPr>
        <w:t xml:space="preserve">Об утверждении </w:t>
      </w:r>
      <w:r w:rsidRPr="000808A1">
        <w:rPr>
          <w:rFonts w:ascii="Arial" w:hAnsi="Arial" w:cs="Arial"/>
          <w:b/>
          <w:bCs/>
          <w:sz w:val="28"/>
          <w:szCs w:val="28"/>
        </w:rPr>
        <w:t>Положения «О</w:t>
      </w:r>
      <w:r w:rsidRPr="000808A1">
        <w:rPr>
          <w:rFonts w:ascii="Arial" w:hAnsi="Arial" w:cs="Arial"/>
          <w:b/>
          <w:sz w:val="28"/>
          <w:szCs w:val="28"/>
        </w:rPr>
        <w:t xml:space="preserve"> порядке проведения конкурса по отбору кандидатур на должность главы м</w:t>
      </w:r>
      <w:r w:rsidR="000808A1" w:rsidRPr="000808A1">
        <w:rPr>
          <w:rFonts w:ascii="Arial" w:hAnsi="Arial" w:cs="Arial"/>
          <w:b/>
          <w:sz w:val="28"/>
          <w:szCs w:val="28"/>
        </w:rPr>
        <w:t xml:space="preserve">униципального образования </w:t>
      </w:r>
      <w:proofErr w:type="spellStart"/>
      <w:r w:rsidR="000808A1" w:rsidRPr="000808A1">
        <w:rPr>
          <w:rFonts w:ascii="Arial" w:hAnsi="Arial" w:cs="Arial"/>
          <w:b/>
          <w:sz w:val="28"/>
          <w:szCs w:val="28"/>
        </w:rPr>
        <w:t>Белов</w:t>
      </w:r>
      <w:r w:rsidRPr="000808A1">
        <w:rPr>
          <w:rFonts w:ascii="Arial" w:hAnsi="Arial" w:cs="Arial"/>
          <w:b/>
          <w:sz w:val="28"/>
          <w:szCs w:val="28"/>
        </w:rPr>
        <w:t>ский</w:t>
      </w:r>
      <w:proofErr w:type="spellEnd"/>
      <w:r w:rsidRPr="000808A1">
        <w:rPr>
          <w:rFonts w:ascii="Arial" w:hAnsi="Arial" w:cs="Arial"/>
          <w:b/>
          <w:sz w:val="28"/>
          <w:szCs w:val="28"/>
        </w:rPr>
        <w:t xml:space="preserve"> сельсовет </w:t>
      </w:r>
      <w:proofErr w:type="spellStart"/>
      <w:r w:rsidRPr="000808A1">
        <w:rPr>
          <w:rFonts w:ascii="Arial" w:hAnsi="Arial" w:cs="Arial"/>
          <w:b/>
          <w:sz w:val="28"/>
          <w:szCs w:val="28"/>
        </w:rPr>
        <w:t>Сакмарского</w:t>
      </w:r>
      <w:proofErr w:type="spellEnd"/>
      <w:r w:rsidRPr="000808A1">
        <w:rPr>
          <w:rFonts w:ascii="Arial" w:hAnsi="Arial" w:cs="Arial"/>
          <w:b/>
          <w:sz w:val="28"/>
          <w:szCs w:val="28"/>
        </w:rPr>
        <w:t xml:space="preserve"> района Оренбургской области и избрания главы муниципального образования </w:t>
      </w:r>
      <w:proofErr w:type="spellStart"/>
      <w:r w:rsidR="000808A1" w:rsidRPr="000808A1">
        <w:rPr>
          <w:rFonts w:ascii="Arial" w:hAnsi="Arial" w:cs="Arial"/>
          <w:b/>
          <w:color w:val="000000" w:themeColor="text1"/>
          <w:sz w:val="28"/>
          <w:szCs w:val="28"/>
        </w:rPr>
        <w:t>Беловский</w:t>
      </w:r>
      <w:proofErr w:type="spellEnd"/>
      <w:r w:rsidR="000808A1" w:rsidRPr="000808A1">
        <w:rPr>
          <w:rFonts w:ascii="Arial" w:hAnsi="Arial" w:cs="Arial"/>
          <w:b/>
          <w:color w:val="C0504D" w:themeColor="accent2"/>
          <w:sz w:val="28"/>
          <w:szCs w:val="28"/>
        </w:rPr>
        <w:t xml:space="preserve"> </w:t>
      </w:r>
      <w:r w:rsidRPr="000808A1">
        <w:rPr>
          <w:rFonts w:ascii="Arial" w:hAnsi="Arial" w:cs="Arial"/>
          <w:b/>
          <w:sz w:val="28"/>
          <w:szCs w:val="28"/>
        </w:rPr>
        <w:t xml:space="preserve">сельсовет </w:t>
      </w:r>
      <w:proofErr w:type="spellStart"/>
      <w:r w:rsidRPr="000808A1">
        <w:rPr>
          <w:rFonts w:ascii="Arial" w:hAnsi="Arial" w:cs="Arial"/>
          <w:b/>
          <w:sz w:val="28"/>
          <w:szCs w:val="28"/>
        </w:rPr>
        <w:t>Сакмарского</w:t>
      </w:r>
      <w:proofErr w:type="spellEnd"/>
      <w:r w:rsidRPr="000808A1">
        <w:rPr>
          <w:rFonts w:ascii="Arial" w:hAnsi="Arial" w:cs="Arial"/>
          <w:b/>
          <w:sz w:val="28"/>
          <w:szCs w:val="28"/>
        </w:rPr>
        <w:t xml:space="preserve"> района Оренбургской области</w:t>
      </w:r>
      <w:r w:rsidRPr="000808A1">
        <w:rPr>
          <w:rFonts w:ascii="Arial" w:hAnsi="Arial" w:cs="Arial"/>
          <w:b/>
          <w:bCs/>
          <w:sz w:val="28"/>
          <w:szCs w:val="28"/>
        </w:rPr>
        <w:t>»</w:t>
      </w:r>
    </w:p>
    <w:p w:rsidR="000808A1" w:rsidRPr="000808A1" w:rsidRDefault="000808A1" w:rsidP="000808A1">
      <w:pPr>
        <w:spacing w:after="0" w:line="120" w:lineRule="atLeast"/>
        <w:ind w:firstLine="851"/>
        <w:jc w:val="center"/>
        <w:rPr>
          <w:rFonts w:ascii="Arial" w:hAnsi="Arial" w:cs="Arial"/>
          <w:b/>
          <w:bCs/>
          <w:sz w:val="28"/>
          <w:szCs w:val="28"/>
        </w:rPr>
      </w:pPr>
    </w:p>
    <w:p w:rsidR="004A63C2" w:rsidRDefault="004A63C2" w:rsidP="004A63C2">
      <w:pPr>
        <w:pStyle w:val="a5"/>
        <w:spacing w:after="0" w:line="240" w:lineRule="auto"/>
        <w:ind w:left="0" w:firstLine="709"/>
        <w:jc w:val="both"/>
        <w:rPr>
          <w:rFonts w:ascii="Arial" w:hAnsi="Arial" w:cs="Arial"/>
          <w:bCs/>
          <w:sz w:val="24"/>
          <w:szCs w:val="24"/>
          <w:lang w:val="ru-RU"/>
        </w:rPr>
      </w:pPr>
      <w:proofErr w:type="gramStart"/>
      <w:r>
        <w:rPr>
          <w:rFonts w:ascii="Arial" w:hAnsi="Arial" w:cs="Arial"/>
          <w:sz w:val="24"/>
          <w:szCs w:val="24"/>
          <w:lang w:val="ru-RU"/>
        </w:rPr>
        <w:t>На основании статей 12, 132 Конституции Российской Федерации, статьи 36 Федерального закона от 06 октября 2003 года № 131-ФЗ «Об общих принципах организации местного самоуправления в Российской Федерации», статьи 16 Закона Оренбургской области от 21 февраля 1996 года «Об организации местного самоуправления в Оренбургской области»</w:t>
      </w:r>
      <w:r>
        <w:rPr>
          <w:rFonts w:ascii="Arial" w:hAnsi="Arial" w:cs="Arial"/>
          <w:bCs/>
          <w:sz w:val="24"/>
          <w:szCs w:val="24"/>
          <w:lang w:val="ru-RU"/>
        </w:rPr>
        <w:t xml:space="preserve">, руководствуясь Уставом муниципального образования </w:t>
      </w:r>
      <w:proofErr w:type="spellStart"/>
      <w:r w:rsidR="000808A1" w:rsidRPr="000808A1">
        <w:rPr>
          <w:rFonts w:ascii="Arial" w:hAnsi="Arial" w:cs="Arial"/>
          <w:bCs/>
          <w:color w:val="000000" w:themeColor="text1"/>
          <w:sz w:val="24"/>
          <w:szCs w:val="24"/>
          <w:lang w:val="ru-RU"/>
        </w:rPr>
        <w:t>Белов</w:t>
      </w:r>
      <w:r w:rsidRPr="000808A1">
        <w:rPr>
          <w:rFonts w:ascii="Arial" w:hAnsi="Arial" w:cs="Arial"/>
          <w:bCs/>
          <w:color w:val="000000" w:themeColor="text1"/>
          <w:sz w:val="24"/>
          <w:szCs w:val="24"/>
          <w:lang w:val="ru-RU"/>
        </w:rPr>
        <w:t>ский</w:t>
      </w:r>
      <w:proofErr w:type="spellEnd"/>
      <w:r>
        <w:rPr>
          <w:rFonts w:ascii="Arial" w:hAnsi="Arial" w:cs="Arial"/>
          <w:bCs/>
          <w:sz w:val="24"/>
          <w:szCs w:val="24"/>
          <w:lang w:val="ru-RU"/>
        </w:rPr>
        <w:t xml:space="preserve"> сельсовет </w:t>
      </w:r>
      <w:proofErr w:type="spellStart"/>
      <w:r>
        <w:rPr>
          <w:rFonts w:ascii="Arial" w:hAnsi="Arial" w:cs="Arial"/>
          <w:bCs/>
          <w:sz w:val="24"/>
          <w:szCs w:val="24"/>
          <w:lang w:val="ru-RU"/>
        </w:rPr>
        <w:t>Сакмарского</w:t>
      </w:r>
      <w:proofErr w:type="spellEnd"/>
      <w:r>
        <w:rPr>
          <w:rFonts w:ascii="Arial" w:hAnsi="Arial" w:cs="Arial"/>
          <w:bCs/>
          <w:sz w:val="24"/>
          <w:szCs w:val="24"/>
          <w:lang w:val="ru-RU"/>
        </w:rPr>
        <w:t xml:space="preserve"> района Оренбургской области, Совет депутатов муниципального образования  </w:t>
      </w:r>
      <w:proofErr w:type="spellStart"/>
      <w:r w:rsidR="000808A1" w:rsidRPr="000808A1">
        <w:rPr>
          <w:rFonts w:ascii="Arial" w:hAnsi="Arial" w:cs="Arial"/>
          <w:bCs/>
          <w:color w:val="000000" w:themeColor="text1"/>
          <w:sz w:val="24"/>
          <w:szCs w:val="24"/>
          <w:lang w:val="ru-RU"/>
        </w:rPr>
        <w:t>Беловский</w:t>
      </w:r>
      <w:proofErr w:type="spellEnd"/>
      <w:r w:rsidR="000808A1">
        <w:rPr>
          <w:rFonts w:ascii="Arial" w:hAnsi="Arial" w:cs="Arial"/>
          <w:bCs/>
          <w:sz w:val="24"/>
          <w:szCs w:val="24"/>
          <w:lang w:val="ru-RU"/>
        </w:rPr>
        <w:t xml:space="preserve"> </w:t>
      </w:r>
      <w:r>
        <w:rPr>
          <w:rFonts w:ascii="Arial" w:hAnsi="Arial" w:cs="Arial"/>
          <w:bCs/>
          <w:sz w:val="24"/>
          <w:szCs w:val="24"/>
          <w:lang w:val="ru-RU"/>
        </w:rPr>
        <w:t>сельсовет</w:t>
      </w:r>
      <w:proofErr w:type="gramEnd"/>
      <w:r>
        <w:rPr>
          <w:rFonts w:ascii="Arial" w:hAnsi="Arial" w:cs="Arial"/>
          <w:bCs/>
          <w:sz w:val="24"/>
          <w:szCs w:val="24"/>
          <w:lang w:val="ru-RU"/>
        </w:rPr>
        <w:t xml:space="preserve"> </w:t>
      </w:r>
      <w:proofErr w:type="spellStart"/>
      <w:r>
        <w:rPr>
          <w:rFonts w:ascii="Arial" w:hAnsi="Arial" w:cs="Arial"/>
          <w:bCs/>
          <w:sz w:val="24"/>
          <w:szCs w:val="24"/>
          <w:lang w:val="ru-RU"/>
        </w:rPr>
        <w:t>Сакмарского</w:t>
      </w:r>
      <w:proofErr w:type="spellEnd"/>
      <w:r>
        <w:rPr>
          <w:rFonts w:ascii="Arial" w:hAnsi="Arial" w:cs="Arial"/>
          <w:bCs/>
          <w:sz w:val="24"/>
          <w:szCs w:val="24"/>
          <w:lang w:val="ru-RU"/>
        </w:rPr>
        <w:t xml:space="preserve"> района Оренбургской области решил:</w:t>
      </w:r>
    </w:p>
    <w:p w:rsidR="004A63C2" w:rsidRDefault="004A63C2" w:rsidP="00EE0758">
      <w:pPr>
        <w:pStyle w:val="a5"/>
        <w:numPr>
          <w:ilvl w:val="0"/>
          <w:numId w:val="1"/>
        </w:numPr>
        <w:spacing w:after="0" w:line="240" w:lineRule="auto"/>
        <w:ind w:left="142" w:firstLine="0"/>
        <w:jc w:val="both"/>
        <w:rPr>
          <w:rFonts w:ascii="Arial" w:hAnsi="Arial" w:cs="Arial"/>
          <w:bCs/>
          <w:sz w:val="24"/>
          <w:szCs w:val="24"/>
          <w:lang w:val="ru-RU"/>
        </w:rPr>
      </w:pPr>
      <w:r>
        <w:rPr>
          <w:rFonts w:ascii="Arial" w:hAnsi="Arial" w:cs="Arial"/>
          <w:bCs/>
          <w:sz w:val="24"/>
          <w:szCs w:val="24"/>
          <w:lang w:val="ru-RU"/>
        </w:rPr>
        <w:t>Утвердить Положение «О</w:t>
      </w:r>
      <w:r>
        <w:rPr>
          <w:rFonts w:ascii="Arial" w:hAnsi="Arial" w:cs="Arial"/>
          <w:sz w:val="24"/>
          <w:szCs w:val="24"/>
          <w:lang w:val="ru-RU"/>
        </w:rPr>
        <w:t xml:space="preserve"> порядке проведения конкурса по отбору кандидатур на должность главы муниципального образования </w:t>
      </w:r>
      <w:proofErr w:type="spellStart"/>
      <w:r w:rsidR="000808A1" w:rsidRPr="000808A1">
        <w:rPr>
          <w:rFonts w:ascii="Arial" w:hAnsi="Arial" w:cs="Arial"/>
          <w:bCs/>
          <w:color w:val="000000" w:themeColor="text1"/>
          <w:sz w:val="24"/>
          <w:szCs w:val="24"/>
          <w:lang w:val="ru-RU"/>
        </w:rPr>
        <w:t>Беловский</w:t>
      </w:r>
      <w:proofErr w:type="spellEnd"/>
      <w:r w:rsidR="000808A1">
        <w:rPr>
          <w:rFonts w:ascii="Arial" w:hAnsi="Arial" w:cs="Arial"/>
          <w:bCs/>
          <w:sz w:val="24"/>
          <w:szCs w:val="24"/>
          <w:lang w:val="ru-RU"/>
        </w:rPr>
        <w:t xml:space="preserve"> </w:t>
      </w:r>
      <w:r>
        <w:rPr>
          <w:rFonts w:ascii="Arial" w:hAnsi="Arial" w:cs="Arial"/>
          <w:bCs/>
          <w:sz w:val="24"/>
          <w:szCs w:val="24"/>
          <w:lang w:val="ru-RU"/>
        </w:rPr>
        <w:t>сельсовет</w:t>
      </w:r>
      <w:r>
        <w:rPr>
          <w:rFonts w:ascii="Arial" w:hAnsi="Arial" w:cs="Arial"/>
          <w:sz w:val="24"/>
          <w:szCs w:val="24"/>
          <w:lang w:val="ru-RU"/>
        </w:rPr>
        <w:t xml:space="preserve"> </w:t>
      </w:r>
      <w:proofErr w:type="spellStart"/>
      <w:r>
        <w:rPr>
          <w:rFonts w:ascii="Arial" w:hAnsi="Arial" w:cs="Arial"/>
          <w:sz w:val="24"/>
          <w:szCs w:val="24"/>
          <w:lang w:val="ru-RU"/>
        </w:rPr>
        <w:t>Сакмарского</w:t>
      </w:r>
      <w:proofErr w:type="spellEnd"/>
      <w:r>
        <w:rPr>
          <w:rFonts w:ascii="Arial" w:hAnsi="Arial" w:cs="Arial"/>
          <w:sz w:val="24"/>
          <w:szCs w:val="24"/>
          <w:lang w:val="ru-RU"/>
        </w:rPr>
        <w:t xml:space="preserve"> района Оренбургской области и избрания главы муниципального образования</w:t>
      </w:r>
      <w:r w:rsidRPr="004A63C2">
        <w:rPr>
          <w:rFonts w:ascii="Arial" w:hAnsi="Arial" w:cs="Arial"/>
          <w:bCs/>
          <w:color w:val="C0504D" w:themeColor="accent2"/>
          <w:sz w:val="24"/>
          <w:szCs w:val="24"/>
          <w:lang w:val="ru-RU"/>
        </w:rPr>
        <w:t xml:space="preserve"> </w:t>
      </w:r>
      <w:proofErr w:type="spellStart"/>
      <w:r w:rsidR="000808A1" w:rsidRPr="000808A1">
        <w:rPr>
          <w:rFonts w:ascii="Arial" w:hAnsi="Arial" w:cs="Arial"/>
          <w:bCs/>
          <w:color w:val="000000" w:themeColor="text1"/>
          <w:sz w:val="24"/>
          <w:szCs w:val="24"/>
          <w:lang w:val="ru-RU"/>
        </w:rPr>
        <w:t>Беловский</w:t>
      </w:r>
      <w:proofErr w:type="spellEnd"/>
      <w:r w:rsidR="000808A1">
        <w:rPr>
          <w:rFonts w:ascii="Arial" w:hAnsi="Arial" w:cs="Arial"/>
          <w:bCs/>
          <w:sz w:val="24"/>
          <w:szCs w:val="24"/>
          <w:lang w:val="ru-RU"/>
        </w:rPr>
        <w:t xml:space="preserve"> </w:t>
      </w:r>
      <w:r>
        <w:rPr>
          <w:rFonts w:ascii="Arial" w:hAnsi="Arial" w:cs="Arial"/>
          <w:bCs/>
          <w:sz w:val="24"/>
          <w:szCs w:val="24"/>
          <w:lang w:val="ru-RU"/>
        </w:rPr>
        <w:t>сельсовет</w:t>
      </w:r>
      <w:r>
        <w:rPr>
          <w:rFonts w:ascii="Arial" w:hAnsi="Arial" w:cs="Arial"/>
          <w:sz w:val="24"/>
          <w:szCs w:val="24"/>
          <w:lang w:val="ru-RU"/>
        </w:rPr>
        <w:t xml:space="preserve"> </w:t>
      </w:r>
      <w:proofErr w:type="spellStart"/>
      <w:r>
        <w:rPr>
          <w:rFonts w:ascii="Arial" w:hAnsi="Arial" w:cs="Arial"/>
          <w:sz w:val="24"/>
          <w:szCs w:val="24"/>
          <w:lang w:val="ru-RU"/>
        </w:rPr>
        <w:t>Сакмарского</w:t>
      </w:r>
      <w:proofErr w:type="spellEnd"/>
      <w:r>
        <w:rPr>
          <w:rFonts w:ascii="Arial" w:hAnsi="Arial" w:cs="Arial"/>
          <w:sz w:val="24"/>
          <w:szCs w:val="24"/>
          <w:lang w:val="ru-RU"/>
        </w:rPr>
        <w:t xml:space="preserve"> района Оренбургской области»</w:t>
      </w:r>
      <w:r>
        <w:rPr>
          <w:rFonts w:ascii="Arial" w:hAnsi="Arial" w:cs="Arial"/>
          <w:bCs/>
          <w:sz w:val="24"/>
          <w:szCs w:val="24"/>
          <w:lang w:val="ru-RU"/>
        </w:rPr>
        <w:t xml:space="preserve"> согласно приложению к настоящему решению.</w:t>
      </w:r>
    </w:p>
    <w:p w:rsidR="00EE0758" w:rsidRPr="000808A1" w:rsidRDefault="000808A1" w:rsidP="000808A1">
      <w:pPr>
        <w:pStyle w:val="a5"/>
        <w:numPr>
          <w:ilvl w:val="0"/>
          <w:numId w:val="1"/>
        </w:numPr>
        <w:spacing w:after="0" w:line="240" w:lineRule="auto"/>
        <w:ind w:left="0" w:firstLine="0"/>
        <w:jc w:val="both"/>
        <w:rPr>
          <w:rFonts w:ascii="Arial" w:hAnsi="Arial" w:cs="Arial"/>
          <w:bCs/>
          <w:sz w:val="24"/>
          <w:szCs w:val="24"/>
          <w:lang w:val="ru-RU"/>
        </w:rPr>
      </w:pPr>
      <w:r>
        <w:rPr>
          <w:rFonts w:ascii="Arial" w:hAnsi="Arial" w:cs="Arial"/>
          <w:bCs/>
          <w:sz w:val="24"/>
          <w:szCs w:val="24"/>
          <w:lang w:val="ru-RU"/>
        </w:rPr>
        <w:t>Признать утратившим силу</w:t>
      </w:r>
      <w:r w:rsidR="004A63C2" w:rsidRPr="00EE0758">
        <w:rPr>
          <w:rFonts w:ascii="Arial" w:hAnsi="Arial" w:cs="Arial"/>
          <w:bCs/>
          <w:sz w:val="24"/>
          <w:szCs w:val="24"/>
          <w:lang w:val="ru-RU"/>
        </w:rPr>
        <w:t xml:space="preserve"> решения Совета депутатов муниц</w:t>
      </w:r>
      <w:r>
        <w:rPr>
          <w:rFonts w:ascii="Arial" w:hAnsi="Arial" w:cs="Arial"/>
          <w:bCs/>
          <w:sz w:val="24"/>
          <w:szCs w:val="24"/>
          <w:lang w:val="ru-RU"/>
        </w:rPr>
        <w:t xml:space="preserve">ипального образования </w:t>
      </w:r>
      <w:proofErr w:type="spellStart"/>
      <w:r>
        <w:rPr>
          <w:rFonts w:ascii="Arial" w:hAnsi="Arial" w:cs="Arial"/>
          <w:bCs/>
          <w:sz w:val="24"/>
          <w:szCs w:val="24"/>
          <w:lang w:val="ru-RU"/>
        </w:rPr>
        <w:t>Беловский</w:t>
      </w:r>
      <w:proofErr w:type="spellEnd"/>
      <w:r>
        <w:rPr>
          <w:rFonts w:ascii="Arial" w:hAnsi="Arial" w:cs="Arial"/>
          <w:bCs/>
          <w:sz w:val="24"/>
          <w:szCs w:val="24"/>
          <w:lang w:val="ru-RU"/>
        </w:rPr>
        <w:t xml:space="preserve"> сельсовет </w:t>
      </w:r>
      <w:r>
        <w:rPr>
          <w:rFonts w:ascii="Arial" w:hAnsi="Arial" w:cs="Arial"/>
          <w:sz w:val="24"/>
          <w:szCs w:val="24"/>
          <w:lang w:val="ru-RU"/>
        </w:rPr>
        <w:t>от 14</w:t>
      </w:r>
      <w:r w:rsidR="00EE0758" w:rsidRPr="000808A1">
        <w:rPr>
          <w:rFonts w:ascii="Arial" w:hAnsi="Arial" w:cs="Arial"/>
          <w:sz w:val="24"/>
          <w:szCs w:val="24"/>
          <w:lang w:val="ru-RU"/>
        </w:rPr>
        <w:t>.08.2015г. №</w:t>
      </w:r>
      <w:r>
        <w:rPr>
          <w:rFonts w:ascii="Arial" w:hAnsi="Arial" w:cs="Arial"/>
          <w:color w:val="000000" w:themeColor="text1"/>
          <w:sz w:val="24"/>
          <w:szCs w:val="24"/>
          <w:lang w:val="ru-RU"/>
        </w:rPr>
        <w:t>154</w:t>
      </w:r>
      <w:r w:rsidR="00EE0758" w:rsidRPr="000808A1">
        <w:rPr>
          <w:rFonts w:ascii="Arial" w:hAnsi="Arial" w:cs="Arial"/>
          <w:sz w:val="24"/>
          <w:szCs w:val="24"/>
          <w:lang w:val="ru-RU"/>
        </w:rPr>
        <w:t xml:space="preserve"> «Об утверждении </w:t>
      </w:r>
      <w:r w:rsidR="00EE0758" w:rsidRPr="000808A1">
        <w:rPr>
          <w:rFonts w:ascii="Arial" w:hAnsi="Arial" w:cs="Arial"/>
          <w:bCs/>
          <w:sz w:val="24"/>
          <w:szCs w:val="24"/>
          <w:lang w:val="ru-RU"/>
        </w:rPr>
        <w:t xml:space="preserve">Положения </w:t>
      </w:r>
      <w:r w:rsidR="00EE0758" w:rsidRPr="000808A1">
        <w:rPr>
          <w:rFonts w:ascii="Arial" w:hAnsi="Arial" w:cs="Arial"/>
          <w:sz w:val="24"/>
          <w:szCs w:val="24"/>
          <w:lang w:val="ru-RU"/>
        </w:rPr>
        <w:t>«О порядке проведения конкурса по отбору кандидатур на должность Главы м</w:t>
      </w:r>
      <w:r>
        <w:rPr>
          <w:rFonts w:ascii="Arial" w:hAnsi="Arial" w:cs="Arial"/>
          <w:sz w:val="24"/>
          <w:szCs w:val="24"/>
          <w:lang w:val="ru-RU"/>
        </w:rPr>
        <w:t xml:space="preserve">униципального образования </w:t>
      </w:r>
      <w:proofErr w:type="spellStart"/>
      <w:r>
        <w:rPr>
          <w:rFonts w:ascii="Arial" w:hAnsi="Arial" w:cs="Arial"/>
          <w:sz w:val="24"/>
          <w:szCs w:val="24"/>
          <w:lang w:val="ru-RU"/>
        </w:rPr>
        <w:t>Белов</w:t>
      </w:r>
      <w:r w:rsidR="00EE0758" w:rsidRPr="000808A1">
        <w:rPr>
          <w:rFonts w:ascii="Arial" w:hAnsi="Arial" w:cs="Arial"/>
          <w:sz w:val="24"/>
          <w:szCs w:val="24"/>
          <w:lang w:val="ru-RU"/>
        </w:rPr>
        <w:t>ский</w:t>
      </w:r>
      <w:proofErr w:type="spellEnd"/>
      <w:r w:rsidR="00EE0758" w:rsidRPr="000808A1">
        <w:rPr>
          <w:rFonts w:ascii="Arial" w:hAnsi="Arial" w:cs="Arial"/>
          <w:sz w:val="24"/>
          <w:szCs w:val="24"/>
          <w:lang w:val="ru-RU"/>
        </w:rPr>
        <w:t xml:space="preserve"> сельсовет  </w:t>
      </w:r>
      <w:proofErr w:type="spellStart"/>
      <w:r w:rsidR="00EE0758" w:rsidRPr="000808A1">
        <w:rPr>
          <w:rFonts w:ascii="Arial" w:hAnsi="Arial" w:cs="Arial"/>
          <w:sz w:val="24"/>
          <w:szCs w:val="24"/>
          <w:lang w:val="ru-RU"/>
        </w:rPr>
        <w:t>Сакмарского</w:t>
      </w:r>
      <w:proofErr w:type="spellEnd"/>
      <w:r w:rsidR="00EE0758" w:rsidRPr="000808A1">
        <w:rPr>
          <w:rFonts w:ascii="Arial" w:hAnsi="Arial" w:cs="Arial"/>
          <w:sz w:val="24"/>
          <w:szCs w:val="24"/>
          <w:lang w:val="ru-RU"/>
        </w:rPr>
        <w:t xml:space="preserve"> района Оренбургской области</w:t>
      </w:r>
      <w:r>
        <w:rPr>
          <w:rFonts w:ascii="Arial" w:hAnsi="Arial" w:cs="Arial"/>
          <w:sz w:val="24"/>
          <w:szCs w:val="24"/>
          <w:lang w:val="ru-RU"/>
        </w:rPr>
        <w:t>»</w:t>
      </w:r>
    </w:p>
    <w:p w:rsidR="004A63C2" w:rsidRDefault="004A63C2" w:rsidP="000808A1">
      <w:pPr>
        <w:pStyle w:val="a5"/>
        <w:spacing w:after="0" w:line="240" w:lineRule="auto"/>
        <w:ind w:left="0"/>
        <w:jc w:val="both"/>
        <w:rPr>
          <w:rFonts w:ascii="Arial" w:hAnsi="Arial" w:cs="Arial"/>
          <w:bCs/>
          <w:sz w:val="24"/>
          <w:szCs w:val="24"/>
          <w:lang w:val="ru-RU"/>
        </w:rPr>
      </w:pPr>
      <w:r>
        <w:rPr>
          <w:rFonts w:ascii="Arial" w:hAnsi="Arial" w:cs="Arial"/>
          <w:sz w:val="24"/>
          <w:szCs w:val="24"/>
          <w:lang w:val="ru-RU"/>
        </w:rPr>
        <w:t xml:space="preserve">3. </w:t>
      </w:r>
      <w:r w:rsidR="000808A1">
        <w:rPr>
          <w:rFonts w:ascii="Arial" w:hAnsi="Arial" w:cs="Arial"/>
          <w:sz w:val="24"/>
          <w:szCs w:val="24"/>
          <w:lang w:val="ru-RU"/>
        </w:rPr>
        <w:t xml:space="preserve"> </w:t>
      </w:r>
      <w:proofErr w:type="gramStart"/>
      <w:r>
        <w:rPr>
          <w:rFonts w:ascii="Arial" w:hAnsi="Arial" w:cs="Arial"/>
          <w:sz w:val="24"/>
          <w:szCs w:val="24"/>
          <w:lang w:val="ru-RU"/>
        </w:rPr>
        <w:t>Контроль за</w:t>
      </w:r>
      <w:proofErr w:type="gramEnd"/>
      <w:r>
        <w:rPr>
          <w:rFonts w:ascii="Arial" w:hAnsi="Arial" w:cs="Arial"/>
          <w:sz w:val="24"/>
          <w:szCs w:val="24"/>
          <w:lang w:val="ru-RU"/>
        </w:rPr>
        <w:t xml:space="preserve"> исполнением данного решения возложить на постоянную комиссию по бюджету и экономике Совета депутатов </w:t>
      </w:r>
      <w:r>
        <w:rPr>
          <w:rFonts w:ascii="Arial" w:hAnsi="Arial" w:cs="Arial"/>
          <w:bCs/>
          <w:sz w:val="24"/>
          <w:szCs w:val="24"/>
          <w:lang w:val="ru-RU"/>
        </w:rPr>
        <w:t>муниципального образования</w:t>
      </w:r>
      <w:r w:rsidRPr="004A63C2">
        <w:rPr>
          <w:rFonts w:ascii="Arial" w:hAnsi="Arial" w:cs="Arial"/>
          <w:bCs/>
          <w:color w:val="C0504D" w:themeColor="accent2"/>
          <w:sz w:val="24"/>
          <w:szCs w:val="24"/>
          <w:lang w:val="ru-RU"/>
        </w:rPr>
        <w:t xml:space="preserve"> </w:t>
      </w:r>
      <w:proofErr w:type="spellStart"/>
      <w:r w:rsidR="000808A1" w:rsidRPr="000808A1">
        <w:rPr>
          <w:rFonts w:ascii="Arial" w:hAnsi="Arial" w:cs="Arial"/>
          <w:bCs/>
          <w:color w:val="000000" w:themeColor="text1"/>
          <w:sz w:val="24"/>
          <w:szCs w:val="24"/>
          <w:lang w:val="ru-RU"/>
        </w:rPr>
        <w:t>Беловский</w:t>
      </w:r>
      <w:proofErr w:type="spellEnd"/>
      <w:r w:rsidR="000808A1">
        <w:rPr>
          <w:rFonts w:ascii="Arial" w:hAnsi="Arial" w:cs="Arial"/>
          <w:bCs/>
          <w:sz w:val="24"/>
          <w:szCs w:val="24"/>
          <w:lang w:val="ru-RU"/>
        </w:rPr>
        <w:t xml:space="preserve"> </w:t>
      </w:r>
      <w:r>
        <w:rPr>
          <w:rFonts w:ascii="Arial" w:hAnsi="Arial" w:cs="Arial"/>
          <w:bCs/>
          <w:sz w:val="24"/>
          <w:szCs w:val="24"/>
          <w:lang w:val="ru-RU"/>
        </w:rPr>
        <w:t xml:space="preserve">сельсовет  </w:t>
      </w:r>
      <w:proofErr w:type="spellStart"/>
      <w:r>
        <w:rPr>
          <w:rFonts w:ascii="Arial" w:hAnsi="Arial" w:cs="Arial"/>
          <w:bCs/>
          <w:sz w:val="24"/>
          <w:szCs w:val="24"/>
          <w:lang w:val="ru-RU"/>
        </w:rPr>
        <w:t>Сакмарского</w:t>
      </w:r>
      <w:proofErr w:type="spellEnd"/>
      <w:r>
        <w:rPr>
          <w:rFonts w:ascii="Arial" w:hAnsi="Arial" w:cs="Arial"/>
          <w:bCs/>
          <w:sz w:val="24"/>
          <w:szCs w:val="24"/>
          <w:lang w:val="ru-RU"/>
        </w:rPr>
        <w:t xml:space="preserve"> района Оренбургской области</w:t>
      </w:r>
      <w:r>
        <w:rPr>
          <w:rFonts w:ascii="Arial" w:hAnsi="Arial" w:cs="Arial"/>
          <w:sz w:val="24"/>
          <w:szCs w:val="24"/>
          <w:lang w:val="ru-RU"/>
        </w:rPr>
        <w:t>.</w:t>
      </w:r>
    </w:p>
    <w:p w:rsidR="004A63C2" w:rsidRDefault="004A63C2" w:rsidP="000808A1">
      <w:pPr>
        <w:widowControl w:val="0"/>
        <w:autoSpaceDE w:val="0"/>
        <w:autoSpaceDN w:val="0"/>
        <w:adjustRightInd w:val="0"/>
        <w:spacing w:after="0" w:line="120" w:lineRule="atLeast"/>
        <w:jc w:val="both"/>
        <w:rPr>
          <w:rFonts w:ascii="Arial" w:hAnsi="Arial" w:cs="Arial"/>
          <w:bCs/>
          <w:sz w:val="24"/>
          <w:szCs w:val="24"/>
        </w:rPr>
      </w:pPr>
      <w:r>
        <w:rPr>
          <w:rFonts w:ascii="Arial" w:hAnsi="Arial" w:cs="Arial"/>
          <w:sz w:val="24"/>
          <w:szCs w:val="24"/>
        </w:rPr>
        <w:t xml:space="preserve">4. </w:t>
      </w:r>
      <w:r>
        <w:rPr>
          <w:rFonts w:ascii="Arial" w:hAnsi="Arial" w:cs="Arial"/>
          <w:bCs/>
          <w:sz w:val="24"/>
          <w:szCs w:val="24"/>
        </w:rPr>
        <w:t xml:space="preserve">Настоящее решение подлежит размещению на сайте муниципального образования </w:t>
      </w:r>
      <w:proofErr w:type="spellStart"/>
      <w:r w:rsidR="000808A1" w:rsidRPr="000808A1">
        <w:rPr>
          <w:rFonts w:ascii="Arial" w:hAnsi="Arial" w:cs="Arial"/>
          <w:bCs/>
          <w:color w:val="000000" w:themeColor="text1"/>
          <w:sz w:val="24"/>
          <w:szCs w:val="24"/>
        </w:rPr>
        <w:t>Беловский</w:t>
      </w:r>
      <w:proofErr w:type="spellEnd"/>
      <w:r w:rsidR="000808A1">
        <w:rPr>
          <w:rFonts w:ascii="Arial" w:hAnsi="Arial" w:cs="Arial"/>
          <w:bCs/>
          <w:sz w:val="24"/>
          <w:szCs w:val="24"/>
        </w:rPr>
        <w:t xml:space="preserve"> </w:t>
      </w:r>
      <w:r>
        <w:rPr>
          <w:rFonts w:ascii="Arial" w:hAnsi="Arial" w:cs="Arial"/>
          <w:bCs/>
          <w:sz w:val="24"/>
          <w:szCs w:val="24"/>
        </w:rPr>
        <w:t xml:space="preserve">сельсовет </w:t>
      </w:r>
      <w:proofErr w:type="spellStart"/>
      <w:r>
        <w:rPr>
          <w:rFonts w:ascii="Arial" w:hAnsi="Arial" w:cs="Arial"/>
          <w:bCs/>
          <w:sz w:val="24"/>
          <w:szCs w:val="24"/>
        </w:rPr>
        <w:t>Сакмарского</w:t>
      </w:r>
      <w:proofErr w:type="spellEnd"/>
      <w:r>
        <w:rPr>
          <w:rFonts w:ascii="Arial" w:hAnsi="Arial" w:cs="Arial"/>
          <w:bCs/>
          <w:sz w:val="24"/>
          <w:szCs w:val="24"/>
        </w:rPr>
        <w:t xml:space="preserve"> района Оренбургской области.</w:t>
      </w:r>
    </w:p>
    <w:p w:rsidR="004A63C2" w:rsidRDefault="004A63C2" w:rsidP="000808A1">
      <w:pPr>
        <w:widowControl w:val="0"/>
        <w:autoSpaceDE w:val="0"/>
        <w:autoSpaceDN w:val="0"/>
        <w:adjustRightInd w:val="0"/>
        <w:spacing w:after="0" w:line="120" w:lineRule="atLeast"/>
        <w:jc w:val="both"/>
        <w:rPr>
          <w:rFonts w:ascii="Arial" w:hAnsi="Arial" w:cs="Arial"/>
          <w:bCs/>
          <w:sz w:val="24"/>
          <w:szCs w:val="24"/>
        </w:rPr>
      </w:pPr>
      <w:r>
        <w:rPr>
          <w:rFonts w:ascii="Arial" w:hAnsi="Arial" w:cs="Arial"/>
          <w:bCs/>
          <w:sz w:val="24"/>
          <w:szCs w:val="24"/>
        </w:rPr>
        <w:t>5. Решение вступает в силу со дня его обнародования.</w:t>
      </w:r>
    </w:p>
    <w:p w:rsidR="000808A1" w:rsidRDefault="000808A1" w:rsidP="000808A1">
      <w:pPr>
        <w:widowControl w:val="0"/>
        <w:autoSpaceDE w:val="0"/>
        <w:autoSpaceDN w:val="0"/>
        <w:adjustRightInd w:val="0"/>
        <w:spacing w:after="0" w:line="120" w:lineRule="atLeast"/>
        <w:jc w:val="both"/>
        <w:rPr>
          <w:rFonts w:ascii="Arial" w:hAnsi="Arial" w:cs="Arial"/>
          <w:bCs/>
          <w:sz w:val="24"/>
          <w:szCs w:val="24"/>
        </w:rPr>
      </w:pPr>
    </w:p>
    <w:p w:rsidR="0042602A" w:rsidRDefault="0042602A" w:rsidP="000808A1">
      <w:pPr>
        <w:widowControl w:val="0"/>
        <w:autoSpaceDE w:val="0"/>
        <w:autoSpaceDN w:val="0"/>
        <w:adjustRightInd w:val="0"/>
        <w:spacing w:after="0" w:line="120" w:lineRule="atLeast"/>
        <w:jc w:val="both"/>
        <w:rPr>
          <w:rFonts w:ascii="Arial" w:hAnsi="Arial" w:cs="Arial"/>
          <w:bCs/>
          <w:sz w:val="24"/>
          <w:szCs w:val="24"/>
        </w:rPr>
      </w:pPr>
    </w:p>
    <w:p w:rsidR="0042602A" w:rsidRDefault="0042602A" w:rsidP="000808A1">
      <w:pPr>
        <w:widowControl w:val="0"/>
        <w:autoSpaceDE w:val="0"/>
        <w:autoSpaceDN w:val="0"/>
        <w:adjustRightInd w:val="0"/>
        <w:spacing w:after="0" w:line="120" w:lineRule="atLeast"/>
        <w:jc w:val="both"/>
        <w:rPr>
          <w:rFonts w:ascii="Arial" w:hAnsi="Arial" w:cs="Arial"/>
          <w:bCs/>
          <w:sz w:val="24"/>
          <w:szCs w:val="24"/>
        </w:rPr>
      </w:pPr>
    </w:p>
    <w:p w:rsidR="004A63C2" w:rsidRDefault="004A63C2" w:rsidP="00850D3C">
      <w:pPr>
        <w:pStyle w:val="a5"/>
        <w:spacing w:after="0" w:line="120" w:lineRule="atLeast"/>
        <w:ind w:left="0" w:firstLine="709"/>
        <w:jc w:val="both"/>
        <w:rPr>
          <w:rFonts w:ascii="Arial" w:hAnsi="Arial" w:cs="Arial"/>
          <w:sz w:val="24"/>
          <w:szCs w:val="24"/>
          <w:lang w:val="ru-RU"/>
        </w:rPr>
      </w:pPr>
    </w:p>
    <w:p w:rsidR="00850D3C" w:rsidRDefault="00850D3C" w:rsidP="00850D3C">
      <w:pPr>
        <w:spacing w:after="0" w:line="120" w:lineRule="atLeast"/>
        <w:jc w:val="both"/>
        <w:rPr>
          <w:rFonts w:ascii="Arial" w:hAnsi="Arial" w:cs="Arial"/>
          <w:sz w:val="24"/>
          <w:szCs w:val="24"/>
        </w:rPr>
      </w:pPr>
      <w:r>
        <w:rPr>
          <w:rFonts w:ascii="Arial" w:hAnsi="Arial" w:cs="Arial"/>
          <w:sz w:val="24"/>
          <w:szCs w:val="24"/>
        </w:rPr>
        <w:t xml:space="preserve">Председатель Совета депутатов </w:t>
      </w:r>
    </w:p>
    <w:p w:rsidR="00850D3C" w:rsidRDefault="00850D3C" w:rsidP="00850D3C">
      <w:pPr>
        <w:spacing w:after="0" w:line="120" w:lineRule="atLeast"/>
        <w:jc w:val="both"/>
        <w:rPr>
          <w:rFonts w:ascii="Arial" w:hAnsi="Arial" w:cs="Arial"/>
          <w:sz w:val="24"/>
          <w:szCs w:val="24"/>
        </w:rPr>
      </w:pPr>
      <w:r>
        <w:rPr>
          <w:rFonts w:ascii="Arial" w:hAnsi="Arial" w:cs="Arial"/>
          <w:sz w:val="24"/>
          <w:szCs w:val="24"/>
        </w:rPr>
        <w:t>муниципального образования</w:t>
      </w:r>
    </w:p>
    <w:p w:rsidR="00850D3C" w:rsidRDefault="000808A1" w:rsidP="00850D3C">
      <w:pPr>
        <w:spacing w:after="0" w:line="120" w:lineRule="atLeast"/>
        <w:jc w:val="both"/>
        <w:rPr>
          <w:rFonts w:ascii="Arial" w:hAnsi="Arial" w:cs="Arial"/>
          <w:sz w:val="24"/>
          <w:szCs w:val="24"/>
        </w:rPr>
      </w:pPr>
      <w:proofErr w:type="spellStart"/>
      <w:r>
        <w:rPr>
          <w:rFonts w:ascii="Arial" w:hAnsi="Arial" w:cs="Arial"/>
          <w:sz w:val="24"/>
          <w:szCs w:val="24"/>
        </w:rPr>
        <w:t>Белов</w:t>
      </w:r>
      <w:r w:rsidR="00850D3C">
        <w:rPr>
          <w:rFonts w:ascii="Arial" w:hAnsi="Arial" w:cs="Arial"/>
          <w:sz w:val="24"/>
          <w:szCs w:val="24"/>
        </w:rPr>
        <w:t>ский</w:t>
      </w:r>
      <w:proofErr w:type="spellEnd"/>
      <w:r w:rsidR="00850D3C">
        <w:rPr>
          <w:rFonts w:ascii="Arial" w:hAnsi="Arial" w:cs="Arial"/>
          <w:sz w:val="24"/>
          <w:szCs w:val="24"/>
        </w:rPr>
        <w:t xml:space="preserve"> сельсовет                                              </w:t>
      </w:r>
      <w:r>
        <w:rPr>
          <w:rFonts w:ascii="Arial" w:hAnsi="Arial" w:cs="Arial"/>
          <w:sz w:val="24"/>
          <w:szCs w:val="24"/>
        </w:rPr>
        <w:t xml:space="preserve">                     С.А.</w:t>
      </w:r>
      <w:proofErr w:type="gramStart"/>
      <w:r>
        <w:rPr>
          <w:rFonts w:ascii="Arial" w:hAnsi="Arial" w:cs="Arial"/>
          <w:sz w:val="24"/>
          <w:szCs w:val="24"/>
        </w:rPr>
        <w:t>Шматков</w:t>
      </w:r>
      <w:proofErr w:type="gramEnd"/>
      <w:r w:rsidR="00850D3C">
        <w:rPr>
          <w:rFonts w:ascii="Arial" w:hAnsi="Arial" w:cs="Arial"/>
          <w:sz w:val="24"/>
          <w:szCs w:val="24"/>
        </w:rPr>
        <w:t xml:space="preserve">                                           </w:t>
      </w:r>
    </w:p>
    <w:p w:rsidR="00850D3C" w:rsidRDefault="00850D3C" w:rsidP="00850D3C">
      <w:pPr>
        <w:spacing w:after="0" w:line="120" w:lineRule="atLeast"/>
        <w:jc w:val="both"/>
        <w:rPr>
          <w:rFonts w:ascii="Arial" w:hAnsi="Arial" w:cs="Arial"/>
          <w:sz w:val="24"/>
          <w:szCs w:val="24"/>
        </w:rPr>
      </w:pPr>
    </w:p>
    <w:p w:rsidR="00850D3C" w:rsidRDefault="00850D3C" w:rsidP="00850D3C">
      <w:pPr>
        <w:spacing w:after="0" w:line="120" w:lineRule="atLeast"/>
        <w:jc w:val="both"/>
        <w:rPr>
          <w:rFonts w:ascii="Arial" w:hAnsi="Arial" w:cs="Arial"/>
          <w:sz w:val="24"/>
          <w:szCs w:val="24"/>
        </w:rPr>
      </w:pPr>
      <w:r>
        <w:rPr>
          <w:rFonts w:ascii="Arial" w:hAnsi="Arial" w:cs="Arial"/>
          <w:sz w:val="24"/>
          <w:szCs w:val="24"/>
        </w:rPr>
        <w:t xml:space="preserve">    </w:t>
      </w:r>
    </w:p>
    <w:p w:rsidR="00850D3C" w:rsidRDefault="000808A1" w:rsidP="00850D3C">
      <w:pPr>
        <w:spacing w:after="0" w:line="120" w:lineRule="atLeast"/>
        <w:jc w:val="both"/>
        <w:rPr>
          <w:rFonts w:ascii="Arial" w:hAnsi="Arial" w:cs="Arial"/>
          <w:sz w:val="24"/>
          <w:szCs w:val="24"/>
        </w:rPr>
      </w:pPr>
      <w:r>
        <w:rPr>
          <w:rFonts w:ascii="Arial" w:hAnsi="Arial" w:cs="Arial"/>
          <w:sz w:val="24"/>
          <w:szCs w:val="24"/>
        </w:rPr>
        <w:t xml:space="preserve"> Глава</w:t>
      </w:r>
      <w:r w:rsidR="00850D3C">
        <w:rPr>
          <w:rFonts w:ascii="Arial" w:hAnsi="Arial" w:cs="Arial"/>
          <w:sz w:val="24"/>
          <w:szCs w:val="24"/>
        </w:rPr>
        <w:t xml:space="preserve"> муниципального образования</w:t>
      </w:r>
    </w:p>
    <w:p w:rsidR="00850D3C" w:rsidRDefault="000808A1" w:rsidP="0042602A">
      <w:pPr>
        <w:spacing w:after="0" w:line="120" w:lineRule="atLeast"/>
        <w:jc w:val="both"/>
        <w:rPr>
          <w:rFonts w:ascii="Arial" w:hAnsi="Arial" w:cs="Arial"/>
          <w:sz w:val="24"/>
          <w:szCs w:val="24"/>
        </w:rPr>
      </w:pPr>
      <w:proofErr w:type="spellStart"/>
      <w:r>
        <w:rPr>
          <w:rFonts w:ascii="Arial" w:hAnsi="Arial" w:cs="Arial"/>
          <w:sz w:val="24"/>
          <w:szCs w:val="24"/>
        </w:rPr>
        <w:t>Белов</w:t>
      </w:r>
      <w:r w:rsidR="00850D3C">
        <w:rPr>
          <w:rFonts w:ascii="Arial" w:hAnsi="Arial" w:cs="Arial"/>
          <w:sz w:val="24"/>
          <w:szCs w:val="24"/>
        </w:rPr>
        <w:t>ский</w:t>
      </w:r>
      <w:proofErr w:type="spellEnd"/>
      <w:r w:rsidR="00850D3C">
        <w:rPr>
          <w:rFonts w:ascii="Arial" w:hAnsi="Arial" w:cs="Arial"/>
          <w:sz w:val="24"/>
          <w:szCs w:val="24"/>
        </w:rPr>
        <w:t xml:space="preserve"> сельсовет                                                          </w:t>
      </w:r>
      <w:r>
        <w:rPr>
          <w:rFonts w:ascii="Arial" w:hAnsi="Arial" w:cs="Arial"/>
          <w:sz w:val="24"/>
          <w:szCs w:val="24"/>
        </w:rPr>
        <w:t xml:space="preserve">          В.Н. Акулов</w:t>
      </w:r>
      <w:r w:rsidR="00850D3C">
        <w:rPr>
          <w:rFonts w:ascii="Arial" w:hAnsi="Arial" w:cs="Arial"/>
          <w:sz w:val="24"/>
          <w:szCs w:val="24"/>
        </w:rPr>
        <w:t xml:space="preserve">  </w:t>
      </w:r>
    </w:p>
    <w:p w:rsidR="004A63C2" w:rsidRPr="0042602A" w:rsidRDefault="004A63C2" w:rsidP="0042602A">
      <w:pPr>
        <w:spacing w:after="0" w:line="240" w:lineRule="atLeast"/>
        <w:jc w:val="right"/>
        <w:rPr>
          <w:rFonts w:ascii="Arial" w:hAnsi="Arial" w:cs="Arial"/>
          <w:b/>
          <w:sz w:val="24"/>
          <w:szCs w:val="24"/>
          <w:lang w:eastAsia="en-US"/>
        </w:rPr>
      </w:pPr>
      <w:r>
        <w:br w:type="page"/>
      </w:r>
      <w:r w:rsidRPr="0042602A">
        <w:rPr>
          <w:rFonts w:ascii="Arial" w:hAnsi="Arial" w:cs="Arial"/>
          <w:b/>
          <w:sz w:val="24"/>
          <w:szCs w:val="24"/>
        </w:rPr>
        <w:lastRenderedPageBreak/>
        <w:t>Приложение</w:t>
      </w:r>
    </w:p>
    <w:p w:rsidR="004A63C2" w:rsidRPr="0042602A" w:rsidRDefault="004A63C2" w:rsidP="0042602A">
      <w:pPr>
        <w:spacing w:after="0" w:line="240" w:lineRule="atLeast"/>
        <w:jc w:val="right"/>
        <w:rPr>
          <w:rFonts w:ascii="Arial" w:hAnsi="Arial" w:cs="Arial"/>
          <w:b/>
          <w:sz w:val="24"/>
          <w:szCs w:val="24"/>
        </w:rPr>
      </w:pPr>
      <w:r w:rsidRPr="0042602A">
        <w:rPr>
          <w:rFonts w:ascii="Arial" w:hAnsi="Arial" w:cs="Arial"/>
          <w:b/>
          <w:sz w:val="24"/>
          <w:szCs w:val="24"/>
        </w:rPr>
        <w:t>к решению Совета депутатов</w:t>
      </w:r>
    </w:p>
    <w:p w:rsidR="004A63C2" w:rsidRPr="0042602A" w:rsidRDefault="004A63C2" w:rsidP="0042602A">
      <w:pPr>
        <w:spacing w:after="0" w:line="240" w:lineRule="atLeast"/>
        <w:ind w:firstLine="567"/>
        <w:jc w:val="right"/>
        <w:rPr>
          <w:rFonts w:ascii="Arial" w:hAnsi="Arial" w:cs="Arial"/>
          <w:b/>
          <w:bCs/>
          <w:sz w:val="24"/>
          <w:szCs w:val="24"/>
        </w:rPr>
      </w:pPr>
      <w:r w:rsidRPr="0042602A">
        <w:rPr>
          <w:rFonts w:ascii="Arial" w:hAnsi="Arial" w:cs="Arial"/>
          <w:b/>
          <w:bCs/>
          <w:sz w:val="24"/>
          <w:szCs w:val="24"/>
        </w:rPr>
        <w:t>муниципаль</w:t>
      </w:r>
      <w:r w:rsidR="00E6186A" w:rsidRPr="0042602A">
        <w:rPr>
          <w:rFonts w:ascii="Arial" w:hAnsi="Arial" w:cs="Arial"/>
          <w:b/>
          <w:bCs/>
          <w:sz w:val="24"/>
          <w:szCs w:val="24"/>
        </w:rPr>
        <w:t xml:space="preserve">ного образования  </w:t>
      </w:r>
      <w:proofErr w:type="spellStart"/>
      <w:r w:rsidR="0042602A" w:rsidRPr="0042602A">
        <w:rPr>
          <w:rFonts w:ascii="Arial" w:hAnsi="Arial" w:cs="Arial"/>
          <w:b/>
          <w:bCs/>
          <w:color w:val="000000" w:themeColor="text1"/>
          <w:sz w:val="24"/>
          <w:szCs w:val="24"/>
        </w:rPr>
        <w:t>Беловский</w:t>
      </w:r>
      <w:proofErr w:type="spellEnd"/>
      <w:r w:rsidR="0042602A" w:rsidRPr="0042602A">
        <w:rPr>
          <w:rFonts w:ascii="Arial" w:hAnsi="Arial" w:cs="Arial"/>
          <w:b/>
          <w:bCs/>
          <w:sz w:val="24"/>
          <w:szCs w:val="24"/>
        </w:rPr>
        <w:t xml:space="preserve"> </w:t>
      </w:r>
      <w:r w:rsidR="00E6186A" w:rsidRPr="0042602A">
        <w:rPr>
          <w:rFonts w:ascii="Arial" w:hAnsi="Arial" w:cs="Arial"/>
          <w:b/>
          <w:bCs/>
          <w:sz w:val="24"/>
          <w:szCs w:val="24"/>
        </w:rPr>
        <w:t>сельсовет</w:t>
      </w:r>
    </w:p>
    <w:p w:rsidR="004A63C2" w:rsidRPr="0042602A" w:rsidRDefault="004A63C2" w:rsidP="0042602A">
      <w:pPr>
        <w:spacing w:after="0" w:line="240" w:lineRule="atLeast"/>
        <w:ind w:firstLine="567"/>
        <w:jc w:val="right"/>
        <w:rPr>
          <w:rFonts w:ascii="Arial" w:hAnsi="Arial" w:cs="Arial"/>
          <w:b/>
          <w:sz w:val="24"/>
          <w:szCs w:val="24"/>
        </w:rPr>
      </w:pPr>
      <w:proofErr w:type="spellStart"/>
      <w:r w:rsidRPr="0042602A">
        <w:rPr>
          <w:rFonts w:ascii="Arial" w:hAnsi="Arial" w:cs="Arial"/>
          <w:b/>
          <w:bCs/>
          <w:sz w:val="24"/>
          <w:szCs w:val="24"/>
        </w:rPr>
        <w:t>Сакмарского</w:t>
      </w:r>
      <w:proofErr w:type="spellEnd"/>
      <w:r w:rsidRPr="0042602A">
        <w:rPr>
          <w:rFonts w:ascii="Arial" w:hAnsi="Arial" w:cs="Arial"/>
          <w:b/>
          <w:bCs/>
          <w:sz w:val="24"/>
          <w:szCs w:val="24"/>
        </w:rPr>
        <w:t xml:space="preserve"> района Оренбургской области</w:t>
      </w:r>
      <w:r w:rsidRPr="0042602A">
        <w:rPr>
          <w:rFonts w:ascii="Arial" w:hAnsi="Arial" w:cs="Arial"/>
          <w:b/>
          <w:sz w:val="24"/>
          <w:szCs w:val="24"/>
        </w:rPr>
        <w:t xml:space="preserve">                                                                                    </w:t>
      </w:r>
      <w:r w:rsidR="0042602A" w:rsidRPr="0042602A">
        <w:rPr>
          <w:rFonts w:ascii="Arial" w:hAnsi="Arial" w:cs="Arial"/>
          <w:b/>
          <w:sz w:val="24"/>
          <w:szCs w:val="24"/>
        </w:rPr>
        <w:t xml:space="preserve">                           от 24.09.2020 № 5</w:t>
      </w:r>
    </w:p>
    <w:p w:rsidR="004A63C2" w:rsidRDefault="004A63C2" w:rsidP="004A63C2">
      <w:pPr>
        <w:ind w:firstLine="567"/>
        <w:jc w:val="center"/>
        <w:rPr>
          <w:rFonts w:ascii="Times New Roman" w:hAnsi="Times New Roman"/>
          <w:sz w:val="28"/>
          <w:szCs w:val="28"/>
        </w:rPr>
      </w:pPr>
    </w:p>
    <w:p w:rsidR="004A63C2" w:rsidRPr="0042602A" w:rsidRDefault="004A63C2" w:rsidP="00E6186A">
      <w:pPr>
        <w:spacing w:after="0" w:line="120" w:lineRule="atLeast"/>
        <w:ind w:firstLine="567"/>
        <w:jc w:val="center"/>
        <w:rPr>
          <w:rFonts w:ascii="Arial" w:hAnsi="Arial" w:cs="Arial"/>
          <w:b/>
          <w:sz w:val="24"/>
          <w:szCs w:val="24"/>
        </w:rPr>
      </w:pPr>
      <w:r w:rsidRPr="0042602A">
        <w:rPr>
          <w:rFonts w:ascii="Arial" w:hAnsi="Arial" w:cs="Arial"/>
          <w:b/>
          <w:sz w:val="24"/>
          <w:szCs w:val="24"/>
        </w:rPr>
        <w:t>Положение</w:t>
      </w:r>
    </w:p>
    <w:p w:rsidR="00E6186A" w:rsidRPr="0042602A" w:rsidRDefault="004A63C2" w:rsidP="00E6186A">
      <w:pPr>
        <w:spacing w:after="0" w:line="120" w:lineRule="atLeast"/>
        <w:ind w:firstLine="567"/>
        <w:jc w:val="center"/>
        <w:rPr>
          <w:rFonts w:ascii="Arial" w:hAnsi="Arial" w:cs="Arial"/>
          <w:b/>
          <w:bCs/>
          <w:sz w:val="24"/>
          <w:szCs w:val="24"/>
        </w:rPr>
      </w:pPr>
      <w:r w:rsidRPr="0042602A">
        <w:rPr>
          <w:rFonts w:ascii="Arial" w:hAnsi="Arial" w:cs="Arial"/>
          <w:b/>
          <w:sz w:val="24"/>
          <w:szCs w:val="24"/>
        </w:rPr>
        <w:t xml:space="preserve">о порядке проведения конкурса по отбору кандидатур на должность главы </w:t>
      </w:r>
      <w:r w:rsidRPr="0042602A">
        <w:rPr>
          <w:rFonts w:ascii="Arial" w:hAnsi="Arial" w:cs="Arial"/>
          <w:b/>
          <w:bCs/>
          <w:sz w:val="24"/>
          <w:szCs w:val="24"/>
        </w:rPr>
        <w:t>муниципального образования</w:t>
      </w:r>
      <w:r w:rsidR="00E6186A" w:rsidRPr="0042602A">
        <w:rPr>
          <w:rFonts w:ascii="Arial" w:hAnsi="Arial" w:cs="Arial"/>
          <w:b/>
          <w:bCs/>
          <w:color w:val="C0504D" w:themeColor="accent2"/>
          <w:sz w:val="24"/>
          <w:szCs w:val="24"/>
        </w:rPr>
        <w:t xml:space="preserve"> </w:t>
      </w:r>
      <w:proofErr w:type="spellStart"/>
      <w:r w:rsidR="0042602A" w:rsidRPr="0042602A">
        <w:rPr>
          <w:rFonts w:ascii="Arial" w:hAnsi="Arial" w:cs="Arial"/>
          <w:b/>
          <w:bCs/>
          <w:color w:val="000000" w:themeColor="text1"/>
          <w:sz w:val="24"/>
          <w:szCs w:val="24"/>
        </w:rPr>
        <w:t>Беловский</w:t>
      </w:r>
      <w:proofErr w:type="spellEnd"/>
      <w:r w:rsidR="0042602A" w:rsidRPr="0042602A">
        <w:rPr>
          <w:rFonts w:ascii="Arial" w:hAnsi="Arial" w:cs="Arial"/>
          <w:b/>
          <w:bCs/>
          <w:sz w:val="24"/>
          <w:szCs w:val="24"/>
        </w:rPr>
        <w:t xml:space="preserve"> </w:t>
      </w:r>
      <w:r w:rsidR="00E6186A" w:rsidRPr="0042602A">
        <w:rPr>
          <w:rFonts w:ascii="Arial" w:hAnsi="Arial" w:cs="Arial"/>
          <w:b/>
          <w:bCs/>
          <w:sz w:val="24"/>
          <w:szCs w:val="24"/>
        </w:rPr>
        <w:t>сельсовет</w:t>
      </w:r>
    </w:p>
    <w:p w:rsidR="00E6186A" w:rsidRPr="0042602A" w:rsidRDefault="004A63C2" w:rsidP="00E6186A">
      <w:pPr>
        <w:spacing w:after="0" w:line="120" w:lineRule="atLeast"/>
        <w:ind w:firstLine="567"/>
        <w:jc w:val="center"/>
        <w:rPr>
          <w:rFonts w:ascii="Arial" w:hAnsi="Arial" w:cs="Arial"/>
          <w:b/>
          <w:bCs/>
          <w:sz w:val="24"/>
          <w:szCs w:val="24"/>
        </w:rPr>
      </w:pPr>
      <w:proofErr w:type="spellStart"/>
      <w:r w:rsidRPr="0042602A">
        <w:rPr>
          <w:rFonts w:ascii="Arial" w:hAnsi="Arial" w:cs="Arial"/>
          <w:b/>
          <w:bCs/>
          <w:sz w:val="24"/>
          <w:szCs w:val="24"/>
        </w:rPr>
        <w:t>Сакмарского</w:t>
      </w:r>
      <w:proofErr w:type="spellEnd"/>
      <w:r w:rsidRPr="0042602A">
        <w:rPr>
          <w:rFonts w:ascii="Arial" w:hAnsi="Arial" w:cs="Arial"/>
          <w:b/>
          <w:bCs/>
          <w:sz w:val="24"/>
          <w:szCs w:val="24"/>
        </w:rPr>
        <w:t xml:space="preserve"> района Оренбургской области</w:t>
      </w:r>
      <w:r w:rsidRPr="0042602A">
        <w:rPr>
          <w:rFonts w:ascii="Arial" w:hAnsi="Arial" w:cs="Arial"/>
          <w:b/>
          <w:sz w:val="24"/>
          <w:szCs w:val="24"/>
        </w:rPr>
        <w:t xml:space="preserve"> и избрания главы </w:t>
      </w:r>
      <w:r w:rsidRPr="0042602A">
        <w:rPr>
          <w:rFonts w:ascii="Arial" w:hAnsi="Arial" w:cs="Arial"/>
          <w:b/>
          <w:bCs/>
          <w:sz w:val="24"/>
          <w:szCs w:val="24"/>
        </w:rPr>
        <w:t>муниципал</w:t>
      </w:r>
      <w:r w:rsidR="00E6186A" w:rsidRPr="0042602A">
        <w:rPr>
          <w:rFonts w:ascii="Arial" w:hAnsi="Arial" w:cs="Arial"/>
          <w:b/>
          <w:bCs/>
          <w:sz w:val="24"/>
          <w:szCs w:val="24"/>
        </w:rPr>
        <w:t xml:space="preserve">ьного образования </w:t>
      </w:r>
      <w:proofErr w:type="spellStart"/>
      <w:r w:rsidR="0042602A" w:rsidRPr="0042602A">
        <w:rPr>
          <w:rFonts w:ascii="Arial" w:hAnsi="Arial" w:cs="Arial"/>
          <w:b/>
          <w:bCs/>
          <w:color w:val="000000" w:themeColor="text1"/>
          <w:sz w:val="24"/>
          <w:szCs w:val="24"/>
        </w:rPr>
        <w:t>Беловский</w:t>
      </w:r>
      <w:proofErr w:type="spellEnd"/>
      <w:r w:rsidR="0042602A" w:rsidRPr="0042602A">
        <w:rPr>
          <w:rFonts w:ascii="Arial" w:hAnsi="Arial" w:cs="Arial"/>
          <w:b/>
          <w:bCs/>
          <w:sz w:val="24"/>
          <w:szCs w:val="24"/>
        </w:rPr>
        <w:t xml:space="preserve"> </w:t>
      </w:r>
      <w:r w:rsidR="00E6186A" w:rsidRPr="0042602A">
        <w:rPr>
          <w:rFonts w:ascii="Arial" w:hAnsi="Arial" w:cs="Arial"/>
          <w:b/>
          <w:bCs/>
          <w:sz w:val="24"/>
          <w:szCs w:val="24"/>
        </w:rPr>
        <w:t>сельсовет</w:t>
      </w:r>
    </w:p>
    <w:p w:rsidR="004A63C2" w:rsidRPr="0042602A" w:rsidRDefault="004A63C2" w:rsidP="00E6186A">
      <w:pPr>
        <w:spacing w:after="0" w:line="120" w:lineRule="atLeast"/>
        <w:ind w:firstLine="567"/>
        <w:jc w:val="center"/>
        <w:rPr>
          <w:rFonts w:ascii="Arial" w:hAnsi="Arial" w:cs="Arial"/>
          <w:b/>
          <w:sz w:val="24"/>
          <w:szCs w:val="24"/>
        </w:rPr>
      </w:pPr>
      <w:proofErr w:type="spellStart"/>
      <w:r w:rsidRPr="0042602A">
        <w:rPr>
          <w:rFonts w:ascii="Arial" w:hAnsi="Arial" w:cs="Arial"/>
          <w:b/>
          <w:bCs/>
          <w:sz w:val="24"/>
          <w:szCs w:val="24"/>
        </w:rPr>
        <w:t>Сакмарского</w:t>
      </w:r>
      <w:proofErr w:type="spellEnd"/>
      <w:r w:rsidRPr="0042602A">
        <w:rPr>
          <w:rFonts w:ascii="Arial" w:hAnsi="Arial" w:cs="Arial"/>
          <w:b/>
          <w:bCs/>
          <w:sz w:val="24"/>
          <w:szCs w:val="24"/>
        </w:rPr>
        <w:t xml:space="preserve"> района Оренбургской области</w:t>
      </w:r>
    </w:p>
    <w:p w:rsidR="004A63C2" w:rsidRPr="0042602A" w:rsidRDefault="004A63C2" w:rsidP="00E6186A">
      <w:pPr>
        <w:spacing w:after="0" w:line="120" w:lineRule="atLeast"/>
        <w:ind w:firstLine="567"/>
        <w:jc w:val="center"/>
        <w:rPr>
          <w:rFonts w:ascii="Arial" w:hAnsi="Arial" w:cs="Arial"/>
          <w:b/>
          <w:sz w:val="24"/>
          <w:szCs w:val="24"/>
        </w:rPr>
      </w:pPr>
    </w:p>
    <w:p w:rsidR="004A63C2" w:rsidRPr="0042602A" w:rsidRDefault="004A63C2" w:rsidP="00E6186A">
      <w:pPr>
        <w:spacing w:after="0" w:line="120" w:lineRule="atLeast"/>
        <w:ind w:firstLine="567"/>
        <w:jc w:val="center"/>
        <w:rPr>
          <w:rFonts w:ascii="Arial" w:hAnsi="Arial" w:cs="Arial"/>
          <w:b/>
          <w:sz w:val="24"/>
          <w:szCs w:val="24"/>
        </w:rPr>
      </w:pPr>
      <w:r w:rsidRPr="0042602A">
        <w:rPr>
          <w:rFonts w:ascii="Arial" w:hAnsi="Arial" w:cs="Arial"/>
          <w:b/>
          <w:sz w:val="24"/>
          <w:szCs w:val="24"/>
        </w:rPr>
        <w:t>I. Общие положения</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567"/>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Настоящее Положение разработано в соответствии с Федеральным </w:t>
      </w:r>
      <w:hyperlink r:id="rId6"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hyperlink r:id="rId7"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Оренбургской области от 21.02.1996 «Об организации местного самоуправления в Оренбургской области», </w:t>
      </w:r>
      <w:hyperlink r:id="rId8" w:history="1">
        <w:r>
          <w:rPr>
            <w:rStyle w:val="a3"/>
            <w:rFonts w:ascii="Times New Roman" w:hAnsi="Times New Roman"/>
            <w:color w:val="auto"/>
            <w:sz w:val="24"/>
            <w:szCs w:val="24"/>
            <w:u w:val="none"/>
          </w:rPr>
          <w:t>Уставом</w:t>
        </w:r>
      </w:hyperlink>
      <w:r>
        <w:rPr>
          <w:rFonts w:ascii="Times New Roman" w:hAnsi="Times New Roman"/>
          <w:sz w:val="24"/>
          <w:szCs w:val="24"/>
        </w:rPr>
        <w:t xml:space="preserve"> </w:t>
      </w:r>
      <w:r>
        <w:rPr>
          <w:rFonts w:ascii="Times New Roman" w:hAnsi="Times New Roman"/>
          <w:bCs/>
          <w:sz w:val="24"/>
          <w:szCs w:val="24"/>
        </w:rPr>
        <w:t xml:space="preserve">муниципального </w:t>
      </w:r>
      <w:r w:rsidRPr="00F14028">
        <w:rPr>
          <w:rFonts w:ascii="Times New Roman" w:hAnsi="Times New Roman" w:cs="Times New Roman"/>
          <w:bCs/>
          <w:sz w:val="24"/>
          <w:szCs w:val="24"/>
        </w:rPr>
        <w:t xml:space="preserve">образования </w:t>
      </w:r>
      <w:proofErr w:type="spellStart"/>
      <w:r w:rsidR="00F14028" w:rsidRPr="00F14028">
        <w:rPr>
          <w:rFonts w:ascii="Times New Roman" w:hAnsi="Times New Roman" w:cs="Times New Roman"/>
          <w:bCs/>
          <w:color w:val="000000" w:themeColor="text1"/>
          <w:sz w:val="24"/>
          <w:szCs w:val="24"/>
        </w:rPr>
        <w:t>Беловский</w:t>
      </w:r>
      <w:proofErr w:type="spellEnd"/>
      <w:r w:rsidR="00F14028" w:rsidRPr="00F14028">
        <w:rPr>
          <w:rFonts w:ascii="Times New Roman" w:hAnsi="Times New Roman" w:cs="Times New Roman"/>
          <w:bCs/>
          <w:sz w:val="24"/>
          <w:szCs w:val="24"/>
        </w:rPr>
        <w:t xml:space="preserve"> </w:t>
      </w:r>
      <w:r w:rsidR="00E6186A">
        <w:rPr>
          <w:rFonts w:ascii="Times New Roman" w:hAnsi="Times New Roman"/>
          <w:bCs/>
          <w:sz w:val="24"/>
          <w:szCs w:val="24"/>
        </w:rPr>
        <w:t xml:space="preserve">сельсовет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r>
        <w:rPr>
          <w:rFonts w:ascii="Times New Roman" w:hAnsi="Times New Roman"/>
          <w:sz w:val="24"/>
          <w:szCs w:val="24"/>
        </w:rPr>
        <w:t xml:space="preserve"> и устанавливает порядок проведения конкурса по отбору кандидатур на должность главы </w:t>
      </w:r>
      <w:r>
        <w:rPr>
          <w:rFonts w:ascii="Times New Roman" w:hAnsi="Times New Roman"/>
          <w:bCs/>
          <w:sz w:val="24"/>
          <w:szCs w:val="24"/>
        </w:rPr>
        <w:t xml:space="preserve">муниципального образования </w:t>
      </w:r>
      <w:proofErr w:type="spellStart"/>
      <w:r w:rsidR="00F14028" w:rsidRPr="00F14028">
        <w:rPr>
          <w:rFonts w:ascii="Times New Roman" w:hAnsi="Times New Roman" w:cs="Times New Roman"/>
          <w:bCs/>
          <w:color w:val="000000" w:themeColor="text1"/>
          <w:sz w:val="24"/>
          <w:szCs w:val="24"/>
        </w:rPr>
        <w:t>Беловский</w:t>
      </w:r>
      <w:proofErr w:type="spellEnd"/>
      <w:r w:rsidR="00F14028">
        <w:rPr>
          <w:rFonts w:ascii="Times New Roman" w:hAnsi="Times New Roman"/>
          <w:bCs/>
          <w:sz w:val="24"/>
          <w:szCs w:val="24"/>
        </w:rPr>
        <w:t xml:space="preserve"> </w:t>
      </w:r>
      <w:r w:rsidR="00E6186A">
        <w:rPr>
          <w:rFonts w:ascii="Times New Roman" w:hAnsi="Times New Roman"/>
          <w:bCs/>
          <w:sz w:val="24"/>
          <w:szCs w:val="24"/>
        </w:rPr>
        <w:t xml:space="preserve">сельсовет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proofErr w:type="gramEnd"/>
      <w:r>
        <w:rPr>
          <w:rFonts w:ascii="Times New Roman" w:hAnsi="Times New Roman"/>
          <w:sz w:val="24"/>
          <w:szCs w:val="24"/>
        </w:rPr>
        <w:t xml:space="preserve"> (далее – конкурс)  и избрания главы </w:t>
      </w:r>
      <w:r>
        <w:rPr>
          <w:rFonts w:ascii="Times New Roman" w:hAnsi="Times New Roman"/>
          <w:bCs/>
          <w:sz w:val="24"/>
          <w:szCs w:val="24"/>
        </w:rPr>
        <w:t xml:space="preserve">муниципального образования </w:t>
      </w:r>
      <w:proofErr w:type="spellStart"/>
      <w:r w:rsidR="00F14028" w:rsidRPr="00F14028">
        <w:rPr>
          <w:rFonts w:ascii="Times New Roman" w:hAnsi="Times New Roman" w:cs="Times New Roman"/>
          <w:bCs/>
          <w:color w:val="000000" w:themeColor="text1"/>
          <w:sz w:val="24"/>
          <w:szCs w:val="24"/>
        </w:rPr>
        <w:t>Беловский</w:t>
      </w:r>
      <w:proofErr w:type="spellEnd"/>
      <w:r w:rsidR="00F14028">
        <w:rPr>
          <w:rFonts w:ascii="Times New Roman" w:hAnsi="Times New Roman"/>
          <w:bCs/>
          <w:sz w:val="24"/>
          <w:szCs w:val="24"/>
        </w:rPr>
        <w:t xml:space="preserve"> </w:t>
      </w:r>
      <w:r w:rsidR="00E6186A">
        <w:rPr>
          <w:rFonts w:ascii="Times New Roman" w:hAnsi="Times New Roman"/>
          <w:bCs/>
          <w:sz w:val="24"/>
          <w:szCs w:val="24"/>
        </w:rPr>
        <w:t xml:space="preserve">сельсовет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r>
        <w:rPr>
          <w:rFonts w:ascii="Times New Roman" w:hAnsi="Times New Roman"/>
          <w:sz w:val="24"/>
          <w:szCs w:val="24"/>
        </w:rPr>
        <w:t>.</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r:id="rId9" w:anchor="P167" w:history="1">
        <w:r>
          <w:rPr>
            <w:rStyle w:val="a3"/>
            <w:rFonts w:ascii="Times New Roman" w:hAnsi="Times New Roman"/>
            <w:color w:val="auto"/>
            <w:sz w:val="24"/>
            <w:szCs w:val="24"/>
            <w:u w:val="none"/>
          </w:rPr>
          <w:t>разделом IV</w:t>
        </w:r>
      </w:hyperlink>
      <w:r>
        <w:rPr>
          <w:rFonts w:ascii="Times New Roman" w:hAnsi="Times New Roman"/>
          <w:sz w:val="24"/>
          <w:szCs w:val="24"/>
        </w:rPr>
        <w:t xml:space="preserve"> настоящего Положения.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1.3. Конкурс проводится в случаях:</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1) истечения срока полномочий главы </w:t>
      </w:r>
      <w:r>
        <w:rPr>
          <w:rFonts w:ascii="Times New Roman" w:hAnsi="Times New Roman"/>
          <w:bCs/>
          <w:sz w:val="24"/>
          <w:szCs w:val="24"/>
        </w:rPr>
        <w:t xml:space="preserve">муниципального образования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E6186A">
        <w:rPr>
          <w:rFonts w:ascii="Times New Roman" w:hAnsi="Times New Roman"/>
          <w:bCs/>
          <w:sz w:val="24"/>
          <w:szCs w:val="24"/>
        </w:rPr>
        <w:t xml:space="preserve">сельсовет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r>
        <w:rPr>
          <w:rFonts w:ascii="Times New Roman" w:hAnsi="Times New Roman"/>
          <w:sz w:val="24"/>
          <w:szCs w:val="24"/>
        </w:rPr>
        <w:t>;</w:t>
      </w:r>
      <w:bookmarkStart w:id="0" w:name="P61"/>
      <w:bookmarkEnd w:id="0"/>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 досрочного прекращения полномочий главы </w:t>
      </w:r>
      <w:r>
        <w:rPr>
          <w:rFonts w:ascii="Times New Roman" w:hAnsi="Times New Roman"/>
          <w:bCs/>
          <w:sz w:val="24"/>
          <w:szCs w:val="24"/>
        </w:rPr>
        <w:t xml:space="preserve">муниципального образования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E6186A">
        <w:rPr>
          <w:rFonts w:ascii="Times New Roman" w:hAnsi="Times New Roman"/>
          <w:bCs/>
          <w:sz w:val="24"/>
          <w:szCs w:val="24"/>
        </w:rPr>
        <w:t xml:space="preserve">сельсовет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r>
        <w:rPr>
          <w:rFonts w:ascii="Times New Roman" w:hAnsi="Times New Roman"/>
          <w:sz w:val="24"/>
          <w:szCs w:val="24"/>
        </w:rPr>
        <w:t>;</w:t>
      </w:r>
      <w:bookmarkStart w:id="1" w:name="P62"/>
      <w:bookmarkEnd w:id="1"/>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3) признания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w:t>
      </w:r>
      <w:bookmarkStart w:id="2" w:name="P63"/>
      <w:bookmarkEnd w:id="2"/>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4) если ни один из кандидатов, представленных конкурсной комиссией по результатам конкурса, не будет избран главой </w:t>
      </w:r>
      <w:r>
        <w:rPr>
          <w:rFonts w:ascii="Times New Roman" w:hAnsi="Times New Roman"/>
          <w:bCs/>
          <w:sz w:val="24"/>
          <w:szCs w:val="24"/>
        </w:rPr>
        <w:t>муниципального образования</w:t>
      </w:r>
      <w:r w:rsidR="00E6186A" w:rsidRPr="00E6186A">
        <w:rPr>
          <w:rFonts w:ascii="Times New Roman" w:hAnsi="Times New Roman"/>
          <w:bCs/>
          <w:color w:val="C0504D" w:themeColor="accent2"/>
          <w:sz w:val="24"/>
          <w:szCs w:val="24"/>
        </w:rPr>
        <w:t xml:space="preserve">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E6186A">
        <w:rPr>
          <w:rFonts w:ascii="Times New Roman" w:hAnsi="Times New Roman"/>
          <w:bCs/>
          <w:sz w:val="24"/>
          <w:szCs w:val="24"/>
        </w:rPr>
        <w:t>сельсовет</w:t>
      </w:r>
      <w:r>
        <w:rPr>
          <w:rFonts w:ascii="Times New Roman" w:hAnsi="Times New Roman"/>
          <w:bCs/>
          <w:sz w:val="24"/>
          <w:szCs w:val="24"/>
        </w:rPr>
        <w:t xml:space="preserve">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r>
        <w:rPr>
          <w:rFonts w:ascii="Times New Roman" w:hAnsi="Times New Roman"/>
          <w:sz w:val="24"/>
          <w:szCs w:val="24"/>
        </w:rPr>
        <w:t>;</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Pr>
          <w:rFonts w:ascii="Times New Roman" w:hAnsi="Times New Roman"/>
          <w:sz w:val="24"/>
          <w:szCs w:val="24"/>
        </w:rPr>
        <w:t>утратившим</w:t>
      </w:r>
      <w:proofErr w:type="gramEnd"/>
      <w:r>
        <w:rPr>
          <w:rFonts w:ascii="Times New Roman" w:hAnsi="Times New Roman"/>
          <w:sz w:val="24"/>
          <w:szCs w:val="24"/>
        </w:rPr>
        <w:t xml:space="preserve"> силу;</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7) отзыва главы избирателями.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1.4. Подготовка и проведение конкурса включает в себя: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принятие решения об объявлении конкурса и его официальное опубликование с объявлением о проведении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2) формирование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принятие и проверку документов кандидатов конкурсной комиссией;</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собеседование и оценка кандидатов конкурсной комиссией;</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принятие конкурсной комиссией решения по отбору кандидатур по результатам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lastRenderedPageBreak/>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4A63C2" w:rsidRDefault="004A63C2" w:rsidP="00FB4A34">
      <w:pPr>
        <w:spacing w:after="0" w:line="120" w:lineRule="atLeast"/>
        <w:ind w:firstLine="567"/>
        <w:jc w:val="center"/>
        <w:outlineLvl w:val="1"/>
        <w:rPr>
          <w:rFonts w:ascii="Times New Roman" w:hAnsi="Times New Roman"/>
          <w:b/>
          <w:sz w:val="24"/>
          <w:szCs w:val="24"/>
        </w:rPr>
      </w:pPr>
      <w:bookmarkStart w:id="3" w:name="_GoBack"/>
      <w:bookmarkEnd w:id="3"/>
    </w:p>
    <w:p w:rsidR="004A63C2" w:rsidRDefault="004A63C2" w:rsidP="00FB4A34">
      <w:pPr>
        <w:spacing w:after="0" w:line="120" w:lineRule="atLeast"/>
        <w:ind w:firstLine="567"/>
        <w:jc w:val="center"/>
        <w:outlineLvl w:val="1"/>
        <w:rPr>
          <w:rFonts w:ascii="Times New Roman" w:hAnsi="Times New Roman"/>
          <w:sz w:val="24"/>
          <w:szCs w:val="24"/>
        </w:rPr>
      </w:pPr>
      <w:r>
        <w:rPr>
          <w:rFonts w:ascii="Times New Roman" w:hAnsi="Times New Roman"/>
          <w:b/>
          <w:sz w:val="24"/>
          <w:szCs w:val="24"/>
        </w:rPr>
        <w:t>II. Порядок формирования и организации</w:t>
      </w:r>
    </w:p>
    <w:p w:rsidR="004A63C2" w:rsidRDefault="004A63C2" w:rsidP="00FB4A34">
      <w:pPr>
        <w:spacing w:after="0" w:line="120" w:lineRule="atLeast"/>
        <w:ind w:firstLine="567"/>
        <w:jc w:val="center"/>
        <w:rPr>
          <w:rFonts w:ascii="Times New Roman" w:hAnsi="Times New Roman"/>
          <w:sz w:val="24"/>
          <w:szCs w:val="24"/>
        </w:rPr>
      </w:pPr>
      <w:r>
        <w:rPr>
          <w:rFonts w:ascii="Times New Roman" w:hAnsi="Times New Roman"/>
          <w:b/>
          <w:sz w:val="24"/>
          <w:szCs w:val="24"/>
        </w:rPr>
        <w:t>деятельности конкурсной комиссии</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2.1. Организация и проведение конкурса осуществляются конкурсной комиссией, формируемой в соответствии с Федеральным </w:t>
      </w:r>
      <w:hyperlink r:id="rId10"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06.10.2003 № 131-ФЗ «Об общих принципах организации местного самоуправления в Российской Федерации», </w:t>
      </w:r>
      <w:hyperlink r:id="rId11"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Оренбургской области от 21.02.1996 «Об организации местного самоуправления в Оренбургской области» и настоящим Положением.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2.2. Общее число членов ко</w:t>
      </w:r>
      <w:r w:rsidR="00E6186A">
        <w:rPr>
          <w:rFonts w:ascii="Times New Roman" w:hAnsi="Times New Roman"/>
          <w:sz w:val="24"/>
          <w:szCs w:val="24"/>
        </w:rPr>
        <w:t xml:space="preserve">нкурсной комиссии составляет  </w:t>
      </w:r>
      <w:r w:rsidR="007C41AD">
        <w:rPr>
          <w:rFonts w:ascii="Times New Roman" w:hAnsi="Times New Roman"/>
          <w:sz w:val="24"/>
          <w:szCs w:val="24"/>
        </w:rPr>
        <w:t>8</w:t>
      </w:r>
      <w:r w:rsidR="00E6186A">
        <w:rPr>
          <w:rFonts w:ascii="Times New Roman" w:hAnsi="Times New Roman"/>
          <w:sz w:val="24"/>
          <w:szCs w:val="24"/>
        </w:rPr>
        <w:t xml:space="preserve"> </w:t>
      </w:r>
      <w:r>
        <w:rPr>
          <w:rFonts w:ascii="Times New Roman" w:hAnsi="Times New Roman"/>
          <w:sz w:val="24"/>
          <w:szCs w:val="24"/>
        </w:rPr>
        <w:t xml:space="preserve"> человек.</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2.3. При формировании конкурсной комиссии половина членов комиссии назначаются главой муниципального образования </w:t>
      </w:r>
      <w:proofErr w:type="spellStart"/>
      <w:r>
        <w:rPr>
          <w:rFonts w:ascii="Times New Roman" w:hAnsi="Times New Roman"/>
          <w:sz w:val="24"/>
          <w:szCs w:val="24"/>
        </w:rPr>
        <w:t>Сакмарский</w:t>
      </w:r>
      <w:proofErr w:type="spellEnd"/>
      <w:r>
        <w:rPr>
          <w:rFonts w:ascii="Times New Roman" w:hAnsi="Times New Roman"/>
          <w:sz w:val="24"/>
          <w:szCs w:val="24"/>
        </w:rPr>
        <w:t xml:space="preserve"> район Оренбургской области, другая половина – Советом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2.4. Членами конкурсной комиссии не могут быть:</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лица, не имеющие гражданства Российской Федерации;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граждане Российской Федерации, признанные недееспособными или ограниченно дееспособными по решению суда, вступившему в законную силу;</w:t>
      </w:r>
    </w:p>
    <w:p w:rsidR="004A63C2" w:rsidRDefault="004A63C2" w:rsidP="00FB4A34">
      <w:pPr>
        <w:spacing w:after="0" w:line="120" w:lineRule="atLeast"/>
        <w:ind w:firstLine="709"/>
        <w:jc w:val="both"/>
        <w:rPr>
          <w:rFonts w:ascii="Times New Roman" w:hAnsi="Times New Roman"/>
          <w:sz w:val="24"/>
          <w:szCs w:val="24"/>
        </w:rPr>
      </w:pPr>
      <w:proofErr w:type="gramStart"/>
      <w:r>
        <w:rPr>
          <w:rFonts w:ascii="Times New Roman" w:hAnsi="Times New Roman"/>
          <w:sz w:val="24"/>
          <w:szCs w:val="24"/>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2.5. Совет депутатов муниципального образования формирует конкурсную комиссию и прини</w:t>
      </w:r>
      <w:r w:rsidR="00E6186A">
        <w:rPr>
          <w:rFonts w:ascii="Times New Roman" w:hAnsi="Times New Roman"/>
          <w:color w:val="000000"/>
          <w:sz w:val="24"/>
          <w:szCs w:val="24"/>
        </w:rPr>
        <w:t>мает  решение  о  назначении 5</w:t>
      </w:r>
      <w:r>
        <w:rPr>
          <w:rFonts w:ascii="Times New Roman" w:hAnsi="Times New Roman"/>
          <w:color w:val="000000"/>
          <w:sz w:val="24"/>
          <w:szCs w:val="24"/>
        </w:rPr>
        <w:t xml:space="preserve">  ее  членов одновременно    с принятием решения о проведении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bookmarkStart w:id="4" w:name="Par3"/>
      <w:bookmarkEnd w:id="4"/>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Формирование списка кандидатов в состав конкурсной комиссии проводится открытым поименным голосованием.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2.6. Избранными в состав ко</w:t>
      </w:r>
      <w:r w:rsidR="00E6186A">
        <w:rPr>
          <w:rFonts w:ascii="Times New Roman" w:hAnsi="Times New Roman"/>
          <w:sz w:val="24"/>
          <w:szCs w:val="24"/>
        </w:rPr>
        <w:t>нкурсной комиссии признаются 5</w:t>
      </w:r>
      <w:r>
        <w:rPr>
          <w:rFonts w:ascii="Times New Roman" w:hAnsi="Times New Roman"/>
          <w:sz w:val="24"/>
          <w:szCs w:val="24"/>
        </w:rPr>
        <w:t xml:space="preserve">  кандидатов, набравших наибольшее число голосов.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Pr>
          <w:rFonts w:ascii="Times New Roman" w:hAnsi="Times New Roman"/>
          <w:sz w:val="24"/>
          <w:szCs w:val="24"/>
        </w:rPr>
        <w:t>м(</w:t>
      </w:r>
      <w:proofErr w:type="gramEnd"/>
      <w:r>
        <w:rPr>
          <w:rFonts w:ascii="Times New Roman" w:hAnsi="Times New Roman"/>
          <w:sz w:val="24"/>
          <w:szCs w:val="24"/>
        </w:rPr>
        <w:t>ми) в состав комиссии считается(</w:t>
      </w:r>
      <w:proofErr w:type="spellStart"/>
      <w:r>
        <w:rPr>
          <w:rFonts w:ascii="Times New Roman" w:hAnsi="Times New Roman"/>
          <w:sz w:val="24"/>
          <w:szCs w:val="24"/>
        </w:rPr>
        <w:t>ются</w:t>
      </w:r>
      <w:proofErr w:type="spellEnd"/>
      <w:r>
        <w:rPr>
          <w:rFonts w:ascii="Times New Roman" w:hAnsi="Times New Roman"/>
          <w:sz w:val="24"/>
          <w:szCs w:val="24"/>
        </w:rPr>
        <w:t>) кандидат(ты), набравший(</w:t>
      </w:r>
      <w:proofErr w:type="spellStart"/>
      <w:r>
        <w:rPr>
          <w:rFonts w:ascii="Times New Roman" w:hAnsi="Times New Roman"/>
          <w:sz w:val="24"/>
          <w:szCs w:val="24"/>
        </w:rPr>
        <w:t>ие</w:t>
      </w:r>
      <w:proofErr w:type="spellEnd"/>
      <w:r>
        <w:rPr>
          <w:rFonts w:ascii="Times New Roman" w:hAnsi="Times New Roman"/>
          <w:sz w:val="24"/>
          <w:szCs w:val="24"/>
        </w:rPr>
        <w:t>) наибольшее число голосов.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главу муниципального </w:t>
      </w:r>
      <w:proofErr w:type="spellStart"/>
      <w:r>
        <w:rPr>
          <w:rFonts w:ascii="Times New Roman" w:hAnsi="Times New Roman"/>
          <w:sz w:val="24"/>
          <w:szCs w:val="24"/>
        </w:rPr>
        <w:t>оборазования</w:t>
      </w:r>
      <w:proofErr w:type="spellEnd"/>
      <w:r>
        <w:rPr>
          <w:rFonts w:ascii="Times New Roman" w:hAnsi="Times New Roman"/>
          <w:sz w:val="24"/>
          <w:szCs w:val="24"/>
        </w:rPr>
        <w:t xml:space="preserve"> </w:t>
      </w:r>
      <w:proofErr w:type="spellStart"/>
      <w:r>
        <w:rPr>
          <w:rFonts w:ascii="Times New Roman" w:hAnsi="Times New Roman"/>
          <w:sz w:val="24"/>
          <w:szCs w:val="24"/>
        </w:rPr>
        <w:t>Сакмарский</w:t>
      </w:r>
      <w:proofErr w:type="spellEnd"/>
      <w:r>
        <w:rPr>
          <w:rFonts w:ascii="Times New Roman" w:hAnsi="Times New Roman"/>
          <w:sz w:val="24"/>
          <w:szCs w:val="24"/>
        </w:rPr>
        <w:t xml:space="preserve"> район Оренбургской области о начале процедуры формирования конкурсной комиссии и предлагает назначить оставшуюся ½ членов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lastRenderedPageBreak/>
        <w:t xml:space="preserve">2.9. Конкурсная комиссия считается сформированной со дня назначения Советом депутатов муниципального образования и главой муниципального образования </w:t>
      </w:r>
      <w:proofErr w:type="spellStart"/>
      <w:r>
        <w:rPr>
          <w:rFonts w:ascii="Times New Roman" w:hAnsi="Times New Roman"/>
          <w:sz w:val="24"/>
          <w:szCs w:val="24"/>
        </w:rPr>
        <w:t>Сакмарский</w:t>
      </w:r>
      <w:proofErr w:type="spellEnd"/>
      <w:r>
        <w:rPr>
          <w:rFonts w:ascii="Times New Roman" w:hAnsi="Times New Roman"/>
          <w:sz w:val="24"/>
          <w:szCs w:val="24"/>
        </w:rPr>
        <w:t xml:space="preserve"> район Оренбургской области всех ее членов и действует до дня вступления в должность вновь избранного главы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Члены комиссии осуществляют свою работу на непостоянной неоплачиваемой основе.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2.10. Организационной формой деятельности конкурсной комиссии являются заседания.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Первое заседание конкурсной комиссии проводится в срок не позднее 10 рабочих дней со дня ее формирования.</w:t>
      </w:r>
    </w:p>
    <w:p w:rsidR="002C73DD"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Члены конкурсной комиссии участвуют в ее заседаниях лично и не вправе передавать свои полномочия другому лицу.</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2.13. Конкурсная комиссия является коллегиальным органом и обладает следующими полномочиями: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рассматривает документы, представленные для участия в конкурсе;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определяет результаты конкурса, обеспечивая соблюдение равных условий проведения конкурса для каждого из кандидатов;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представляет не менее двух кандидатов</w:t>
      </w:r>
      <w:proofErr w:type="gramEnd"/>
      <w:r>
        <w:rPr>
          <w:rFonts w:ascii="Times New Roman" w:hAnsi="Times New Roman"/>
          <w:sz w:val="24"/>
          <w:szCs w:val="24"/>
        </w:rPr>
        <w:t xml:space="preserve"> на должность главы муниципального образования в Совет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осуществляет иные полномочия в соответствии с настоящим Положением.</w:t>
      </w:r>
    </w:p>
    <w:p w:rsidR="006E7EDA" w:rsidRPr="00D90187" w:rsidRDefault="004A63C2" w:rsidP="00FB4A34">
      <w:pPr>
        <w:pStyle w:val="ConsPlusNormal"/>
        <w:spacing w:line="120" w:lineRule="atLeast"/>
        <w:ind w:firstLine="540"/>
        <w:jc w:val="both"/>
        <w:rPr>
          <w:rFonts w:ascii="Times New Roman" w:hAnsi="Times New Roman" w:cs="Times New Roman"/>
          <w:color w:val="000000" w:themeColor="text1"/>
          <w:sz w:val="24"/>
          <w:szCs w:val="24"/>
        </w:rPr>
      </w:pPr>
      <w:r w:rsidRPr="00D90187">
        <w:rPr>
          <w:rFonts w:ascii="Times New Roman" w:hAnsi="Times New Roman" w:cs="Times New Roman"/>
          <w:color w:val="000000" w:themeColor="text1"/>
          <w:sz w:val="24"/>
          <w:szCs w:val="24"/>
        </w:rPr>
        <w:t xml:space="preserve">2.14. </w:t>
      </w:r>
      <w:r w:rsidR="006E7EDA" w:rsidRPr="00D90187">
        <w:rPr>
          <w:rFonts w:ascii="Times New Roman" w:hAnsi="Times New Roman" w:cs="Times New Roman"/>
          <w:color w:val="000000" w:themeColor="text1"/>
          <w:sz w:val="24"/>
          <w:szCs w:val="24"/>
        </w:rPr>
        <w:t>Конкурсная коми</w:t>
      </w:r>
      <w:r w:rsidR="00D90187" w:rsidRPr="00D90187">
        <w:rPr>
          <w:rFonts w:ascii="Times New Roman" w:hAnsi="Times New Roman" w:cs="Times New Roman"/>
          <w:color w:val="000000" w:themeColor="text1"/>
          <w:sz w:val="24"/>
          <w:szCs w:val="24"/>
        </w:rPr>
        <w:t>ссия состоит из председателя,</w:t>
      </w:r>
      <w:r w:rsidR="00403AED">
        <w:rPr>
          <w:rFonts w:ascii="Times New Roman" w:hAnsi="Times New Roman" w:cs="Times New Roman"/>
          <w:color w:val="000000" w:themeColor="text1"/>
          <w:sz w:val="24"/>
          <w:szCs w:val="24"/>
        </w:rPr>
        <w:t xml:space="preserve"> избираемого из членов конкурсной комиссии, назначенных Советом депутатов муниципального образования  </w:t>
      </w:r>
      <w:proofErr w:type="spellStart"/>
      <w:r w:rsidR="00403AED">
        <w:rPr>
          <w:rFonts w:ascii="Times New Roman" w:hAnsi="Times New Roman" w:cs="Times New Roman"/>
          <w:color w:val="000000" w:themeColor="text1"/>
          <w:sz w:val="24"/>
          <w:szCs w:val="24"/>
        </w:rPr>
        <w:t>Беловский</w:t>
      </w:r>
      <w:proofErr w:type="spellEnd"/>
      <w:r w:rsidR="00403AED">
        <w:rPr>
          <w:rFonts w:ascii="Times New Roman" w:hAnsi="Times New Roman" w:cs="Times New Roman"/>
          <w:color w:val="000000" w:themeColor="text1"/>
          <w:sz w:val="24"/>
          <w:szCs w:val="24"/>
        </w:rPr>
        <w:t xml:space="preserve"> сельсовет, </w:t>
      </w:r>
      <w:r w:rsidR="006E7EDA" w:rsidRPr="00D90187">
        <w:rPr>
          <w:rFonts w:ascii="Times New Roman" w:hAnsi="Times New Roman" w:cs="Times New Roman"/>
          <w:color w:val="000000" w:themeColor="text1"/>
          <w:sz w:val="24"/>
          <w:szCs w:val="24"/>
        </w:rPr>
        <w:t xml:space="preserve"> заместителя председателя, секретаря и иных членов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2.15. Председатель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осуществляет общее руководство работой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председательствует на заседаниях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определяет дату и повестку заседания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распределяет обязанности между членами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подписывает протоколы заседаний конкурсной комиссии и принятые конкурсной комиссией решения;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 контролирует исполнение решений, принятых конкурсной комиссией;</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9) представляет на заседании Совета депутатов муниципального образования принятое по результатам конкурса решение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lastRenderedPageBreak/>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2.17. Секретарь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осуществляет организационное обеспечение деятельности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 дня до заседания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ведет и подписывает совместно с председателем протоколы заседаний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оформляет принятые конкурсной комиссией решения;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 решает иные организационные вопросы, связанные с подготовкой и проведением заседаний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2.18. Члены конкурсной комиссии имеют право:</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1) своевременно,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 дня до заседания конкурсной комиссии, получать информацию о планируемом заседании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знакомиться с документами и материалами, связанными с проведением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выступать на заседаниях конкурсной комиссии, вносить предложения по вопросам, отнесенным к компетенции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задавать вопросы кандидатам во время проведения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голосовать на заседаниях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2.21. Обеспечение деятельности конкурсной комиссии осуществляется администрацией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567"/>
        <w:jc w:val="center"/>
        <w:outlineLvl w:val="1"/>
        <w:rPr>
          <w:rFonts w:ascii="Times New Roman" w:hAnsi="Times New Roman"/>
          <w:sz w:val="24"/>
          <w:szCs w:val="24"/>
        </w:rPr>
      </w:pPr>
      <w:r>
        <w:rPr>
          <w:rFonts w:ascii="Times New Roman" w:hAnsi="Times New Roman"/>
          <w:b/>
          <w:sz w:val="24"/>
          <w:szCs w:val="24"/>
        </w:rPr>
        <w:t>III. Порядок назначения конкурса</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Pr>
          <w:rFonts w:ascii="Times New Roman" w:hAnsi="Times New Roman"/>
          <w:sz w:val="24"/>
          <w:szCs w:val="24"/>
          <w:vertAlign w:val="subscript"/>
        </w:rPr>
        <w:t xml:space="preserve"> </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3.2. В решении Совета депутатов муниципального образования об объявлении конкурса указываются: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дата проведения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условия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3.3. В объявлении о проведении конкурса указываются: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дата, время и место проведения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lastRenderedPageBreak/>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условия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перечень документов, необходимых для участия в конкурсе, и требования к их оформлению;</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адрес, телефон для получения дополнительной информации о конкурсе.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3.4. 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календарных дней до дня проведения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 xml:space="preserve">3.5. В случае, предусмотренном </w:t>
      </w:r>
      <w:hyperlink r:id="rId12" w:anchor="P61" w:history="1">
        <w:r>
          <w:rPr>
            <w:rStyle w:val="a3"/>
            <w:rFonts w:ascii="Times New Roman" w:hAnsi="Times New Roman"/>
            <w:color w:val="000000"/>
            <w:sz w:val="24"/>
            <w:szCs w:val="24"/>
            <w:u w:val="none"/>
          </w:rPr>
          <w:t>подпунктом 2 пункта 1.3 раздела I</w:t>
        </w:r>
      </w:hyperlink>
      <w:r>
        <w:rPr>
          <w:rFonts w:ascii="Times New Roman" w:hAnsi="Times New Roman"/>
          <w:color w:val="000000"/>
          <w:sz w:val="24"/>
          <w:szCs w:val="24"/>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 xml:space="preserve">3.7. В случаях, предусмотренных </w:t>
      </w:r>
      <w:hyperlink r:id="rId13" w:anchor="P62" w:history="1">
        <w:r>
          <w:rPr>
            <w:rStyle w:val="a3"/>
            <w:rFonts w:ascii="Times New Roman" w:hAnsi="Times New Roman"/>
            <w:i/>
            <w:color w:val="000000"/>
            <w:sz w:val="24"/>
            <w:szCs w:val="24"/>
            <w:u w:val="none"/>
          </w:rPr>
          <w:t>подпунктами 3</w:t>
        </w:r>
      </w:hyperlink>
      <w:r>
        <w:rPr>
          <w:rFonts w:ascii="Times New Roman" w:hAnsi="Times New Roman"/>
          <w:i/>
          <w:color w:val="000000"/>
          <w:sz w:val="24"/>
          <w:szCs w:val="24"/>
        </w:rPr>
        <w:t xml:space="preserve"> - </w:t>
      </w:r>
      <w:hyperlink r:id="rId14" w:anchor="P63" w:history="1">
        <w:r>
          <w:rPr>
            <w:rStyle w:val="a3"/>
            <w:rFonts w:ascii="Times New Roman" w:hAnsi="Times New Roman"/>
            <w:i/>
            <w:color w:val="000000"/>
            <w:sz w:val="24"/>
            <w:szCs w:val="24"/>
            <w:u w:val="none"/>
          </w:rPr>
          <w:t>6</w:t>
        </w:r>
      </w:hyperlink>
      <w:r>
        <w:rPr>
          <w:rFonts w:ascii="Times New Roman" w:hAnsi="Times New Roman"/>
          <w:i/>
          <w:color w:val="000000"/>
          <w:sz w:val="24"/>
          <w:szCs w:val="24"/>
        </w:rPr>
        <w:t xml:space="preserve"> </w:t>
      </w:r>
      <w:r>
        <w:rPr>
          <w:rFonts w:ascii="Times New Roman" w:hAnsi="Times New Roman"/>
          <w:color w:val="000000"/>
          <w:sz w:val="24"/>
          <w:szCs w:val="24"/>
        </w:rPr>
        <w:t>пункта 1.3  конкурс проводится той же конкурсной комиссией в порядке и сроки, установленные настоящим Положением.</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567"/>
        <w:jc w:val="center"/>
        <w:outlineLvl w:val="1"/>
        <w:rPr>
          <w:rFonts w:ascii="Times New Roman" w:hAnsi="Times New Roman"/>
          <w:sz w:val="24"/>
          <w:szCs w:val="24"/>
        </w:rPr>
      </w:pPr>
      <w:bookmarkStart w:id="5" w:name="P167"/>
      <w:bookmarkEnd w:id="5"/>
      <w:r>
        <w:rPr>
          <w:rFonts w:ascii="Times New Roman" w:hAnsi="Times New Roman"/>
          <w:b/>
          <w:sz w:val="24"/>
          <w:szCs w:val="24"/>
        </w:rPr>
        <w:t>IV. Право на участие в конкурсе и порядок</w:t>
      </w:r>
    </w:p>
    <w:p w:rsidR="004A63C2" w:rsidRDefault="004A63C2" w:rsidP="00FB4A34">
      <w:pPr>
        <w:spacing w:after="0" w:line="120" w:lineRule="atLeast"/>
        <w:ind w:firstLine="567"/>
        <w:jc w:val="center"/>
        <w:rPr>
          <w:rFonts w:ascii="Times New Roman" w:hAnsi="Times New Roman"/>
          <w:sz w:val="24"/>
          <w:szCs w:val="24"/>
        </w:rPr>
      </w:pPr>
      <w:r>
        <w:rPr>
          <w:rFonts w:ascii="Times New Roman" w:hAnsi="Times New Roman"/>
          <w:b/>
          <w:sz w:val="24"/>
          <w:szCs w:val="24"/>
        </w:rPr>
        <w:t>представления в конкурсную комиссию документов</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bookmarkStart w:id="6" w:name="P172"/>
      <w:bookmarkEnd w:id="6"/>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5"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A63C2" w:rsidRDefault="004A63C2" w:rsidP="00FB4A34">
      <w:pPr>
        <w:spacing w:after="0" w:line="120" w:lineRule="atLeast"/>
        <w:ind w:firstLine="709"/>
        <w:jc w:val="both"/>
        <w:rPr>
          <w:rFonts w:ascii="Times New Roman" w:hAnsi="Times New Roman"/>
          <w:sz w:val="24"/>
          <w:szCs w:val="24"/>
        </w:rPr>
      </w:pPr>
      <w:proofErr w:type="gramStart"/>
      <w:r>
        <w:rPr>
          <w:rFonts w:ascii="Times New Roman" w:hAnsi="Times New Roman"/>
          <w:sz w:val="24"/>
          <w:szCs w:val="24"/>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w:t>
      </w:r>
      <w:proofErr w:type="gramEnd"/>
      <w:r>
        <w:rPr>
          <w:rFonts w:ascii="Times New Roman" w:hAnsi="Times New Roman"/>
          <w:sz w:val="24"/>
          <w:szCs w:val="24"/>
        </w:rPr>
        <w:t xml:space="preserve"> самоуправления, либо на руководящих должностях организаций.</w:t>
      </w:r>
      <w:bookmarkStart w:id="7" w:name="P178"/>
      <w:bookmarkEnd w:id="7"/>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4.3. Гражданин, изъявивший желание участвовать в конкурсе, представляет в конкурсную комиссию следующие документы:</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1) личное </w:t>
      </w:r>
      <w:hyperlink r:id="rId16" w:anchor="P318" w:history="1">
        <w:r>
          <w:rPr>
            <w:rStyle w:val="a3"/>
            <w:rFonts w:ascii="Times New Roman" w:hAnsi="Times New Roman"/>
            <w:color w:val="auto"/>
            <w:sz w:val="24"/>
            <w:szCs w:val="24"/>
            <w:u w:val="none"/>
          </w:rPr>
          <w:t>заявление</w:t>
        </w:r>
      </w:hyperlink>
      <w:r>
        <w:rPr>
          <w:rFonts w:ascii="Times New Roman" w:hAnsi="Times New Roman"/>
          <w:sz w:val="24"/>
          <w:szCs w:val="24"/>
        </w:rPr>
        <w:t xml:space="preserve"> на участие в конкурсе по форме согласно приложению № 1 к настоящему Положению;</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 собственноручно заполненную и подписанную </w:t>
      </w:r>
      <w:hyperlink r:id="rId17" w:anchor="P357" w:history="1">
        <w:r>
          <w:rPr>
            <w:rStyle w:val="a3"/>
            <w:rFonts w:ascii="Times New Roman" w:hAnsi="Times New Roman"/>
            <w:color w:val="auto"/>
            <w:sz w:val="24"/>
            <w:szCs w:val="24"/>
            <w:u w:val="none"/>
          </w:rPr>
          <w:t>анкету</w:t>
        </w:r>
      </w:hyperlink>
      <w:r>
        <w:rPr>
          <w:rFonts w:ascii="Times New Roman" w:hAnsi="Times New Roman"/>
          <w:sz w:val="24"/>
          <w:szCs w:val="24"/>
        </w:rPr>
        <w:t xml:space="preserve"> по форме, установленной приложением 2 к настоящему Положению;</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3) копию паспорта;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копию трудовой книжки;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копии документов об образовании;</w:t>
      </w:r>
      <w:bookmarkStart w:id="8" w:name="P185"/>
      <w:bookmarkEnd w:id="8"/>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6) письменное согласие на обработку своих персональных данных в порядке, предусмотренном </w:t>
      </w:r>
      <w:hyperlink r:id="rId18" w:history="1">
        <w:r>
          <w:rPr>
            <w:rStyle w:val="a3"/>
            <w:rFonts w:ascii="Times New Roman" w:hAnsi="Times New Roman"/>
            <w:color w:val="auto"/>
            <w:sz w:val="24"/>
            <w:szCs w:val="24"/>
            <w:u w:val="none"/>
          </w:rPr>
          <w:t>статьей 9</w:t>
        </w:r>
      </w:hyperlink>
      <w:r>
        <w:rPr>
          <w:rFonts w:ascii="Times New Roman" w:hAnsi="Times New Roman"/>
          <w:sz w:val="24"/>
          <w:szCs w:val="24"/>
        </w:rPr>
        <w:t xml:space="preserve"> Федерального закона от 27.07.2006 № 152-ФЗ «О персональных данных».</w:t>
      </w:r>
    </w:p>
    <w:p w:rsidR="004A63C2" w:rsidRDefault="004A63C2" w:rsidP="00FB4A34">
      <w:pPr>
        <w:spacing w:after="0" w:line="120" w:lineRule="atLeast"/>
        <w:ind w:firstLine="709"/>
        <w:jc w:val="both"/>
        <w:rPr>
          <w:rFonts w:ascii="Times New Roman" w:hAnsi="Times New Roman"/>
          <w:sz w:val="24"/>
          <w:szCs w:val="24"/>
        </w:rPr>
      </w:pPr>
      <w:bookmarkStart w:id="9" w:name="P189"/>
      <w:bookmarkEnd w:id="9"/>
      <w:r>
        <w:rPr>
          <w:rFonts w:ascii="Times New Roman" w:hAnsi="Times New Roman"/>
          <w:sz w:val="24"/>
          <w:szCs w:val="24"/>
        </w:rPr>
        <w:lastRenderedPageBreak/>
        <w:t xml:space="preserve">4.3.1. </w:t>
      </w:r>
      <w:proofErr w:type="gramStart"/>
      <w:r>
        <w:rPr>
          <w:rFonts w:ascii="Times New Roman" w:hAnsi="Times New Roman"/>
          <w:sz w:val="24"/>
          <w:szCs w:val="24"/>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9"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Оренбургской области от 01.09.2017 № 541/128-VI-ОЗ «О порядке представления лицами, замещающими муниципальные должности</w:t>
      </w:r>
      <w:proofErr w:type="gramEnd"/>
      <w:r>
        <w:rPr>
          <w:rFonts w:ascii="Times New Roman" w:hAnsi="Times New Roman"/>
          <w:sz w:val="24"/>
          <w:szCs w:val="24"/>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bookmarkStart w:id="10" w:name="P191"/>
      <w:bookmarkEnd w:id="10"/>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w:t>
      </w:r>
    </w:p>
    <w:p w:rsidR="004A63C2" w:rsidRDefault="004A63C2" w:rsidP="00FB4A34">
      <w:pPr>
        <w:spacing w:after="0" w:line="120" w:lineRule="atLeast"/>
        <w:ind w:firstLine="709"/>
        <w:jc w:val="both"/>
        <w:rPr>
          <w:rFonts w:ascii="Times New Roman" w:hAnsi="Times New Roman"/>
          <w:sz w:val="24"/>
          <w:szCs w:val="24"/>
        </w:rPr>
      </w:pPr>
      <w:proofErr w:type="gramStart"/>
      <w:r>
        <w:rPr>
          <w:rFonts w:ascii="Times New Roman" w:hAnsi="Times New Roman"/>
          <w:sz w:val="24"/>
          <w:szCs w:val="24"/>
        </w:rPr>
        <w:t xml:space="preserve">1)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20" w:history="1">
        <w:r>
          <w:rPr>
            <w:rStyle w:val="a3"/>
            <w:rFonts w:ascii="Times New Roman" w:hAnsi="Times New Roman"/>
            <w:color w:val="auto"/>
            <w:sz w:val="24"/>
            <w:szCs w:val="24"/>
            <w:u w:val="none"/>
          </w:rPr>
          <w:t>пунктом 3.2 статьи 4</w:t>
        </w:r>
      </w:hyperlink>
      <w:r>
        <w:rPr>
          <w:rFonts w:ascii="Times New Roman" w:hAnsi="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roofErr w:type="gramEnd"/>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2)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Pr>
          <w:rFonts w:ascii="Times New Roman" w:hAnsi="Times New Roman"/>
          <w:sz w:val="24"/>
          <w:szCs w:val="24"/>
        </w:rPr>
        <w:t>Минздравсоцразвития</w:t>
      </w:r>
      <w:proofErr w:type="spellEnd"/>
      <w:r>
        <w:rPr>
          <w:rFonts w:ascii="Times New Roman" w:hAnsi="Times New Roman"/>
          <w:sz w:val="24"/>
          <w:szCs w:val="24"/>
        </w:rPr>
        <w:t xml:space="preserve"> РФ от 14.12.2009 № 984-н.</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О приеме документов претенденту на участие в конкурсе выдается </w:t>
      </w:r>
      <w:hyperlink r:id="rId21" w:anchor="P535" w:history="1">
        <w:r>
          <w:rPr>
            <w:rStyle w:val="a3"/>
            <w:rFonts w:ascii="Times New Roman" w:hAnsi="Times New Roman"/>
            <w:color w:val="auto"/>
            <w:sz w:val="24"/>
            <w:szCs w:val="24"/>
            <w:u w:val="none"/>
          </w:rPr>
          <w:t>расписка</w:t>
        </w:r>
      </w:hyperlink>
      <w:r>
        <w:rPr>
          <w:rFonts w:ascii="Times New Roman" w:hAnsi="Times New Roman"/>
          <w:sz w:val="24"/>
          <w:szCs w:val="24"/>
        </w:rPr>
        <w:t xml:space="preserve"> с описью принятых документов по форме, установленной приложением № 3 к настоящему Положению.</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 xml:space="preserve">В случае нарушения сроков предоставления документов, установленных </w:t>
      </w:r>
      <w:hyperlink r:id="rId22" w:anchor="P189" w:history="1">
        <w:r>
          <w:rPr>
            <w:rStyle w:val="a3"/>
            <w:rFonts w:ascii="Times New Roman" w:hAnsi="Times New Roman"/>
            <w:color w:val="000000"/>
            <w:sz w:val="24"/>
            <w:szCs w:val="24"/>
            <w:u w:val="none"/>
          </w:rPr>
          <w:t>пунктами 4.3.1</w:t>
        </w:r>
      </w:hyperlink>
      <w:r>
        <w:rPr>
          <w:rFonts w:ascii="Times New Roman" w:hAnsi="Times New Roman"/>
          <w:color w:val="000000"/>
          <w:sz w:val="24"/>
          <w:szCs w:val="24"/>
        </w:rPr>
        <w:t xml:space="preserve">, </w:t>
      </w:r>
      <w:hyperlink r:id="rId23" w:anchor="P191" w:history="1">
        <w:r>
          <w:rPr>
            <w:rStyle w:val="a3"/>
            <w:rFonts w:ascii="Times New Roman" w:hAnsi="Times New Roman"/>
            <w:color w:val="000000"/>
            <w:sz w:val="24"/>
            <w:szCs w:val="24"/>
            <w:u w:val="none"/>
          </w:rPr>
          <w:t>4.3.2 раздела IV</w:t>
        </w:r>
      </w:hyperlink>
      <w:r>
        <w:rPr>
          <w:rFonts w:ascii="Times New Roman" w:hAnsi="Times New Roman"/>
          <w:color w:val="000000"/>
          <w:sz w:val="24"/>
          <w:szCs w:val="24"/>
        </w:rPr>
        <w:t xml:space="preserve"> настоящего Положения, гражданин не допускается к участию в конкурсе.</w:t>
      </w:r>
      <w:bookmarkStart w:id="11" w:name="P201"/>
      <w:bookmarkEnd w:id="11"/>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4.6. Прием документов для участия в конкурсе, за исключением документов, указанных в </w:t>
      </w:r>
      <w:hyperlink r:id="rId24" w:anchor="P189" w:history="1">
        <w:r>
          <w:rPr>
            <w:rStyle w:val="a3"/>
            <w:rFonts w:ascii="Times New Roman" w:hAnsi="Times New Roman"/>
            <w:color w:val="auto"/>
            <w:sz w:val="24"/>
            <w:szCs w:val="24"/>
            <w:u w:val="none"/>
          </w:rPr>
          <w:t>пунктах 4.3.1</w:t>
        </w:r>
      </w:hyperlink>
      <w:r>
        <w:rPr>
          <w:rFonts w:ascii="Times New Roman" w:hAnsi="Times New Roman"/>
          <w:sz w:val="24"/>
          <w:szCs w:val="24"/>
        </w:rPr>
        <w:t xml:space="preserve">, </w:t>
      </w:r>
      <w:hyperlink r:id="rId25" w:anchor="P191" w:history="1">
        <w:r>
          <w:rPr>
            <w:rStyle w:val="a3"/>
            <w:rFonts w:ascii="Times New Roman" w:hAnsi="Times New Roman"/>
            <w:color w:val="auto"/>
            <w:sz w:val="24"/>
            <w:szCs w:val="24"/>
            <w:u w:val="none"/>
          </w:rPr>
          <w:t>4.3.2 раздела IV</w:t>
        </w:r>
      </w:hyperlink>
      <w:r>
        <w:rPr>
          <w:rFonts w:ascii="Times New Roman" w:hAnsi="Times New Roman"/>
          <w:sz w:val="24"/>
          <w:szCs w:val="24"/>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567"/>
        <w:jc w:val="center"/>
        <w:outlineLvl w:val="1"/>
        <w:rPr>
          <w:rFonts w:ascii="Times New Roman" w:hAnsi="Times New Roman"/>
          <w:sz w:val="24"/>
          <w:szCs w:val="24"/>
        </w:rPr>
      </w:pPr>
      <w:r>
        <w:rPr>
          <w:rFonts w:ascii="Times New Roman" w:hAnsi="Times New Roman"/>
          <w:b/>
          <w:sz w:val="24"/>
          <w:szCs w:val="24"/>
        </w:rPr>
        <w:t>V. Подготовка к проведению конкурса</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lastRenderedPageBreak/>
        <w:t>5.1. Конкурсная комиссия организует проверку документов (достоверности сведений), представленных кандидатами.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Проверка достоверности указанных сведений осуществляется в установленном законодательством Российской Федерации порядке.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r:id="rId26" w:anchor="P172" w:history="1">
        <w:r>
          <w:rPr>
            <w:rStyle w:val="a3"/>
            <w:rFonts w:ascii="Times New Roman" w:hAnsi="Times New Roman"/>
            <w:color w:val="auto"/>
            <w:sz w:val="24"/>
            <w:szCs w:val="24"/>
            <w:u w:val="none"/>
          </w:rPr>
          <w:t>пункте 4.2 раздела IV</w:t>
        </w:r>
      </w:hyperlink>
      <w:r>
        <w:rPr>
          <w:rFonts w:ascii="Times New Roman" w:hAnsi="Times New Roman"/>
          <w:sz w:val="24"/>
          <w:szCs w:val="24"/>
        </w:rPr>
        <w:t xml:space="preserve"> настоящего Положения, гражданин не допускается к участию в конкурсе.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Отказ в допуске к участию в конкурсе оформляется решением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о признании кандидатур (кандидатуры) не соответствующи</w:t>
      </w:r>
      <w:proofErr w:type="gramStart"/>
      <w:r>
        <w:rPr>
          <w:rFonts w:ascii="Times New Roman" w:hAnsi="Times New Roman"/>
          <w:sz w:val="24"/>
          <w:szCs w:val="24"/>
        </w:rPr>
        <w:t>х(</w:t>
      </w:r>
      <w:proofErr w:type="gramEnd"/>
      <w:r>
        <w:rPr>
          <w:rFonts w:ascii="Times New Roman" w:hAnsi="Times New Roman"/>
          <w:sz w:val="24"/>
          <w:szCs w:val="24"/>
        </w:rPr>
        <w:t>ей) установленным требованиям и (или) об отказе им (ему) в допуске к участию в конкурсе;</w:t>
      </w:r>
      <w:bookmarkStart w:id="12" w:name="P216"/>
      <w:bookmarkEnd w:id="12"/>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3) о признании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 xml:space="preserve"> в следующих случаях:</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отсутствия кандидатов;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наличия только одного кандидата;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признания всех кандидатов не соответствующими установленным требованиям;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подачи всеми кандидатами заявлений об отказе от участия в конкурсе.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4A63C2" w:rsidRDefault="004A63C2" w:rsidP="00FB4A34">
      <w:pPr>
        <w:spacing w:after="0" w:line="120" w:lineRule="atLeast"/>
        <w:ind w:firstLine="567"/>
        <w:jc w:val="center"/>
        <w:outlineLvl w:val="1"/>
        <w:rPr>
          <w:rFonts w:ascii="Times New Roman" w:hAnsi="Times New Roman"/>
          <w:b/>
          <w:sz w:val="24"/>
          <w:szCs w:val="24"/>
        </w:rPr>
      </w:pPr>
    </w:p>
    <w:p w:rsidR="004A63C2" w:rsidRDefault="004A63C2" w:rsidP="00FB4A34">
      <w:pPr>
        <w:spacing w:after="0" w:line="120" w:lineRule="atLeast"/>
        <w:ind w:firstLine="567"/>
        <w:jc w:val="center"/>
        <w:outlineLvl w:val="1"/>
        <w:rPr>
          <w:rFonts w:ascii="Times New Roman" w:hAnsi="Times New Roman"/>
          <w:sz w:val="24"/>
          <w:szCs w:val="24"/>
        </w:rPr>
      </w:pPr>
      <w:r>
        <w:rPr>
          <w:rFonts w:ascii="Times New Roman" w:hAnsi="Times New Roman"/>
          <w:b/>
          <w:sz w:val="24"/>
          <w:szCs w:val="24"/>
        </w:rPr>
        <w:t>VI. Процедура проведения конкурса</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6.1. Конкурс проводится, если имеется не менее двух кандидатур, соответствующих требованиям, установленных настоящим Положением.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6.3. Конкурсная комиссия поочередно (в порядке регистрации заявлений) проводит собеседование с каждым из кандидатов.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color w:val="000000"/>
          <w:sz w:val="24"/>
          <w:szCs w:val="24"/>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13" w:name="P232"/>
      <w:bookmarkEnd w:id="13"/>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6.5. Критериями оценки кандидатов являются: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2) умение анализировать, мыслить системно, оперативно, принимать оптимальные решения в условиях дефицита информации и времени;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lastRenderedPageBreak/>
        <w:t>3) умение руководить подчиненными, координировать и контролировать их деятельность;</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4) целеустремленность, навыки делового общения;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5) требовательность к себе и подчиненным, самокритичность.</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r:id="rId27" w:anchor="P232" w:history="1">
        <w:r>
          <w:rPr>
            <w:rStyle w:val="a3"/>
            <w:rFonts w:ascii="Times New Roman" w:hAnsi="Times New Roman"/>
            <w:color w:val="auto"/>
            <w:sz w:val="24"/>
            <w:szCs w:val="24"/>
            <w:u w:val="none"/>
          </w:rPr>
          <w:t>пунктом 6.5 раздела VI</w:t>
        </w:r>
      </w:hyperlink>
      <w:r>
        <w:rPr>
          <w:rFonts w:ascii="Times New Roman" w:hAnsi="Times New Roman"/>
          <w:sz w:val="24"/>
          <w:szCs w:val="24"/>
        </w:rPr>
        <w:t xml:space="preserve"> настоящего Положения.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Решение конкурсной комиссии объявляется кандидатам, принявшим участие в конкурсе.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bookmarkStart w:id="14" w:name="P243"/>
      <w:bookmarkEnd w:id="14"/>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6.9. При проведении повторного конкурса допускается участие в нем граждан, которые участвовали в конкурсе, признанном несостоявшимся.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4A63C2" w:rsidRDefault="004A63C2" w:rsidP="00FB4A34">
      <w:pPr>
        <w:spacing w:after="0" w:line="120" w:lineRule="atLeast"/>
        <w:ind w:firstLine="709"/>
        <w:jc w:val="both"/>
        <w:rPr>
          <w:rFonts w:ascii="Times New Roman" w:hAnsi="Times New Roman"/>
          <w:sz w:val="24"/>
          <w:szCs w:val="24"/>
        </w:rPr>
      </w:pPr>
    </w:p>
    <w:p w:rsidR="004A63C2" w:rsidRDefault="004A63C2" w:rsidP="00FB4A34">
      <w:pPr>
        <w:spacing w:after="0" w:line="120" w:lineRule="atLeast"/>
        <w:ind w:firstLine="567"/>
        <w:jc w:val="center"/>
        <w:outlineLvl w:val="1"/>
        <w:rPr>
          <w:rFonts w:ascii="Times New Roman" w:hAnsi="Times New Roman"/>
          <w:sz w:val="24"/>
          <w:szCs w:val="24"/>
        </w:rPr>
      </w:pPr>
      <w:r>
        <w:rPr>
          <w:rFonts w:ascii="Times New Roman" w:hAnsi="Times New Roman"/>
          <w:b/>
          <w:sz w:val="24"/>
          <w:szCs w:val="24"/>
        </w:rPr>
        <w:t>VII. Порядок принятия Советом депутатов</w:t>
      </w:r>
    </w:p>
    <w:p w:rsidR="004A63C2" w:rsidRDefault="004A63C2" w:rsidP="00FB4A34">
      <w:pPr>
        <w:spacing w:after="0" w:line="120" w:lineRule="atLeast"/>
        <w:ind w:firstLine="567"/>
        <w:jc w:val="center"/>
        <w:rPr>
          <w:rFonts w:ascii="Times New Roman" w:hAnsi="Times New Roman"/>
          <w:sz w:val="24"/>
          <w:szCs w:val="24"/>
        </w:rPr>
      </w:pPr>
      <w:r>
        <w:rPr>
          <w:rFonts w:ascii="Times New Roman" w:hAnsi="Times New Roman"/>
          <w:b/>
          <w:sz w:val="24"/>
          <w:szCs w:val="24"/>
        </w:rPr>
        <w:t>решения об избрании главы муниципального образования</w:t>
      </w:r>
    </w:p>
    <w:p w:rsidR="004A63C2" w:rsidRDefault="004A63C2" w:rsidP="00FB4A34">
      <w:pPr>
        <w:spacing w:after="0" w:line="120" w:lineRule="atLeast"/>
        <w:ind w:firstLine="567"/>
        <w:jc w:val="both"/>
        <w:rPr>
          <w:rFonts w:ascii="Times New Roman" w:hAnsi="Times New Roman"/>
          <w:sz w:val="24"/>
          <w:szCs w:val="24"/>
        </w:rPr>
      </w:pP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20 рабочих дня со дня поступления в Совет депутатов  муниципального образования протокола конкурсной комиссии по итогам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7.2. Заседание Совета депутатов муниципального образования правомочно, если на заседании присутствует не менее </w:t>
      </w:r>
      <w:r>
        <w:rPr>
          <w:rFonts w:ascii="Times New Roman" w:hAnsi="Times New Roman"/>
          <w:color w:val="000000"/>
          <w:sz w:val="24"/>
          <w:szCs w:val="24"/>
        </w:rPr>
        <w:t>2/3</w:t>
      </w:r>
      <w:r>
        <w:rPr>
          <w:rFonts w:ascii="Times New Roman" w:hAnsi="Times New Roman"/>
          <w:sz w:val="24"/>
          <w:szCs w:val="24"/>
        </w:rPr>
        <w:t xml:space="preserve"> от числа избранных депутатов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Депутаты Совета депутатов муниципального образования вправе задавать кандидатам вопросы.</w:t>
      </w:r>
    </w:p>
    <w:p w:rsidR="004A63C2" w:rsidRDefault="004A63C2" w:rsidP="00FB4A34">
      <w:pPr>
        <w:pStyle w:val="a4"/>
        <w:spacing w:after="0" w:line="120" w:lineRule="atLeast"/>
        <w:ind w:firstLine="709"/>
        <w:jc w:val="both"/>
      </w:pPr>
      <w:r>
        <w:t xml:space="preserve">После заслушивания кандидатов депутаты Совета депутатов муниципального образования переходят к их обсуждению. </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7.5. Проводится открытое голосование по предложенным кандидатурам.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bookmarkStart w:id="15" w:name="P261"/>
      <w:bookmarkStart w:id="16" w:name="P270"/>
      <w:bookmarkEnd w:id="15"/>
      <w:bookmarkEnd w:id="16"/>
      <w:r>
        <w:rPr>
          <w:rFonts w:ascii="Times New Roman" w:hAnsi="Times New Roman"/>
          <w:sz w:val="24"/>
          <w:szCs w:val="24"/>
        </w:rPr>
        <w:t xml:space="preserve">7.7. </w:t>
      </w:r>
      <w:proofErr w:type="gramStart"/>
      <w:r>
        <w:rPr>
          <w:rFonts w:ascii="Times New Roman" w:hAnsi="Times New Roman"/>
          <w:sz w:val="24"/>
          <w:szCs w:val="24"/>
        </w:rPr>
        <w:t xml:space="preserve">Если по итогам голосования по двум кандидатурам, представленным конкурсной комиссией на должность главы муниципального образования, ни один из </w:t>
      </w:r>
      <w:r>
        <w:rPr>
          <w:rFonts w:ascii="Times New Roman" w:hAnsi="Times New Roman"/>
          <w:sz w:val="24"/>
          <w:szCs w:val="24"/>
        </w:rPr>
        <w:lastRenderedPageBreak/>
        <w:t>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7.8. </w:t>
      </w:r>
      <w:proofErr w:type="gramStart"/>
      <w:r>
        <w:rPr>
          <w:rFonts w:ascii="Times New Roman" w:hAnsi="Times New Roman"/>
          <w:sz w:val="24"/>
          <w:szCs w:val="24"/>
        </w:rPr>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7.9. </w:t>
      </w:r>
      <w:proofErr w:type="gramStart"/>
      <w:r>
        <w:rPr>
          <w:rFonts w:ascii="Times New Roman" w:hAnsi="Times New Roman"/>
          <w:sz w:val="24"/>
          <w:szCs w:val="24"/>
        </w:rPr>
        <w:t>В случае подачи одной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7.10. </w:t>
      </w:r>
      <w:proofErr w:type="gramStart"/>
      <w:r>
        <w:rPr>
          <w:rFonts w:ascii="Times New Roman" w:hAnsi="Times New Roman"/>
          <w:sz w:val="24"/>
          <w:szCs w:val="24"/>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Pr>
          <w:rFonts w:ascii="Times New Roman" w:hAnsi="Times New Roman"/>
          <w:sz w:val="24"/>
          <w:szCs w:val="24"/>
        </w:rPr>
        <w:t xml:space="preserve"> кандидатам).</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7.11. </w:t>
      </w:r>
      <w:proofErr w:type="gramStart"/>
      <w:r>
        <w:rPr>
          <w:rFonts w:ascii="Times New Roman" w:hAnsi="Times New Roman"/>
          <w:sz w:val="24"/>
          <w:szCs w:val="24"/>
        </w:rPr>
        <w:t xml:space="preserve">В случае подачи всеми кандидатурами, представленными конкурсной комиссией по результатам конкурса в Совет депутатов в качестве кандидатов на </w:t>
      </w:r>
      <w:r>
        <w:rPr>
          <w:rFonts w:ascii="Times New Roman" w:hAnsi="Times New Roman"/>
          <w:sz w:val="24"/>
          <w:szCs w:val="24"/>
        </w:rPr>
        <w:lastRenderedPageBreak/>
        <w:t>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r:id="rId28" w:anchor="P261" w:history="1">
        <w:r>
          <w:rPr>
            <w:rStyle w:val="a3"/>
            <w:rFonts w:ascii="Times New Roman" w:hAnsi="Times New Roman"/>
            <w:color w:val="auto"/>
            <w:sz w:val="24"/>
            <w:szCs w:val="24"/>
            <w:u w:val="none"/>
          </w:rPr>
          <w:t>пунктами 7.</w:t>
        </w:r>
      </w:hyperlink>
      <w:r>
        <w:rPr>
          <w:rFonts w:ascii="Times New Roman" w:hAnsi="Times New Roman"/>
          <w:sz w:val="24"/>
          <w:szCs w:val="24"/>
        </w:rPr>
        <w:t xml:space="preserve">7, </w:t>
      </w:r>
      <w:hyperlink r:id="rId29" w:anchor="P270" w:history="1">
        <w:r>
          <w:rPr>
            <w:rStyle w:val="a3"/>
            <w:rFonts w:ascii="Times New Roman" w:hAnsi="Times New Roman"/>
            <w:color w:val="auto"/>
            <w:sz w:val="24"/>
            <w:szCs w:val="24"/>
            <w:u w:val="none"/>
          </w:rPr>
          <w:t>7.9 раздела VII</w:t>
        </w:r>
      </w:hyperlink>
      <w:r>
        <w:rPr>
          <w:rFonts w:ascii="Times New Roman" w:hAnsi="Times New Roman"/>
          <w:sz w:val="24"/>
          <w:szCs w:val="24"/>
        </w:rPr>
        <w:t xml:space="preserve"> настоящего Положения.</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4A63C2" w:rsidRDefault="004A63C2" w:rsidP="00FB4A34">
      <w:pPr>
        <w:pStyle w:val="a4"/>
        <w:spacing w:after="0" w:line="120" w:lineRule="atLeast"/>
        <w:ind w:firstLine="709"/>
        <w:jc w:val="both"/>
      </w:pPr>
      <w: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w:t>
      </w:r>
    </w:p>
    <w:p w:rsidR="004A63C2" w:rsidRDefault="004A63C2" w:rsidP="00FB4A34">
      <w:pPr>
        <w:spacing w:after="0" w:line="120" w:lineRule="atLeast"/>
        <w:ind w:firstLine="709"/>
        <w:jc w:val="both"/>
        <w:rPr>
          <w:rFonts w:ascii="Times New Roman" w:hAnsi="Times New Roman"/>
          <w:sz w:val="24"/>
          <w:szCs w:val="24"/>
        </w:rPr>
      </w:pPr>
      <w:r>
        <w:rPr>
          <w:rFonts w:ascii="Times New Roman" w:hAnsi="Times New Roman"/>
          <w:sz w:val="24"/>
          <w:szCs w:val="24"/>
        </w:rPr>
        <w:t>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7" w:name="P294"/>
      <w:bookmarkEnd w:id="17"/>
    </w:p>
    <w:p w:rsidR="004A63C2" w:rsidRDefault="004A63C2" w:rsidP="004A63C2">
      <w:pPr>
        <w:rPr>
          <w:rFonts w:ascii="Times New Roman" w:hAnsi="Times New Roman"/>
          <w:sz w:val="24"/>
          <w:szCs w:val="24"/>
        </w:rPr>
        <w:sectPr w:rsidR="004A63C2">
          <w:pgSz w:w="11906" w:h="16838"/>
          <w:pgMar w:top="567" w:right="851" w:bottom="1134" w:left="1701" w:header="709" w:footer="709" w:gutter="0"/>
          <w:cols w:space="720"/>
        </w:sectPr>
      </w:pPr>
    </w:p>
    <w:p w:rsidR="004A63C2" w:rsidRDefault="004A63C2" w:rsidP="00FB4A34">
      <w:pPr>
        <w:autoSpaceDE w:val="0"/>
        <w:autoSpaceDN w:val="0"/>
        <w:adjustRightInd w:val="0"/>
        <w:spacing w:after="0" w:line="120" w:lineRule="atLeast"/>
        <w:jc w:val="right"/>
        <w:outlineLvl w:val="0"/>
        <w:rPr>
          <w:rFonts w:ascii="Times New Roman" w:hAnsi="Times New Roman"/>
          <w:sz w:val="24"/>
          <w:szCs w:val="24"/>
        </w:rPr>
      </w:pPr>
      <w:r>
        <w:rPr>
          <w:rFonts w:ascii="Times New Roman" w:hAnsi="Times New Roman"/>
          <w:sz w:val="24"/>
          <w:szCs w:val="24"/>
        </w:rPr>
        <w:lastRenderedPageBreak/>
        <w:t>Приложение 1</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к Положению</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«О порядке проведения конкурса по отбору </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кандидатур на должность главы </w:t>
      </w:r>
      <w:proofErr w:type="gramStart"/>
      <w:r>
        <w:rPr>
          <w:rFonts w:ascii="Times New Roman" w:hAnsi="Times New Roman"/>
          <w:sz w:val="24"/>
          <w:szCs w:val="24"/>
        </w:rPr>
        <w:t>муниципального</w:t>
      </w:r>
      <w:proofErr w:type="gramEnd"/>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 образования</w:t>
      </w:r>
      <w:r w:rsidR="006E7EDA" w:rsidRPr="006E7EDA">
        <w:rPr>
          <w:rFonts w:ascii="Times New Roman" w:hAnsi="Times New Roman"/>
          <w:bCs/>
          <w:color w:val="C0504D" w:themeColor="accent2"/>
          <w:sz w:val="24"/>
          <w:szCs w:val="24"/>
        </w:rPr>
        <w:t xml:space="preserve">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6E7EDA">
        <w:rPr>
          <w:rFonts w:ascii="Times New Roman" w:hAnsi="Times New Roman"/>
          <w:bCs/>
          <w:sz w:val="24"/>
          <w:szCs w:val="24"/>
        </w:rPr>
        <w:t>сельсовет</w:t>
      </w:r>
      <w:r>
        <w:rPr>
          <w:rFonts w:ascii="Times New Roman" w:hAnsi="Times New Roman"/>
          <w:sz w:val="24"/>
          <w:szCs w:val="24"/>
        </w:rPr>
        <w:t xml:space="preserve"> </w:t>
      </w:r>
    </w:p>
    <w:p w:rsidR="004A63C2" w:rsidRDefault="004A63C2" w:rsidP="00FB4A34">
      <w:pPr>
        <w:autoSpaceDE w:val="0"/>
        <w:autoSpaceDN w:val="0"/>
        <w:adjustRightInd w:val="0"/>
        <w:spacing w:after="0" w:line="120" w:lineRule="atLeast"/>
        <w:jc w:val="right"/>
        <w:rPr>
          <w:rFonts w:ascii="Times New Roman" w:hAnsi="Times New Roman"/>
          <w:sz w:val="24"/>
          <w:szCs w:val="24"/>
        </w:rPr>
      </w:pPr>
      <w:proofErr w:type="spellStart"/>
      <w:r>
        <w:rPr>
          <w:rFonts w:ascii="Times New Roman" w:hAnsi="Times New Roman"/>
          <w:sz w:val="24"/>
          <w:szCs w:val="24"/>
        </w:rPr>
        <w:t>Сакмарского</w:t>
      </w:r>
      <w:proofErr w:type="spellEnd"/>
      <w:r>
        <w:rPr>
          <w:rFonts w:ascii="Times New Roman" w:hAnsi="Times New Roman"/>
          <w:sz w:val="24"/>
          <w:szCs w:val="24"/>
        </w:rPr>
        <w:t xml:space="preserve"> района Оренбургской области </w:t>
      </w:r>
    </w:p>
    <w:p w:rsidR="004A63C2" w:rsidRDefault="004A63C2" w:rsidP="00FB4A34">
      <w:pPr>
        <w:autoSpaceDE w:val="0"/>
        <w:autoSpaceDN w:val="0"/>
        <w:adjustRightInd w:val="0"/>
        <w:spacing w:after="0" w:line="120" w:lineRule="atLeast"/>
        <w:jc w:val="right"/>
        <w:rPr>
          <w:rFonts w:ascii="Times New Roman" w:hAnsi="Times New Roman"/>
          <w:b/>
          <w:sz w:val="24"/>
          <w:szCs w:val="24"/>
        </w:rPr>
      </w:pPr>
      <w:r>
        <w:rPr>
          <w:rFonts w:ascii="Times New Roman" w:hAnsi="Times New Roman"/>
          <w:sz w:val="24"/>
          <w:szCs w:val="24"/>
        </w:rPr>
        <w:t xml:space="preserve">и избрания главы муниципального образования </w:t>
      </w:r>
    </w:p>
    <w:p w:rsidR="004A63C2" w:rsidRDefault="00D90187" w:rsidP="00FB4A34">
      <w:pPr>
        <w:autoSpaceDE w:val="0"/>
        <w:autoSpaceDN w:val="0"/>
        <w:adjustRightInd w:val="0"/>
        <w:spacing w:after="0" w:line="120" w:lineRule="atLeast"/>
        <w:jc w:val="right"/>
        <w:rPr>
          <w:rFonts w:ascii="Times New Roman" w:hAnsi="Times New Roman"/>
          <w:sz w:val="24"/>
          <w:szCs w:val="24"/>
        </w:rPr>
      </w:pPr>
      <w:proofErr w:type="spellStart"/>
      <w:r w:rsidRPr="00F14028">
        <w:rPr>
          <w:rFonts w:ascii="Times New Roman" w:hAnsi="Times New Roman" w:cs="Times New Roman"/>
          <w:bCs/>
          <w:color w:val="000000" w:themeColor="text1"/>
          <w:sz w:val="24"/>
          <w:szCs w:val="24"/>
        </w:rPr>
        <w:t>Беловский</w:t>
      </w:r>
      <w:proofErr w:type="spellEnd"/>
      <w:r>
        <w:rPr>
          <w:rFonts w:ascii="Times New Roman" w:hAnsi="Times New Roman"/>
          <w:bCs/>
          <w:sz w:val="24"/>
          <w:szCs w:val="24"/>
        </w:rPr>
        <w:t xml:space="preserve"> </w:t>
      </w:r>
      <w:r w:rsidR="006E7EDA">
        <w:rPr>
          <w:rFonts w:ascii="Times New Roman" w:hAnsi="Times New Roman"/>
          <w:bCs/>
          <w:sz w:val="24"/>
          <w:szCs w:val="24"/>
        </w:rPr>
        <w:t>сельсовет</w:t>
      </w:r>
      <w:r w:rsidR="006E7EDA">
        <w:rPr>
          <w:rFonts w:ascii="Times New Roman" w:hAnsi="Times New Roman"/>
          <w:sz w:val="24"/>
          <w:szCs w:val="24"/>
        </w:rPr>
        <w:t xml:space="preserve"> </w:t>
      </w:r>
      <w:proofErr w:type="spellStart"/>
      <w:r w:rsidR="004A63C2">
        <w:rPr>
          <w:rFonts w:ascii="Times New Roman" w:hAnsi="Times New Roman"/>
          <w:sz w:val="24"/>
          <w:szCs w:val="24"/>
        </w:rPr>
        <w:t>Сакмарского</w:t>
      </w:r>
      <w:proofErr w:type="spellEnd"/>
      <w:r w:rsidR="004A63C2">
        <w:rPr>
          <w:rFonts w:ascii="Times New Roman" w:hAnsi="Times New Roman"/>
          <w:sz w:val="24"/>
          <w:szCs w:val="24"/>
        </w:rPr>
        <w:t xml:space="preserve"> района</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 Оренбургской области»</w:t>
      </w:r>
    </w:p>
    <w:p w:rsidR="004A63C2" w:rsidRDefault="004A63C2" w:rsidP="00FB4A34">
      <w:pPr>
        <w:autoSpaceDE w:val="0"/>
        <w:autoSpaceDN w:val="0"/>
        <w:adjustRightInd w:val="0"/>
        <w:spacing w:after="0" w:line="120" w:lineRule="atLeast"/>
        <w:rPr>
          <w:rFonts w:ascii="Times New Roman" w:hAnsi="Times New Roman"/>
          <w:sz w:val="24"/>
          <w:szCs w:val="24"/>
        </w:rPr>
      </w:pPr>
    </w:p>
    <w:p w:rsidR="004A63C2" w:rsidRDefault="004A63C2" w:rsidP="004A63C2">
      <w:pPr>
        <w:autoSpaceDE w:val="0"/>
        <w:autoSpaceDN w:val="0"/>
        <w:adjustRightInd w:val="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4A63C2" w:rsidTr="004A63C2">
        <w:tc>
          <w:tcPr>
            <w:tcW w:w="4785" w:type="dxa"/>
            <w:tcBorders>
              <w:top w:val="single" w:sz="4" w:space="0" w:color="000000"/>
              <w:left w:val="single" w:sz="4" w:space="0" w:color="000000"/>
              <w:bottom w:val="single" w:sz="4" w:space="0" w:color="000000"/>
              <w:right w:val="single" w:sz="4" w:space="0" w:color="000000"/>
            </w:tcBorders>
          </w:tcPr>
          <w:p w:rsidR="004A63C2" w:rsidRDefault="004A63C2">
            <w:pPr>
              <w:autoSpaceDE w:val="0"/>
              <w:autoSpaceDN w:val="0"/>
              <w:adjustRightInd w:val="0"/>
              <w:rPr>
                <w:rFonts w:ascii="Times New Roman" w:hAnsi="Times New Roman"/>
                <w:sz w:val="24"/>
                <w:szCs w:val="24"/>
                <w:lang w:eastAsia="en-US"/>
              </w:rPr>
            </w:pPr>
          </w:p>
        </w:tc>
        <w:tc>
          <w:tcPr>
            <w:tcW w:w="4785" w:type="dxa"/>
            <w:tcBorders>
              <w:top w:val="single" w:sz="4" w:space="0" w:color="000000"/>
              <w:left w:val="single" w:sz="4" w:space="0" w:color="000000"/>
              <w:bottom w:val="single" w:sz="4" w:space="0" w:color="000000"/>
              <w:right w:val="single" w:sz="4" w:space="0" w:color="000000"/>
            </w:tcBorders>
          </w:tcPr>
          <w:p w:rsidR="004A63C2" w:rsidRDefault="004A63C2">
            <w:pPr>
              <w:autoSpaceDE w:val="0"/>
              <w:autoSpaceDN w:val="0"/>
              <w:adjustRightInd w:val="0"/>
              <w:jc w:val="both"/>
              <w:rPr>
                <w:rFonts w:ascii="Times New Roman" w:hAnsi="Times New Roman"/>
                <w:bCs/>
                <w:sz w:val="24"/>
                <w:szCs w:val="24"/>
                <w:lang w:eastAsia="en-US"/>
              </w:rPr>
            </w:pPr>
            <w:r>
              <w:rPr>
                <w:rFonts w:ascii="Times New Roman" w:hAnsi="Times New Roman"/>
                <w:bCs/>
                <w:sz w:val="24"/>
                <w:szCs w:val="24"/>
              </w:rPr>
              <w:t xml:space="preserve">В конкурсную комиссию по проведению конкурса по отбору кандидатур  на должность главы муниципального образования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6E7EDA">
              <w:rPr>
                <w:rFonts w:ascii="Times New Roman" w:hAnsi="Times New Roman"/>
                <w:bCs/>
                <w:sz w:val="24"/>
                <w:szCs w:val="24"/>
              </w:rPr>
              <w:t xml:space="preserve">сельсовет </w:t>
            </w:r>
            <w:proofErr w:type="spellStart"/>
            <w:r>
              <w:rPr>
                <w:rFonts w:ascii="Times New Roman" w:hAnsi="Times New Roman"/>
                <w:bCs/>
                <w:sz w:val="24"/>
                <w:szCs w:val="24"/>
              </w:rPr>
              <w:t>Сакмарского</w:t>
            </w:r>
            <w:proofErr w:type="spellEnd"/>
            <w:r>
              <w:rPr>
                <w:rFonts w:ascii="Times New Roman" w:hAnsi="Times New Roman"/>
                <w:bCs/>
                <w:sz w:val="24"/>
                <w:szCs w:val="24"/>
              </w:rPr>
              <w:t xml:space="preserve"> района Оренбургской области</w:t>
            </w:r>
          </w:p>
          <w:p w:rsidR="004A63C2" w:rsidRDefault="004A63C2">
            <w:pPr>
              <w:autoSpaceDE w:val="0"/>
              <w:autoSpaceDN w:val="0"/>
              <w:adjustRightInd w:val="0"/>
              <w:jc w:val="both"/>
              <w:rPr>
                <w:rFonts w:ascii="Times New Roman" w:hAnsi="Times New Roman"/>
                <w:sz w:val="16"/>
                <w:szCs w:val="16"/>
                <w:lang w:eastAsia="en-US"/>
              </w:rPr>
            </w:pPr>
          </w:p>
        </w:tc>
      </w:tr>
      <w:tr w:rsidR="004A63C2" w:rsidTr="004A63C2">
        <w:tc>
          <w:tcPr>
            <w:tcW w:w="4785" w:type="dxa"/>
            <w:tcBorders>
              <w:top w:val="single" w:sz="4" w:space="0" w:color="000000"/>
              <w:left w:val="single" w:sz="4" w:space="0" w:color="000000"/>
              <w:bottom w:val="single" w:sz="4" w:space="0" w:color="000000"/>
              <w:right w:val="single" w:sz="4" w:space="0" w:color="000000"/>
            </w:tcBorders>
          </w:tcPr>
          <w:p w:rsidR="004A63C2" w:rsidRDefault="004A63C2">
            <w:pPr>
              <w:autoSpaceDE w:val="0"/>
              <w:autoSpaceDN w:val="0"/>
              <w:adjustRightInd w:val="0"/>
              <w:rPr>
                <w:rFonts w:ascii="Times New Roman" w:hAnsi="Times New Roman"/>
                <w:sz w:val="24"/>
                <w:szCs w:val="24"/>
                <w:lang w:eastAsia="en-US"/>
              </w:rPr>
            </w:pPr>
          </w:p>
        </w:tc>
        <w:tc>
          <w:tcPr>
            <w:tcW w:w="4785" w:type="dxa"/>
            <w:tcBorders>
              <w:top w:val="single" w:sz="4" w:space="0" w:color="000000"/>
              <w:left w:val="single" w:sz="4" w:space="0" w:color="000000"/>
              <w:bottom w:val="single" w:sz="4" w:space="0" w:color="000000"/>
              <w:right w:val="single" w:sz="4" w:space="0" w:color="000000"/>
            </w:tcBorders>
            <w:hideMark/>
          </w:tcPr>
          <w:p w:rsidR="004A63C2" w:rsidRDefault="004A63C2">
            <w:pPr>
              <w:autoSpaceDE w:val="0"/>
              <w:autoSpaceDN w:val="0"/>
              <w:adjustRightInd w:val="0"/>
              <w:rPr>
                <w:rFonts w:ascii="Times New Roman" w:hAnsi="Times New Roman"/>
                <w:sz w:val="24"/>
                <w:szCs w:val="24"/>
                <w:lang w:eastAsia="en-US"/>
              </w:rPr>
            </w:pPr>
            <w:r>
              <w:rPr>
                <w:rFonts w:ascii="Times New Roman" w:hAnsi="Times New Roman"/>
                <w:sz w:val="24"/>
                <w:szCs w:val="24"/>
              </w:rPr>
              <w:t xml:space="preserve">от </w:t>
            </w:r>
          </w:p>
          <w:p w:rsidR="004A63C2" w:rsidRDefault="004A63C2">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w:t>
            </w:r>
          </w:p>
          <w:p w:rsidR="004A63C2" w:rsidRDefault="004A63C2">
            <w:pPr>
              <w:autoSpaceDE w:val="0"/>
              <w:autoSpaceDN w:val="0"/>
              <w:adjustRightInd w:val="0"/>
              <w:rPr>
                <w:rFonts w:ascii="Times New Roman" w:hAnsi="Times New Roman"/>
                <w:sz w:val="24"/>
                <w:szCs w:val="24"/>
              </w:rPr>
            </w:pPr>
            <w:r>
              <w:rPr>
                <w:rFonts w:ascii="Times New Roman" w:hAnsi="Times New Roman"/>
                <w:sz w:val="24"/>
                <w:szCs w:val="24"/>
              </w:rPr>
              <w:t>______________________________________</w:t>
            </w:r>
          </w:p>
          <w:p w:rsidR="004A63C2" w:rsidRDefault="004A63C2">
            <w:pPr>
              <w:autoSpaceDE w:val="0"/>
              <w:autoSpaceDN w:val="0"/>
              <w:adjustRightInd w:val="0"/>
              <w:rPr>
                <w:rFonts w:ascii="Times New Roman" w:hAnsi="Times New Roman"/>
                <w:sz w:val="16"/>
                <w:szCs w:val="16"/>
                <w:lang w:eastAsia="en-US"/>
              </w:rPr>
            </w:pPr>
            <w:r>
              <w:rPr>
                <w:rFonts w:ascii="Times New Roman" w:hAnsi="Times New Roman"/>
                <w:sz w:val="16"/>
                <w:szCs w:val="16"/>
              </w:rPr>
              <w:t xml:space="preserve">                       (Ф.И.О., домашний адрес, телефон)</w:t>
            </w:r>
          </w:p>
        </w:tc>
      </w:tr>
    </w:tbl>
    <w:p w:rsidR="004A63C2" w:rsidRDefault="004A63C2" w:rsidP="004A63C2">
      <w:pPr>
        <w:autoSpaceDE w:val="0"/>
        <w:autoSpaceDN w:val="0"/>
        <w:adjustRightInd w:val="0"/>
        <w:rPr>
          <w:rFonts w:ascii="Times New Roman" w:hAnsi="Times New Roman"/>
          <w:sz w:val="24"/>
          <w:szCs w:val="24"/>
          <w:lang w:eastAsia="en-US"/>
        </w:rPr>
      </w:pPr>
    </w:p>
    <w:p w:rsidR="004A63C2" w:rsidRDefault="004A63C2" w:rsidP="004A63C2">
      <w:pPr>
        <w:autoSpaceDE w:val="0"/>
        <w:autoSpaceDN w:val="0"/>
        <w:adjustRightInd w:val="0"/>
        <w:jc w:val="center"/>
        <w:rPr>
          <w:rFonts w:ascii="Times New Roman" w:hAnsi="Times New Roman"/>
          <w:sz w:val="24"/>
          <w:szCs w:val="24"/>
        </w:rPr>
      </w:pPr>
      <w:r>
        <w:rPr>
          <w:rFonts w:ascii="Times New Roman" w:hAnsi="Times New Roman"/>
          <w:bCs/>
          <w:sz w:val="28"/>
          <w:szCs w:val="28"/>
        </w:rPr>
        <w:t>ЗАЯВЛЕНИЕ</w:t>
      </w:r>
    </w:p>
    <w:p w:rsidR="004A63C2" w:rsidRDefault="004A63C2" w:rsidP="004A63C2">
      <w:pPr>
        <w:autoSpaceDE w:val="0"/>
        <w:autoSpaceDN w:val="0"/>
        <w:adjustRightInd w:val="0"/>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6E7EDA">
        <w:rPr>
          <w:rFonts w:ascii="Times New Roman" w:hAnsi="Times New Roman"/>
          <w:bCs/>
          <w:sz w:val="24"/>
          <w:szCs w:val="24"/>
        </w:rPr>
        <w:t>сельсовет</w:t>
      </w:r>
      <w:r w:rsidR="006E7EDA">
        <w:rPr>
          <w:rFonts w:ascii="Times New Roman" w:hAnsi="Times New Roman"/>
          <w:sz w:val="28"/>
          <w:szCs w:val="28"/>
        </w:rPr>
        <w:t xml:space="preserve"> </w:t>
      </w:r>
      <w:proofErr w:type="spellStart"/>
      <w:r>
        <w:rPr>
          <w:rFonts w:ascii="Times New Roman" w:hAnsi="Times New Roman"/>
          <w:sz w:val="28"/>
          <w:szCs w:val="28"/>
        </w:rPr>
        <w:t>Сакмарского</w:t>
      </w:r>
      <w:proofErr w:type="spellEnd"/>
      <w:r>
        <w:rPr>
          <w:rFonts w:ascii="Times New Roman" w:hAnsi="Times New Roman"/>
          <w:sz w:val="28"/>
          <w:szCs w:val="28"/>
        </w:rPr>
        <w:t xml:space="preserve"> района Оренбургской области.</w:t>
      </w:r>
    </w:p>
    <w:p w:rsidR="004A63C2" w:rsidRDefault="004A63C2" w:rsidP="004A63C2">
      <w:pPr>
        <w:ind w:firstLine="709"/>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Приложение:</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1) анкета;</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2) копия паспорта;</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3) копия документа об образовании;</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4) копия трудовой книжки, заверенная в установленном действующим законодательством порядке;</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5) письменное согласие на обработку персональных данных;</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lastRenderedPageBreak/>
        <w:t>6) иные документы ___________________________________________</w:t>
      </w:r>
    </w:p>
    <w:p w:rsidR="004A63C2" w:rsidRDefault="004A63C2" w:rsidP="004A63C2">
      <w:pPr>
        <w:ind w:firstLine="709"/>
        <w:rPr>
          <w:rFonts w:ascii="Times New Roman" w:hAnsi="Times New Roman"/>
          <w:sz w:val="16"/>
          <w:szCs w:val="16"/>
        </w:rPr>
      </w:pPr>
      <w:r>
        <w:rPr>
          <w:rFonts w:ascii="Times New Roman" w:hAnsi="Times New Roman"/>
          <w:sz w:val="28"/>
          <w:szCs w:val="28"/>
        </w:rPr>
        <w:t xml:space="preserve">                                                          </w:t>
      </w:r>
      <w:r>
        <w:rPr>
          <w:rFonts w:ascii="Times New Roman" w:hAnsi="Times New Roman"/>
          <w:sz w:val="16"/>
          <w:szCs w:val="16"/>
        </w:rPr>
        <w:t>(указать наименования документов)</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С условиями конкурса согласе</w:t>
      </w:r>
      <w:proofErr w:type="gramStart"/>
      <w:r>
        <w:rPr>
          <w:rFonts w:ascii="Times New Roman" w:hAnsi="Times New Roman"/>
          <w:sz w:val="28"/>
          <w:szCs w:val="28"/>
        </w:rPr>
        <w:t>н(</w:t>
      </w:r>
      <w:proofErr w:type="gramEnd"/>
      <w:r>
        <w:rPr>
          <w:rFonts w:ascii="Times New Roman" w:hAnsi="Times New Roman"/>
          <w:sz w:val="28"/>
          <w:szCs w:val="28"/>
        </w:rPr>
        <w:t>на).</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Не имею возражений против проведения проверки сведений, представленных мной в конкурсную комиссию.</w:t>
      </w:r>
    </w:p>
    <w:p w:rsidR="004A63C2" w:rsidRDefault="004A63C2" w:rsidP="004A63C2">
      <w:pPr>
        <w:ind w:firstLine="709"/>
        <w:rPr>
          <w:rFonts w:ascii="Times New Roman" w:hAnsi="Times New Roman"/>
          <w:sz w:val="28"/>
          <w:szCs w:val="28"/>
        </w:rPr>
      </w:pPr>
    </w:p>
    <w:p w:rsidR="004A63C2" w:rsidRDefault="004A63C2" w:rsidP="004A63C2">
      <w:pPr>
        <w:ind w:firstLine="709"/>
        <w:rPr>
          <w:rFonts w:ascii="Times New Roman" w:hAnsi="Times New Roman"/>
          <w:sz w:val="28"/>
          <w:szCs w:val="28"/>
        </w:rPr>
      </w:pPr>
      <w:r>
        <w:rPr>
          <w:rFonts w:ascii="Times New Roman" w:hAnsi="Times New Roman"/>
          <w:sz w:val="28"/>
          <w:szCs w:val="28"/>
        </w:rPr>
        <w:t xml:space="preserve">    "___" _____________ 20__ г.                     Подпись _______________</w:t>
      </w:r>
    </w:p>
    <w:p w:rsidR="004A63C2" w:rsidRDefault="004A63C2" w:rsidP="004A63C2">
      <w:pPr>
        <w:ind w:firstLine="709"/>
        <w:rPr>
          <w:rFonts w:ascii="Times New Roman" w:hAnsi="Times New Roman"/>
          <w:sz w:val="28"/>
          <w:szCs w:val="28"/>
        </w:rPr>
      </w:pPr>
    </w:p>
    <w:p w:rsidR="004A63C2" w:rsidRDefault="004A63C2" w:rsidP="004A63C2">
      <w:pPr>
        <w:autoSpaceDE w:val="0"/>
        <w:autoSpaceDN w:val="0"/>
        <w:adjustRightInd w:val="0"/>
        <w:ind w:firstLine="709"/>
        <w:jc w:val="right"/>
        <w:outlineLvl w:val="0"/>
        <w:rPr>
          <w:rFonts w:ascii="Times New Roman" w:hAnsi="Times New Roman"/>
          <w:sz w:val="28"/>
          <w:szCs w:val="28"/>
        </w:rPr>
      </w:pPr>
    </w:p>
    <w:p w:rsidR="004A63C2" w:rsidRDefault="004A63C2" w:rsidP="004A63C2">
      <w:pPr>
        <w:rPr>
          <w:rFonts w:ascii="Times New Roman" w:hAnsi="Times New Roman"/>
          <w:sz w:val="28"/>
          <w:szCs w:val="28"/>
        </w:rPr>
        <w:sectPr w:rsidR="004A63C2">
          <w:pgSz w:w="11906" w:h="16838"/>
          <w:pgMar w:top="1134" w:right="851" w:bottom="1134" w:left="1701" w:header="709" w:footer="709" w:gutter="0"/>
          <w:cols w:space="720"/>
        </w:sectPr>
      </w:pPr>
    </w:p>
    <w:p w:rsidR="004A63C2" w:rsidRDefault="004A63C2" w:rsidP="00FB4A34">
      <w:pPr>
        <w:autoSpaceDE w:val="0"/>
        <w:autoSpaceDN w:val="0"/>
        <w:adjustRightInd w:val="0"/>
        <w:spacing w:after="0" w:line="120" w:lineRule="atLeast"/>
        <w:jc w:val="right"/>
        <w:outlineLvl w:val="0"/>
        <w:rPr>
          <w:rFonts w:ascii="Times New Roman" w:hAnsi="Times New Roman"/>
          <w:sz w:val="24"/>
          <w:szCs w:val="24"/>
        </w:rPr>
      </w:pPr>
      <w:r>
        <w:rPr>
          <w:rFonts w:ascii="Times New Roman" w:hAnsi="Times New Roman"/>
          <w:sz w:val="24"/>
          <w:szCs w:val="24"/>
        </w:rPr>
        <w:lastRenderedPageBreak/>
        <w:t>Приложение 2</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к Положению</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«О порядке проведения конкурса по отбору</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кандидатур на должность главы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о</w:t>
      </w:r>
      <w:r w:rsidR="006E7EDA">
        <w:rPr>
          <w:rFonts w:ascii="Times New Roman" w:hAnsi="Times New Roman"/>
          <w:sz w:val="24"/>
          <w:szCs w:val="24"/>
        </w:rPr>
        <w:t xml:space="preserve">бразования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6E7EDA">
        <w:rPr>
          <w:rFonts w:ascii="Times New Roman" w:hAnsi="Times New Roman"/>
          <w:bCs/>
          <w:sz w:val="24"/>
          <w:szCs w:val="24"/>
        </w:rPr>
        <w:t>сельсовет</w:t>
      </w:r>
    </w:p>
    <w:p w:rsidR="004A63C2" w:rsidRDefault="004A63C2" w:rsidP="00FB4A34">
      <w:pPr>
        <w:autoSpaceDE w:val="0"/>
        <w:autoSpaceDN w:val="0"/>
        <w:adjustRightInd w:val="0"/>
        <w:spacing w:after="0" w:line="120" w:lineRule="atLeast"/>
        <w:jc w:val="right"/>
        <w:rPr>
          <w:rFonts w:ascii="Times New Roman" w:hAnsi="Times New Roman"/>
          <w:sz w:val="24"/>
          <w:szCs w:val="24"/>
        </w:rPr>
      </w:pPr>
      <w:proofErr w:type="spellStart"/>
      <w:r>
        <w:rPr>
          <w:rFonts w:ascii="Times New Roman" w:hAnsi="Times New Roman"/>
          <w:sz w:val="24"/>
          <w:szCs w:val="24"/>
        </w:rPr>
        <w:t>Сакмарского</w:t>
      </w:r>
      <w:proofErr w:type="spellEnd"/>
      <w:r>
        <w:rPr>
          <w:rFonts w:ascii="Times New Roman" w:hAnsi="Times New Roman"/>
          <w:sz w:val="24"/>
          <w:szCs w:val="24"/>
        </w:rPr>
        <w:t xml:space="preserve"> района Оренбургской области </w:t>
      </w:r>
    </w:p>
    <w:p w:rsidR="006E7EDA" w:rsidRDefault="004A63C2" w:rsidP="00FB4A34">
      <w:pPr>
        <w:autoSpaceDE w:val="0"/>
        <w:autoSpaceDN w:val="0"/>
        <w:adjustRightInd w:val="0"/>
        <w:spacing w:after="0" w:line="120" w:lineRule="atLeast"/>
        <w:jc w:val="right"/>
        <w:rPr>
          <w:rFonts w:ascii="Times New Roman" w:hAnsi="Times New Roman"/>
          <w:bCs/>
          <w:color w:val="C0504D" w:themeColor="accent2"/>
          <w:sz w:val="24"/>
          <w:szCs w:val="24"/>
        </w:rPr>
      </w:pPr>
      <w:r>
        <w:rPr>
          <w:rFonts w:ascii="Times New Roman" w:hAnsi="Times New Roman"/>
          <w:sz w:val="24"/>
          <w:szCs w:val="24"/>
        </w:rPr>
        <w:t>и избрания главы муниципального образования</w:t>
      </w:r>
      <w:r w:rsidR="006E7EDA" w:rsidRPr="006E7EDA">
        <w:rPr>
          <w:rFonts w:ascii="Times New Roman" w:hAnsi="Times New Roman"/>
          <w:bCs/>
          <w:color w:val="C0504D" w:themeColor="accent2"/>
          <w:sz w:val="24"/>
          <w:szCs w:val="24"/>
        </w:rPr>
        <w:t xml:space="preserve"> </w:t>
      </w:r>
    </w:p>
    <w:p w:rsidR="004A63C2" w:rsidRDefault="00D90187" w:rsidP="00FB4A34">
      <w:pPr>
        <w:autoSpaceDE w:val="0"/>
        <w:autoSpaceDN w:val="0"/>
        <w:adjustRightInd w:val="0"/>
        <w:spacing w:after="0" w:line="120" w:lineRule="atLeast"/>
        <w:jc w:val="right"/>
        <w:rPr>
          <w:rFonts w:ascii="Times New Roman" w:hAnsi="Times New Roman"/>
          <w:b/>
          <w:sz w:val="24"/>
          <w:szCs w:val="24"/>
        </w:rPr>
      </w:pPr>
      <w:proofErr w:type="spellStart"/>
      <w:r w:rsidRPr="00F14028">
        <w:rPr>
          <w:rFonts w:ascii="Times New Roman" w:hAnsi="Times New Roman" w:cs="Times New Roman"/>
          <w:bCs/>
          <w:color w:val="000000" w:themeColor="text1"/>
          <w:sz w:val="24"/>
          <w:szCs w:val="24"/>
        </w:rPr>
        <w:t>Беловский</w:t>
      </w:r>
      <w:proofErr w:type="spellEnd"/>
      <w:r>
        <w:rPr>
          <w:rFonts w:ascii="Times New Roman" w:hAnsi="Times New Roman"/>
          <w:bCs/>
          <w:sz w:val="24"/>
          <w:szCs w:val="24"/>
        </w:rPr>
        <w:t xml:space="preserve"> </w:t>
      </w:r>
      <w:r w:rsidR="006E7EDA">
        <w:rPr>
          <w:rFonts w:ascii="Times New Roman" w:hAnsi="Times New Roman"/>
          <w:bCs/>
          <w:sz w:val="24"/>
          <w:szCs w:val="24"/>
        </w:rPr>
        <w:t>сельсовет</w:t>
      </w:r>
      <w:r w:rsidR="004A63C2">
        <w:rPr>
          <w:rFonts w:ascii="Times New Roman" w:hAnsi="Times New Roman"/>
          <w:sz w:val="24"/>
          <w:szCs w:val="24"/>
        </w:rPr>
        <w:t xml:space="preserve"> </w:t>
      </w:r>
    </w:p>
    <w:p w:rsidR="004A63C2" w:rsidRDefault="004A63C2" w:rsidP="00FB4A34">
      <w:pPr>
        <w:autoSpaceDE w:val="0"/>
        <w:autoSpaceDN w:val="0"/>
        <w:adjustRightInd w:val="0"/>
        <w:spacing w:after="0" w:line="120" w:lineRule="atLeast"/>
        <w:jc w:val="right"/>
        <w:rPr>
          <w:rFonts w:ascii="Times New Roman" w:hAnsi="Times New Roman"/>
          <w:sz w:val="24"/>
          <w:szCs w:val="24"/>
        </w:rPr>
      </w:pPr>
      <w:proofErr w:type="spellStart"/>
      <w:r>
        <w:rPr>
          <w:rFonts w:ascii="Times New Roman" w:hAnsi="Times New Roman"/>
          <w:sz w:val="24"/>
          <w:szCs w:val="24"/>
        </w:rPr>
        <w:t>Сакмарского</w:t>
      </w:r>
      <w:proofErr w:type="spellEnd"/>
      <w:r>
        <w:rPr>
          <w:rFonts w:ascii="Times New Roman" w:hAnsi="Times New Roman"/>
          <w:sz w:val="24"/>
          <w:szCs w:val="24"/>
        </w:rPr>
        <w:t xml:space="preserve"> района Оренбургской области»</w:t>
      </w:r>
    </w:p>
    <w:p w:rsidR="004A63C2" w:rsidRDefault="004A63C2" w:rsidP="00FB4A34">
      <w:pPr>
        <w:autoSpaceDE w:val="0"/>
        <w:autoSpaceDN w:val="0"/>
        <w:adjustRightInd w:val="0"/>
        <w:spacing w:after="0" w:line="120" w:lineRule="atLeast"/>
        <w:jc w:val="right"/>
        <w:rPr>
          <w:rFonts w:ascii="Times New Roman" w:hAnsi="Times New Roman"/>
          <w:sz w:val="28"/>
          <w:szCs w:val="28"/>
        </w:rPr>
      </w:pPr>
    </w:p>
    <w:p w:rsidR="004A63C2" w:rsidRDefault="004A63C2" w:rsidP="00FB4A34">
      <w:pPr>
        <w:spacing w:after="0" w:line="120" w:lineRule="atLeast"/>
        <w:jc w:val="center"/>
        <w:rPr>
          <w:rFonts w:ascii="Times New Roman" w:hAnsi="Times New Roman"/>
          <w:sz w:val="28"/>
          <w:szCs w:val="28"/>
        </w:rPr>
      </w:pPr>
      <w:r>
        <w:rPr>
          <w:rFonts w:ascii="Times New Roman" w:hAnsi="Times New Roman"/>
          <w:sz w:val="28"/>
          <w:szCs w:val="28"/>
        </w:rPr>
        <w:t>АНКЕТА</w:t>
      </w:r>
    </w:p>
    <w:p w:rsidR="004A63C2" w:rsidRDefault="004A63C2" w:rsidP="00FB4A34">
      <w:pPr>
        <w:spacing w:after="0" w:line="120" w:lineRule="atLeast"/>
        <w:jc w:val="center"/>
        <w:rPr>
          <w:rFonts w:ascii="Times New Roman" w:hAnsi="Times New Roman"/>
          <w:sz w:val="28"/>
          <w:szCs w:val="28"/>
        </w:rPr>
      </w:pPr>
      <w:r>
        <w:rPr>
          <w:rFonts w:ascii="Times New Roman" w:hAnsi="Times New Roman"/>
          <w:sz w:val="28"/>
          <w:szCs w:val="28"/>
        </w:rPr>
        <w:t>(заполняется собственноручно)</w:t>
      </w:r>
    </w:p>
    <w:p w:rsidR="004A63C2" w:rsidRDefault="004A63C2" w:rsidP="00FB4A34">
      <w:pPr>
        <w:spacing w:after="0" w:line="120" w:lineRule="atLeast"/>
        <w:jc w:val="center"/>
        <w:rPr>
          <w:rFonts w:ascii="Times New Roman" w:hAnsi="Times New Roman"/>
          <w:sz w:val="28"/>
          <w:szCs w:val="28"/>
        </w:rPr>
      </w:pPr>
    </w:p>
    <w:tbl>
      <w:tblPr>
        <w:tblW w:w="9744" w:type="dxa"/>
        <w:tblBorders>
          <w:top w:val="single" w:sz="4" w:space="0" w:color="auto"/>
          <w:left w:val="single" w:sz="4" w:space="0" w:color="auto"/>
          <w:bottom w:val="single" w:sz="4" w:space="0" w:color="auto"/>
          <w:right w:val="single" w:sz="4" w:space="0" w:color="auto"/>
        </w:tblBorders>
        <w:tblLayout w:type="fixed"/>
        <w:tblLook w:val="04A0"/>
      </w:tblPr>
      <w:tblGrid>
        <w:gridCol w:w="5919"/>
        <w:gridCol w:w="1984"/>
        <w:gridCol w:w="1841"/>
      </w:tblGrid>
      <w:tr w:rsidR="004A63C2" w:rsidTr="004A63C2">
        <w:trPr>
          <w:trHeight w:val="1932"/>
        </w:trPr>
        <w:tc>
          <w:tcPr>
            <w:tcW w:w="5920" w:type="dxa"/>
            <w:tcBorders>
              <w:top w:val="nil"/>
              <w:left w:val="nil"/>
              <w:bottom w:val="nil"/>
              <w:right w:val="nil"/>
            </w:tcBorders>
            <w:hideMark/>
          </w:tcPr>
          <w:p w:rsidR="004A63C2" w:rsidRDefault="004A63C2">
            <w:pPr>
              <w:suppressAutoHyphens/>
              <w:jc w:val="both"/>
              <w:rPr>
                <w:rFonts w:ascii="Times New Roman" w:hAnsi="Times New Roman"/>
                <w:sz w:val="28"/>
                <w:szCs w:val="28"/>
                <w:lang w:eastAsia="en-US"/>
              </w:rPr>
            </w:pPr>
            <w:r>
              <w:rPr>
                <w:rFonts w:ascii="Times New Roman" w:hAnsi="Times New Roman"/>
                <w:sz w:val="28"/>
                <w:szCs w:val="28"/>
              </w:rPr>
              <w:t>1. ____________________________________</w:t>
            </w:r>
          </w:p>
          <w:p w:rsidR="004A63C2" w:rsidRDefault="004A63C2">
            <w:pPr>
              <w:suppressAutoHyphens/>
              <w:jc w:val="center"/>
              <w:rPr>
                <w:rFonts w:ascii="Times New Roman" w:hAnsi="Times New Roman"/>
                <w:sz w:val="16"/>
                <w:szCs w:val="16"/>
              </w:rPr>
            </w:pPr>
            <w:r>
              <w:rPr>
                <w:rFonts w:ascii="Times New Roman" w:hAnsi="Times New Roman"/>
                <w:sz w:val="16"/>
                <w:szCs w:val="16"/>
              </w:rPr>
              <w:t>(фамилия)</w:t>
            </w:r>
          </w:p>
          <w:p w:rsidR="004A63C2" w:rsidRDefault="004A63C2">
            <w:pPr>
              <w:suppressAutoHyphens/>
              <w:jc w:val="both"/>
              <w:rPr>
                <w:rFonts w:ascii="Times New Roman" w:hAnsi="Times New Roman"/>
                <w:sz w:val="28"/>
                <w:szCs w:val="28"/>
              </w:rPr>
            </w:pPr>
            <w:r>
              <w:rPr>
                <w:rFonts w:ascii="Times New Roman" w:hAnsi="Times New Roman"/>
                <w:sz w:val="28"/>
                <w:szCs w:val="28"/>
              </w:rPr>
              <w:t>______________________________________</w:t>
            </w:r>
          </w:p>
          <w:p w:rsidR="004A63C2" w:rsidRDefault="004A63C2">
            <w:pPr>
              <w:suppressAutoHyphens/>
              <w:jc w:val="center"/>
              <w:rPr>
                <w:rFonts w:ascii="Times New Roman" w:hAnsi="Times New Roman"/>
                <w:sz w:val="16"/>
                <w:szCs w:val="16"/>
              </w:rPr>
            </w:pPr>
            <w:r>
              <w:rPr>
                <w:rFonts w:ascii="Times New Roman" w:hAnsi="Times New Roman"/>
                <w:sz w:val="16"/>
                <w:szCs w:val="16"/>
              </w:rPr>
              <w:t>(имя)</w:t>
            </w:r>
          </w:p>
          <w:p w:rsidR="004A63C2" w:rsidRDefault="004A63C2">
            <w:pPr>
              <w:suppressAutoHyphens/>
              <w:jc w:val="both"/>
              <w:rPr>
                <w:rFonts w:ascii="Times New Roman" w:hAnsi="Times New Roman"/>
                <w:sz w:val="28"/>
                <w:szCs w:val="28"/>
              </w:rPr>
            </w:pPr>
            <w:r>
              <w:rPr>
                <w:rFonts w:ascii="Times New Roman" w:hAnsi="Times New Roman"/>
                <w:sz w:val="28"/>
                <w:szCs w:val="28"/>
              </w:rPr>
              <w:t>______________________________________</w:t>
            </w:r>
          </w:p>
          <w:p w:rsidR="004A63C2" w:rsidRDefault="004A63C2">
            <w:pPr>
              <w:suppressAutoHyphens/>
              <w:jc w:val="center"/>
              <w:rPr>
                <w:rFonts w:ascii="Times New Roman" w:hAnsi="Times New Roman"/>
                <w:sz w:val="16"/>
                <w:szCs w:val="16"/>
                <w:lang w:eastAsia="en-US"/>
              </w:rPr>
            </w:pPr>
            <w:r>
              <w:rPr>
                <w:rFonts w:ascii="Times New Roman" w:hAnsi="Times New Roman"/>
                <w:sz w:val="16"/>
                <w:szCs w:val="16"/>
              </w:rPr>
              <w:t>(отчество)</w:t>
            </w:r>
          </w:p>
        </w:tc>
        <w:tc>
          <w:tcPr>
            <w:tcW w:w="1985" w:type="dxa"/>
            <w:tcBorders>
              <w:top w:val="nil"/>
              <w:left w:val="nil"/>
              <w:bottom w:val="nil"/>
              <w:right w:val="single" w:sz="4" w:space="0" w:color="auto"/>
            </w:tcBorders>
          </w:tcPr>
          <w:p w:rsidR="004A63C2" w:rsidRDefault="004A63C2">
            <w:pPr>
              <w:suppressAutoHyphens/>
              <w:rPr>
                <w:rFonts w:ascii="Times New Roman" w:hAnsi="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4A63C2" w:rsidRDefault="004A63C2">
            <w:pPr>
              <w:suppressAutoHyphens/>
              <w:ind w:right="-60"/>
              <w:jc w:val="center"/>
              <w:rPr>
                <w:rFonts w:ascii="Times New Roman" w:hAnsi="Times New Roman"/>
                <w:sz w:val="28"/>
                <w:szCs w:val="28"/>
                <w:lang w:eastAsia="en-US"/>
              </w:rPr>
            </w:pPr>
            <w:r>
              <w:rPr>
                <w:rFonts w:ascii="Times New Roman" w:hAnsi="Times New Roman"/>
                <w:sz w:val="28"/>
                <w:szCs w:val="28"/>
              </w:rPr>
              <w:t>Место</w:t>
            </w:r>
          </w:p>
          <w:p w:rsidR="004A63C2" w:rsidRDefault="004A63C2">
            <w:pPr>
              <w:suppressAutoHyphens/>
              <w:jc w:val="center"/>
              <w:rPr>
                <w:rFonts w:ascii="Times New Roman" w:hAnsi="Times New Roman"/>
                <w:sz w:val="28"/>
                <w:szCs w:val="28"/>
              </w:rPr>
            </w:pPr>
            <w:r>
              <w:rPr>
                <w:rFonts w:ascii="Times New Roman" w:hAnsi="Times New Roman"/>
                <w:sz w:val="28"/>
                <w:szCs w:val="28"/>
              </w:rPr>
              <w:t>для</w:t>
            </w:r>
          </w:p>
          <w:p w:rsidR="004A63C2" w:rsidRDefault="004A63C2">
            <w:pPr>
              <w:suppressAutoHyphens/>
              <w:jc w:val="center"/>
              <w:rPr>
                <w:rFonts w:ascii="Times New Roman" w:hAnsi="Times New Roman"/>
                <w:sz w:val="28"/>
                <w:szCs w:val="28"/>
                <w:lang w:eastAsia="en-US"/>
              </w:rPr>
            </w:pPr>
            <w:r>
              <w:rPr>
                <w:rFonts w:ascii="Times New Roman" w:hAnsi="Times New Roman"/>
                <w:sz w:val="28"/>
                <w:szCs w:val="28"/>
              </w:rPr>
              <w:t>фотографии</w:t>
            </w:r>
          </w:p>
        </w:tc>
      </w:tr>
      <w:tr w:rsidR="004A63C2" w:rsidTr="004A63C2">
        <w:trPr>
          <w:trHeight w:val="578"/>
        </w:trPr>
        <w:tc>
          <w:tcPr>
            <w:tcW w:w="5920" w:type="dxa"/>
            <w:tcBorders>
              <w:top w:val="nil"/>
              <w:left w:val="nil"/>
              <w:bottom w:val="single" w:sz="4" w:space="0" w:color="auto"/>
              <w:right w:val="nil"/>
            </w:tcBorders>
            <w:vAlign w:val="bottom"/>
          </w:tcPr>
          <w:p w:rsidR="004A63C2" w:rsidRDefault="004A63C2">
            <w:pPr>
              <w:suppressAutoHyphens/>
              <w:jc w:val="center"/>
              <w:rPr>
                <w:rFonts w:ascii="Times New Roman" w:hAnsi="Times New Roman"/>
                <w:sz w:val="28"/>
                <w:szCs w:val="28"/>
                <w:lang w:eastAsia="en-US"/>
              </w:rPr>
            </w:pPr>
          </w:p>
        </w:tc>
        <w:tc>
          <w:tcPr>
            <w:tcW w:w="3827" w:type="dxa"/>
            <w:gridSpan w:val="2"/>
            <w:tcBorders>
              <w:top w:val="nil"/>
              <w:left w:val="nil"/>
              <w:bottom w:val="single" w:sz="4" w:space="0" w:color="auto"/>
              <w:right w:val="nil"/>
            </w:tcBorders>
          </w:tcPr>
          <w:p w:rsidR="004A63C2" w:rsidRDefault="004A63C2">
            <w:pPr>
              <w:suppressAutoHyphens/>
              <w:jc w:val="center"/>
              <w:rPr>
                <w:rFonts w:ascii="Times New Roman" w:hAnsi="Times New Roman"/>
                <w:sz w:val="28"/>
                <w:szCs w:val="28"/>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2. Если изменяли фамилию, имя или отчество, то укажите их, а также когда, где и по какой причине изменяли</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 xml:space="preserve">3. </w:t>
            </w:r>
            <w:proofErr w:type="gramStart"/>
            <w:r>
              <w:rPr>
                <w:rFonts w:ascii="Times New Roman" w:hAnsi="Times New Roman"/>
                <w:sz w:val="28"/>
                <w:szCs w:val="28"/>
              </w:rPr>
              <w:t>Число, месяц, год и место рождения (село, деревня, город, район, область, край, республика, страна)</w:t>
            </w:r>
            <w:proofErr w:type="gramEnd"/>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4. Гражданство (если изменяли, то укажите, когда и по какой причине, если имеете гражданство другого государства - укажите)</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 xml:space="preserve">5. Образование (когда и какие учебные заведения окончили, номера дипломов). Направление подготовки или специальность по </w:t>
            </w:r>
            <w:r>
              <w:rPr>
                <w:rFonts w:ascii="Times New Roman" w:hAnsi="Times New Roman"/>
                <w:sz w:val="28"/>
                <w:szCs w:val="28"/>
              </w:rPr>
              <w:lastRenderedPageBreak/>
              <w:t>диплому. Квалификация по диплому</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lastRenderedPageBreak/>
              <w:t xml:space="preserve">6. </w:t>
            </w:r>
            <w:proofErr w:type="gramStart"/>
            <w:r>
              <w:rPr>
                <w:rFonts w:ascii="Times New Roman" w:hAnsi="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 xml:space="preserve">7. Какими иностранными языками и языками народов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владеете и в </w:t>
            </w:r>
            <w:proofErr w:type="gramStart"/>
            <w:r>
              <w:rPr>
                <w:rFonts w:ascii="Times New Roman" w:hAnsi="Times New Roman"/>
                <w:sz w:val="28"/>
                <w:szCs w:val="28"/>
              </w:rPr>
              <w:t>какой</w:t>
            </w:r>
            <w:proofErr w:type="gramEnd"/>
            <w:r>
              <w:rPr>
                <w:rFonts w:ascii="Times New Roman" w:hAnsi="Times New Roman"/>
                <w:sz w:val="28"/>
                <w:szCs w:val="28"/>
              </w:rPr>
              <w:t xml:space="preserve"> степени (читаете и переводите со словарем, читаете и можете объясняться, владеете свободно)</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9. Были ли Вы судимы, когда и за что</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tcPr>
          <w:p w:rsidR="004A63C2" w:rsidRDefault="004A63C2">
            <w:pPr>
              <w:jc w:val="both"/>
              <w:rPr>
                <w:rFonts w:ascii="Times New Roman" w:hAnsi="Times New Roman"/>
                <w:sz w:val="28"/>
                <w:szCs w:val="28"/>
                <w:lang w:eastAsia="en-US"/>
              </w:rPr>
            </w:pPr>
            <w:r>
              <w:rPr>
                <w:rFonts w:ascii="Times New Roman" w:hAnsi="Times New Roman"/>
                <w:sz w:val="28"/>
                <w:szCs w:val="28"/>
              </w:rPr>
              <w:t>10. Привлекались ли Вы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4A63C2" w:rsidRDefault="004A63C2">
            <w:pPr>
              <w:jc w:val="both"/>
              <w:rPr>
                <w:rFonts w:ascii="Times New Roman" w:hAnsi="Times New Roman"/>
                <w:sz w:val="28"/>
                <w:szCs w:val="28"/>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r w:rsidR="004A63C2" w:rsidTr="004A63C2">
        <w:trPr>
          <w:trHeight w:val="578"/>
        </w:trPr>
        <w:tc>
          <w:tcPr>
            <w:tcW w:w="5920" w:type="dxa"/>
            <w:tcBorders>
              <w:top w:val="single" w:sz="4" w:space="0" w:color="auto"/>
              <w:left w:val="single" w:sz="4" w:space="0" w:color="auto"/>
              <w:bottom w:val="single" w:sz="4" w:space="0" w:color="auto"/>
              <w:right w:val="single" w:sz="4" w:space="0" w:color="auto"/>
            </w:tcBorders>
            <w:vAlign w:val="bottom"/>
            <w:hideMark/>
          </w:tcPr>
          <w:p w:rsidR="004A63C2" w:rsidRDefault="004A63C2">
            <w:pPr>
              <w:jc w:val="both"/>
              <w:rPr>
                <w:rFonts w:ascii="Times New Roman" w:hAnsi="Times New Roman"/>
                <w:sz w:val="28"/>
                <w:szCs w:val="28"/>
                <w:lang w:eastAsia="en-US"/>
              </w:rPr>
            </w:pPr>
            <w:r>
              <w:rPr>
                <w:rFonts w:ascii="Times New Roman" w:hAnsi="Times New Roman"/>
                <w:sz w:val="28"/>
                <w:szCs w:val="28"/>
              </w:rPr>
              <w:lastRenderedPageBreak/>
              <w:t xml:space="preserve">11. </w:t>
            </w:r>
            <w:proofErr w:type="gramStart"/>
            <w:r>
              <w:rPr>
                <w:rFonts w:ascii="Times New Roman" w:hAnsi="Times New Roman"/>
                <w:sz w:val="28"/>
                <w:szCs w:val="28"/>
              </w:rPr>
              <w:t>Устанавливался ли в отношении Вас решением суда факт нарушения ограничений, предусмотренных пунктом 1 статьи 56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указанного Федерального закона</w:t>
            </w:r>
            <w:proofErr w:type="gramEnd"/>
          </w:p>
        </w:tc>
        <w:tc>
          <w:tcPr>
            <w:tcW w:w="3827" w:type="dxa"/>
            <w:gridSpan w:val="2"/>
            <w:tcBorders>
              <w:top w:val="single" w:sz="4" w:space="0" w:color="auto"/>
              <w:left w:val="single" w:sz="4" w:space="0" w:color="auto"/>
              <w:bottom w:val="single" w:sz="4" w:space="0" w:color="auto"/>
              <w:right w:val="single" w:sz="4" w:space="0" w:color="auto"/>
            </w:tcBorders>
          </w:tcPr>
          <w:p w:rsidR="004A63C2" w:rsidRDefault="004A63C2">
            <w:pPr>
              <w:jc w:val="both"/>
              <w:rPr>
                <w:rFonts w:ascii="Times New Roman" w:hAnsi="Times New Roman"/>
                <w:sz w:val="24"/>
                <w:szCs w:val="24"/>
                <w:lang w:eastAsia="en-US"/>
              </w:rPr>
            </w:pPr>
          </w:p>
        </w:tc>
      </w:tr>
    </w:tbl>
    <w:p w:rsidR="004A63C2" w:rsidRDefault="004A63C2" w:rsidP="004A63C2">
      <w:pPr>
        <w:autoSpaceDE w:val="0"/>
        <w:autoSpaceDN w:val="0"/>
        <w:adjustRightInd w:val="0"/>
        <w:ind w:firstLine="709"/>
        <w:jc w:val="both"/>
        <w:rPr>
          <w:rFonts w:ascii="Times New Roman" w:hAnsi="Times New Roman"/>
          <w:sz w:val="28"/>
          <w:szCs w:val="28"/>
          <w:lang w:eastAsia="en-US"/>
        </w:rPr>
      </w:pPr>
    </w:p>
    <w:p w:rsidR="004A63C2" w:rsidRDefault="004A63C2" w:rsidP="004A63C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A63C2" w:rsidRDefault="004A63C2" w:rsidP="004A63C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A63C2" w:rsidRDefault="004A63C2" w:rsidP="004A63C2">
      <w:pPr>
        <w:autoSpaceDE w:val="0"/>
        <w:autoSpaceDN w:val="0"/>
        <w:adjustRightInd w:val="0"/>
        <w:jc w:val="both"/>
        <w:rPr>
          <w:rFonts w:ascii="Times New Roman" w:hAnsi="Times New Roman"/>
          <w:sz w:val="28"/>
          <w:szCs w:val="28"/>
        </w:rPr>
      </w:pPr>
    </w:p>
    <w:tbl>
      <w:tblPr>
        <w:tblW w:w="0" w:type="auto"/>
        <w:jc w:val="center"/>
        <w:tblInd w:w="-288" w:type="dxa"/>
        <w:tblLayout w:type="fixed"/>
        <w:tblCellMar>
          <w:top w:w="102" w:type="dxa"/>
          <w:left w:w="62" w:type="dxa"/>
          <w:bottom w:w="102" w:type="dxa"/>
          <w:right w:w="62" w:type="dxa"/>
        </w:tblCellMar>
        <w:tblLook w:val="04A0"/>
      </w:tblPr>
      <w:tblGrid>
        <w:gridCol w:w="1824"/>
        <w:gridCol w:w="1361"/>
        <w:gridCol w:w="2760"/>
        <w:gridCol w:w="3458"/>
      </w:tblGrid>
      <w:tr w:rsidR="004A63C2" w:rsidTr="004A63C2">
        <w:trPr>
          <w:jc w:val="center"/>
        </w:trPr>
        <w:tc>
          <w:tcPr>
            <w:tcW w:w="3185" w:type="dxa"/>
            <w:gridSpan w:val="2"/>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Адрес организации (в т.ч. за границей)</w:t>
            </w:r>
          </w:p>
        </w:tc>
      </w:tr>
      <w:tr w:rsidR="004A63C2" w:rsidTr="004A63C2">
        <w:trPr>
          <w:jc w:val="center"/>
        </w:trPr>
        <w:tc>
          <w:tcPr>
            <w:tcW w:w="1824"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4A63C2" w:rsidRDefault="004A63C2">
            <w:pPr>
              <w:rPr>
                <w:rFonts w:ascii="Times New Roman" w:hAnsi="Times New Roman"/>
                <w:sz w:val="28"/>
                <w:szCs w:val="28"/>
                <w:lang w:eastAsia="en-US"/>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rsidR="004A63C2" w:rsidRDefault="004A63C2">
            <w:pPr>
              <w:rPr>
                <w:rFonts w:ascii="Times New Roman" w:hAnsi="Times New Roman"/>
                <w:sz w:val="28"/>
                <w:szCs w:val="28"/>
                <w:lang w:eastAsia="en-US"/>
              </w:rPr>
            </w:pPr>
          </w:p>
        </w:tc>
      </w:tr>
      <w:tr w:rsidR="004A63C2" w:rsidTr="004A63C2">
        <w:trPr>
          <w:jc w:val="center"/>
        </w:trPr>
        <w:tc>
          <w:tcPr>
            <w:tcW w:w="182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r>
      <w:tr w:rsidR="004A63C2" w:rsidTr="004A63C2">
        <w:trPr>
          <w:jc w:val="center"/>
        </w:trPr>
        <w:tc>
          <w:tcPr>
            <w:tcW w:w="182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r>
      <w:tr w:rsidR="004A63C2" w:rsidTr="004A63C2">
        <w:trPr>
          <w:jc w:val="center"/>
        </w:trPr>
        <w:tc>
          <w:tcPr>
            <w:tcW w:w="182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76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r>
    </w:tbl>
    <w:p w:rsidR="004A63C2" w:rsidRDefault="004A63C2" w:rsidP="004A63C2">
      <w:pPr>
        <w:ind w:firstLine="709"/>
        <w:jc w:val="both"/>
        <w:rPr>
          <w:rFonts w:ascii="Times New Roman" w:hAnsi="Times New Roman"/>
          <w:sz w:val="28"/>
          <w:szCs w:val="28"/>
          <w:lang w:eastAsia="en-US"/>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13. Государственные  награды, муниципальные и иные награды и знаки отличия ________________________________________________________________.</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14. Ваши близкие родственники (отец, мать и дети), а также муж (жена).</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Если родственники изменяли фамилию, имя, отчество, необходимо также указать их прежние фамилию, имя, отчество.</w:t>
      </w:r>
    </w:p>
    <w:p w:rsidR="004A63C2" w:rsidRDefault="004A63C2" w:rsidP="004A63C2">
      <w:pPr>
        <w:ind w:firstLine="709"/>
        <w:jc w:val="both"/>
        <w:rPr>
          <w:rFonts w:ascii="Times New Roman" w:hAnsi="Times New Roman"/>
          <w:sz w:val="28"/>
          <w:szCs w:val="28"/>
        </w:rPr>
      </w:pPr>
    </w:p>
    <w:tbl>
      <w:tblPr>
        <w:tblW w:w="0" w:type="auto"/>
        <w:jc w:val="center"/>
        <w:tblInd w:w="62" w:type="dxa"/>
        <w:tblLayout w:type="fixed"/>
        <w:tblCellMar>
          <w:top w:w="102" w:type="dxa"/>
          <w:left w:w="62" w:type="dxa"/>
          <w:bottom w:w="102" w:type="dxa"/>
          <w:right w:w="62" w:type="dxa"/>
        </w:tblCellMar>
        <w:tblLook w:val="04A0"/>
      </w:tblPr>
      <w:tblGrid>
        <w:gridCol w:w="1140"/>
        <w:gridCol w:w="1320"/>
        <w:gridCol w:w="1587"/>
        <w:gridCol w:w="2494"/>
        <w:gridCol w:w="2494"/>
      </w:tblGrid>
      <w:tr w:rsidR="004A63C2" w:rsidTr="004A63C2">
        <w:trPr>
          <w:jc w:val="center"/>
        </w:trPr>
        <w:tc>
          <w:tcPr>
            <w:tcW w:w="1140"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hideMark/>
          </w:tcPr>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Домашний адрес</w:t>
            </w:r>
          </w:p>
          <w:p w:rsidR="004A63C2" w:rsidRDefault="004A63C2">
            <w:pPr>
              <w:autoSpaceDE w:val="0"/>
              <w:autoSpaceDN w:val="0"/>
              <w:adjustRightInd w:val="0"/>
              <w:jc w:val="center"/>
              <w:rPr>
                <w:rFonts w:ascii="Times New Roman" w:hAnsi="Times New Roman"/>
                <w:sz w:val="28"/>
                <w:szCs w:val="28"/>
                <w:lang w:eastAsia="en-US"/>
              </w:rPr>
            </w:pPr>
            <w:r>
              <w:rPr>
                <w:rFonts w:ascii="Times New Roman" w:hAnsi="Times New Roman"/>
                <w:sz w:val="28"/>
                <w:szCs w:val="28"/>
              </w:rPr>
              <w:t>(адрес регистрации, фактического проживания)</w:t>
            </w:r>
          </w:p>
        </w:tc>
      </w:tr>
      <w:tr w:rsidR="004A63C2" w:rsidTr="004A63C2">
        <w:trPr>
          <w:jc w:val="center"/>
        </w:trPr>
        <w:tc>
          <w:tcPr>
            <w:tcW w:w="114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r>
      <w:tr w:rsidR="004A63C2" w:rsidTr="004A63C2">
        <w:trPr>
          <w:jc w:val="center"/>
        </w:trPr>
        <w:tc>
          <w:tcPr>
            <w:tcW w:w="114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r>
      <w:tr w:rsidR="004A63C2" w:rsidTr="004A63C2">
        <w:trPr>
          <w:jc w:val="center"/>
        </w:trPr>
        <w:tc>
          <w:tcPr>
            <w:tcW w:w="114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320"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tcPr>
          <w:p w:rsidR="004A63C2" w:rsidRDefault="004A63C2">
            <w:pPr>
              <w:autoSpaceDE w:val="0"/>
              <w:autoSpaceDN w:val="0"/>
              <w:adjustRightInd w:val="0"/>
              <w:rPr>
                <w:rFonts w:ascii="Times New Roman" w:hAnsi="Times New Roman"/>
                <w:sz w:val="28"/>
                <w:szCs w:val="28"/>
                <w:lang w:eastAsia="en-US"/>
              </w:rPr>
            </w:pPr>
          </w:p>
        </w:tc>
      </w:tr>
    </w:tbl>
    <w:p w:rsidR="004A63C2" w:rsidRDefault="004A63C2" w:rsidP="004A63C2">
      <w:pPr>
        <w:rPr>
          <w:rFonts w:ascii="Times New Roman" w:hAnsi="Times New Roman"/>
          <w:sz w:val="28"/>
          <w:szCs w:val="28"/>
          <w:lang w:eastAsia="en-US"/>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16. Ваши близкие родственники (отец, мать и дети), а также муж (жена),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p>
    <w:p w:rsidR="004A63C2" w:rsidRDefault="004A63C2" w:rsidP="004A63C2">
      <w:pPr>
        <w:ind w:firstLine="709"/>
        <w:jc w:val="center"/>
        <w:rPr>
          <w:rFonts w:ascii="Times New Roman" w:hAnsi="Times New Roman"/>
          <w:sz w:val="16"/>
          <w:szCs w:val="16"/>
        </w:rPr>
      </w:pPr>
      <w:r>
        <w:rPr>
          <w:rFonts w:ascii="Times New Roman" w:hAnsi="Times New Roman"/>
          <w:sz w:val="16"/>
          <w:szCs w:val="16"/>
        </w:rPr>
        <w:t>(фамилия, имя, отчество, с какого времени они проживают за границей)</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17. Отношение к воинской обязанности и воинское звание _________________________________________________________________.</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18. Домашний адрес (адрес регистрации, фактического проживания), номер телефона (либо иной вид связи) __________________________________________________________________.</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lastRenderedPageBreak/>
        <w:t>19. Паспорт или документ, его заменяющий __________________________________________________________________</w:t>
      </w:r>
    </w:p>
    <w:p w:rsidR="004A63C2" w:rsidRDefault="004A63C2" w:rsidP="004A63C2">
      <w:pPr>
        <w:ind w:firstLine="709"/>
        <w:jc w:val="center"/>
        <w:rPr>
          <w:rFonts w:ascii="Times New Roman" w:hAnsi="Times New Roman"/>
          <w:sz w:val="16"/>
          <w:szCs w:val="16"/>
        </w:rPr>
      </w:pPr>
      <w:r>
        <w:rPr>
          <w:rFonts w:ascii="Times New Roman" w:hAnsi="Times New Roman"/>
          <w:sz w:val="16"/>
          <w:szCs w:val="16"/>
        </w:rPr>
        <w:t>(серия, номер, кем и когда выдан)</w:t>
      </w:r>
    </w:p>
    <w:p w:rsidR="004A63C2" w:rsidRDefault="004A63C2" w:rsidP="004A63C2">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20. Наличие заграничного паспорта __________________________________________________________________</w:t>
      </w:r>
    </w:p>
    <w:p w:rsidR="004A63C2" w:rsidRDefault="004A63C2" w:rsidP="004A63C2">
      <w:pPr>
        <w:ind w:firstLine="709"/>
        <w:jc w:val="center"/>
        <w:rPr>
          <w:rFonts w:ascii="Times New Roman" w:hAnsi="Times New Roman"/>
          <w:sz w:val="16"/>
          <w:szCs w:val="16"/>
        </w:rPr>
      </w:pPr>
      <w:r>
        <w:rPr>
          <w:rFonts w:ascii="Times New Roman" w:hAnsi="Times New Roman"/>
          <w:sz w:val="16"/>
          <w:szCs w:val="16"/>
        </w:rPr>
        <w:t>(серия, номер, кем и когда выдан)</w:t>
      </w:r>
    </w:p>
    <w:p w:rsidR="004A63C2" w:rsidRDefault="004A63C2" w:rsidP="004A63C2">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63C2" w:rsidRDefault="004A63C2" w:rsidP="004A63C2">
      <w:pPr>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21. Номер страхового свидетельства обязательного пенсионного</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 xml:space="preserve">страхования (если имеется) </w:t>
      </w:r>
    </w:p>
    <w:p w:rsidR="004A63C2" w:rsidRDefault="004A63C2" w:rsidP="004A63C2">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63C2" w:rsidRDefault="004A63C2" w:rsidP="004A63C2">
      <w:pPr>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 xml:space="preserve">22. ИНН (если имеется) </w:t>
      </w:r>
    </w:p>
    <w:p w:rsidR="004A63C2" w:rsidRDefault="004A63C2" w:rsidP="004A63C2">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4A63C2" w:rsidRDefault="004A63C2" w:rsidP="004A63C2">
      <w:pPr>
        <w:ind w:firstLine="709"/>
        <w:jc w:val="both"/>
        <w:rPr>
          <w:rFonts w:ascii="Times New Roman" w:hAnsi="Times New Roman"/>
          <w:sz w:val="28"/>
          <w:szCs w:val="28"/>
        </w:rPr>
      </w:pPr>
      <w:r>
        <w:rPr>
          <w:rFonts w:ascii="Times New Roman" w:hAnsi="Times New Roman"/>
          <w:sz w:val="28"/>
          <w:szCs w:val="28"/>
        </w:rPr>
        <w:t xml:space="preserve">23. Дополнительные сведения (участие в выборных представительных органах, другая информация, которую желаете сообщить о себе) </w:t>
      </w:r>
    </w:p>
    <w:p w:rsidR="004A63C2" w:rsidRDefault="004A63C2" w:rsidP="004A63C2">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w:t>
      </w:r>
    </w:p>
    <w:p w:rsidR="004A63C2" w:rsidRDefault="004A63C2" w:rsidP="004A63C2">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24. Мне известно, что сообщение в анкете заведомо ложных сведений может повлечь отказ в допуске к участию в конкурсе.</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r>
        <w:rPr>
          <w:rFonts w:ascii="Times New Roman" w:hAnsi="Times New Roman"/>
          <w:sz w:val="28"/>
          <w:szCs w:val="28"/>
        </w:rPr>
        <w:t>"___" _____________ 20__ года                     Подпись _______________</w:t>
      </w:r>
    </w:p>
    <w:p w:rsidR="004A63C2" w:rsidRDefault="004A63C2" w:rsidP="004A63C2">
      <w:pPr>
        <w:ind w:firstLine="709"/>
        <w:jc w:val="both"/>
        <w:rPr>
          <w:rFonts w:ascii="Times New Roman" w:hAnsi="Times New Roman"/>
          <w:sz w:val="28"/>
          <w:szCs w:val="28"/>
        </w:rPr>
      </w:pPr>
    </w:p>
    <w:p w:rsidR="004A63C2" w:rsidRDefault="004A63C2" w:rsidP="004A63C2">
      <w:pPr>
        <w:ind w:firstLine="709"/>
        <w:jc w:val="both"/>
        <w:rPr>
          <w:rFonts w:ascii="Times New Roman" w:hAnsi="Times New Roman"/>
          <w:sz w:val="28"/>
          <w:szCs w:val="28"/>
        </w:rPr>
      </w:pPr>
    </w:p>
    <w:p w:rsidR="004A63C2" w:rsidRDefault="004A63C2" w:rsidP="004A63C2">
      <w:pPr>
        <w:autoSpaceDE w:val="0"/>
        <w:autoSpaceDN w:val="0"/>
        <w:adjustRightInd w:val="0"/>
        <w:jc w:val="right"/>
        <w:outlineLvl w:val="0"/>
        <w:rPr>
          <w:rFonts w:ascii="Times New Roman" w:hAnsi="Times New Roman"/>
          <w:sz w:val="24"/>
          <w:szCs w:val="24"/>
        </w:rPr>
      </w:pPr>
    </w:p>
    <w:p w:rsidR="004A63C2" w:rsidRDefault="004A63C2" w:rsidP="004A63C2">
      <w:pPr>
        <w:autoSpaceDE w:val="0"/>
        <w:autoSpaceDN w:val="0"/>
        <w:adjustRightInd w:val="0"/>
        <w:jc w:val="right"/>
        <w:outlineLvl w:val="0"/>
        <w:rPr>
          <w:rFonts w:ascii="Times New Roman" w:hAnsi="Times New Roman"/>
          <w:sz w:val="24"/>
          <w:szCs w:val="24"/>
        </w:rPr>
      </w:pPr>
    </w:p>
    <w:p w:rsidR="004A63C2" w:rsidRDefault="004A63C2" w:rsidP="004A63C2">
      <w:pPr>
        <w:rPr>
          <w:rFonts w:ascii="Times New Roman" w:hAnsi="Times New Roman"/>
          <w:sz w:val="24"/>
          <w:szCs w:val="24"/>
        </w:rPr>
        <w:sectPr w:rsidR="004A63C2">
          <w:pgSz w:w="11906" w:h="16838"/>
          <w:pgMar w:top="1134" w:right="851" w:bottom="1134" w:left="1701" w:header="709" w:footer="709" w:gutter="0"/>
          <w:cols w:space="720"/>
        </w:sectPr>
      </w:pPr>
    </w:p>
    <w:p w:rsidR="004A63C2" w:rsidRDefault="004A63C2" w:rsidP="00FB4A34">
      <w:pPr>
        <w:autoSpaceDE w:val="0"/>
        <w:autoSpaceDN w:val="0"/>
        <w:adjustRightInd w:val="0"/>
        <w:spacing w:after="0" w:line="120" w:lineRule="atLeast"/>
        <w:jc w:val="right"/>
        <w:outlineLvl w:val="0"/>
        <w:rPr>
          <w:rFonts w:ascii="Times New Roman" w:hAnsi="Times New Roman"/>
          <w:sz w:val="24"/>
          <w:szCs w:val="24"/>
        </w:rPr>
      </w:pPr>
      <w:r>
        <w:rPr>
          <w:rFonts w:ascii="Times New Roman" w:hAnsi="Times New Roman"/>
          <w:sz w:val="24"/>
          <w:szCs w:val="24"/>
        </w:rPr>
        <w:lastRenderedPageBreak/>
        <w:t>Приложение 3</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к Положению</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«О порядке проведения конкурса по отбору</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кандидатур на должность главы </w:t>
      </w:r>
      <w:proofErr w:type="gramStart"/>
      <w:r>
        <w:rPr>
          <w:rFonts w:ascii="Times New Roman" w:hAnsi="Times New Roman"/>
          <w:sz w:val="24"/>
          <w:szCs w:val="24"/>
        </w:rPr>
        <w:t>муниципального</w:t>
      </w:r>
      <w:proofErr w:type="gramEnd"/>
      <w:r>
        <w:rPr>
          <w:rFonts w:ascii="Times New Roman" w:hAnsi="Times New Roman"/>
          <w:sz w:val="24"/>
          <w:szCs w:val="24"/>
        </w:rPr>
        <w:t xml:space="preserve"> </w:t>
      </w:r>
    </w:p>
    <w:p w:rsidR="006E7EDA"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образования </w:t>
      </w:r>
      <w:proofErr w:type="spellStart"/>
      <w:r w:rsidR="00D90187" w:rsidRPr="00F14028">
        <w:rPr>
          <w:rFonts w:ascii="Times New Roman" w:hAnsi="Times New Roman" w:cs="Times New Roman"/>
          <w:bCs/>
          <w:color w:val="000000" w:themeColor="text1"/>
          <w:sz w:val="24"/>
          <w:szCs w:val="24"/>
        </w:rPr>
        <w:t>Беловский</w:t>
      </w:r>
      <w:proofErr w:type="spellEnd"/>
      <w:r w:rsidR="00D90187">
        <w:rPr>
          <w:rFonts w:ascii="Times New Roman" w:hAnsi="Times New Roman"/>
          <w:bCs/>
          <w:sz w:val="24"/>
          <w:szCs w:val="24"/>
        </w:rPr>
        <w:t xml:space="preserve"> </w:t>
      </w:r>
      <w:r w:rsidR="006E7EDA">
        <w:rPr>
          <w:rFonts w:ascii="Times New Roman" w:hAnsi="Times New Roman"/>
          <w:bCs/>
          <w:sz w:val="24"/>
          <w:szCs w:val="24"/>
        </w:rPr>
        <w:t>сельсовет</w:t>
      </w:r>
      <w:r w:rsidR="006E7EDA">
        <w:rPr>
          <w:rFonts w:ascii="Times New Roman" w:hAnsi="Times New Roman"/>
          <w:sz w:val="24"/>
          <w:szCs w:val="24"/>
        </w:rPr>
        <w:t xml:space="preserve"> </w:t>
      </w:r>
    </w:p>
    <w:p w:rsidR="004A63C2" w:rsidRDefault="004A63C2" w:rsidP="00FB4A34">
      <w:pPr>
        <w:autoSpaceDE w:val="0"/>
        <w:autoSpaceDN w:val="0"/>
        <w:adjustRightInd w:val="0"/>
        <w:spacing w:after="0" w:line="120" w:lineRule="atLeast"/>
        <w:jc w:val="right"/>
        <w:rPr>
          <w:rFonts w:ascii="Times New Roman" w:hAnsi="Times New Roman"/>
          <w:sz w:val="24"/>
          <w:szCs w:val="24"/>
        </w:rPr>
      </w:pPr>
      <w:proofErr w:type="spellStart"/>
      <w:r>
        <w:rPr>
          <w:rFonts w:ascii="Times New Roman" w:hAnsi="Times New Roman"/>
          <w:sz w:val="24"/>
          <w:szCs w:val="24"/>
        </w:rPr>
        <w:t>Сакмарского</w:t>
      </w:r>
      <w:proofErr w:type="spellEnd"/>
      <w:r>
        <w:rPr>
          <w:rFonts w:ascii="Times New Roman" w:hAnsi="Times New Roman"/>
          <w:sz w:val="24"/>
          <w:szCs w:val="24"/>
        </w:rPr>
        <w:t xml:space="preserve"> района Оренбургской области </w:t>
      </w:r>
    </w:p>
    <w:p w:rsidR="004A63C2" w:rsidRDefault="004A63C2" w:rsidP="00FB4A34">
      <w:pPr>
        <w:autoSpaceDE w:val="0"/>
        <w:autoSpaceDN w:val="0"/>
        <w:adjustRightInd w:val="0"/>
        <w:spacing w:after="0" w:line="120" w:lineRule="atLeast"/>
        <w:jc w:val="right"/>
        <w:rPr>
          <w:rFonts w:ascii="Times New Roman" w:hAnsi="Times New Roman"/>
          <w:b/>
          <w:sz w:val="24"/>
          <w:szCs w:val="24"/>
        </w:rPr>
      </w:pPr>
      <w:r>
        <w:rPr>
          <w:rFonts w:ascii="Times New Roman" w:hAnsi="Times New Roman"/>
          <w:sz w:val="24"/>
          <w:szCs w:val="24"/>
        </w:rPr>
        <w:t xml:space="preserve">и избрания главы муниципального образования </w:t>
      </w:r>
    </w:p>
    <w:p w:rsidR="004A63C2" w:rsidRDefault="00FB4A34" w:rsidP="00FB4A34">
      <w:pPr>
        <w:autoSpaceDE w:val="0"/>
        <w:autoSpaceDN w:val="0"/>
        <w:adjustRightInd w:val="0"/>
        <w:spacing w:after="0" w:line="120" w:lineRule="atLeast"/>
        <w:jc w:val="right"/>
        <w:rPr>
          <w:rFonts w:ascii="Times New Roman" w:hAnsi="Times New Roman"/>
          <w:sz w:val="24"/>
          <w:szCs w:val="24"/>
        </w:rPr>
      </w:pPr>
      <w:proofErr w:type="spellStart"/>
      <w:r w:rsidRPr="00F14028">
        <w:rPr>
          <w:rFonts w:ascii="Times New Roman" w:hAnsi="Times New Roman" w:cs="Times New Roman"/>
          <w:bCs/>
          <w:color w:val="000000" w:themeColor="text1"/>
          <w:sz w:val="24"/>
          <w:szCs w:val="24"/>
        </w:rPr>
        <w:t>Беловский</w:t>
      </w:r>
      <w:proofErr w:type="spellEnd"/>
      <w:r>
        <w:rPr>
          <w:rFonts w:ascii="Times New Roman" w:hAnsi="Times New Roman"/>
          <w:bCs/>
          <w:sz w:val="24"/>
          <w:szCs w:val="24"/>
        </w:rPr>
        <w:t xml:space="preserve"> </w:t>
      </w:r>
      <w:r w:rsidR="006E7EDA">
        <w:rPr>
          <w:rFonts w:ascii="Times New Roman" w:hAnsi="Times New Roman"/>
          <w:bCs/>
          <w:sz w:val="24"/>
          <w:szCs w:val="24"/>
        </w:rPr>
        <w:t>сельсовет</w:t>
      </w:r>
      <w:r w:rsidR="006E7EDA">
        <w:rPr>
          <w:rFonts w:ascii="Times New Roman" w:hAnsi="Times New Roman"/>
          <w:sz w:val="24"/>
          <w:szCs w:val="24"/>
        </w:rPr>
        <w:t xml:space="preserve"> </w:t>
      </w:r>
      <w:proofErr w:type="spellStart"/>
      <w:r w:rsidR="004A63C2">
        <w:rPr>
          <w:rFonts w:ascii="Times New Roman" w:hAnsi="Times New Roman"/>
          <w:sz w:val="24"/>
          <w:szCs w:val="24"/>
        </w:rPr>
        <w:t>Сакмарского</w:t>
      </w:r>
      <w:proofErr w:type="spellEnd"/>
      <w:r w:rsidR="004A63C2">
        <w:rPr>
          <w:rFonts w:ascii="Times New Roman" w:hAnsi="Times New Roman"/>
          <w:sz w:val="24"/>
          <w:szCs w:val="24"/>
        </w:rPr>
        <w:t xml:space="preserve"> района</w:t>
      </w:r>
    </w:p>
    <w:p w:rsidR="004A63C2" w:rsidRDefault="004A63C2" w:rsidP="00FB4A34">
      <w:pPr>
        <w:autoSpaceDE w:val="0"/>
        <w:autoSpaceDN w:val="0"/>
        <w:adjustRightInd w:val="0"/>
        <w:spacing w:after="0" w:line="120" w:lineRule="atLeast"/>
        <w:jc w:val="right"/>
        <w:rPr>
          <w:rFonts w:ascii="Times New Roman" w:hAnsi="Times New Roman"/>
          <w:sz w:val="24"/>
          <w:szCs w:val="24"/>
        </w:rPr>
      </w:pPr>
      <w:r>
        <w:rPr>
          <w:rFonts w:ascii="Times New Roman" w:hAnsi="Times New Roman"/>
          <w:sz w:val="24"/>
          <w:szCs w:val="24"/>
        </w:rPr>
        <w:t xml:space="preserve"> Оренбургской области»</w:t>
      </w:r>
    </w:p>
    <w:p w:rsidR="004A63C2" w:rsidRDefault="004A63C2" w:rsidP="00FB4A34">
      <w:pPr>
        <w:autoSpaceDE w:val="0"/>
        <w:autoSpaceDN w:val="0"/>
        <w:adjustRightInd w:val="0"/>
        <w:spacing w:after="0" w:line="120" w:lineRule="atLeast"/>
        <w:jc w:val="right"/>
        <w:rPr>
          <w:rFonts w:ascii="Times New Roman" w:hAnsi="Times New Roman"/>
          <w:sz w:val="24"/>
          <w:szCs w:val="24"/>
        </w:rPr>
      </w:pPr>
    </w:p>
    <w:p w:rsidR="004A63C2" w:rsidRDefault="004A63C2" w:rsidP="00FB4A34">
      <w:pPr>
        <w:autoSpaceDE w:val="0"/>
        <w:autoSpaceDN w:val="0"/>
        <w:adjustRightInd w:val="0"/>
        <w:spacing w:after="0" w:line="120" w:lineRule="atLeast"/>
        <w:rPr>
          <w:rFonts w:ascii="Times New Roman" w:hAnsi="Times New Roman"/>
          <w:sz w:val="24"/>
          <w:szCs w:val="24"/>
        </w:rPr>
      </w:pPr>
    </w:p>
    <w:p w:rsidR="004A63C2" w:rsidRDefault="004A63C2" w:rsidP="00FB4A34">
      <w:pPr>
        <w:spacing w:after="0" w:line="120" w:lineRule="atLeast"/>
        <w:ind w:firstLine="709"/>
        <w:rPr>
          <w:rFonts w:ascii="Times New Roman" w:hAnsi="Times New Roman"/>
          <w:sz w:val="28"/>
          <w:szCs w:val="28"/>
        </w:rPr>
      </w:pPr>
    </w:p>
    <w:p w:rsidR="004A63C2" w:rsidRDefault="004A63C2" w:rsidP="00FB4A34">
      <w:pPr>
        <w:spacing w:after="0" w:line="120" w:lineRule="atLeast"/>
        <w:ind w:firstLine="709"/>
        <w:jc w:val="center"/>
        <w:rPr>
          <w:rFonts w:ascii="Times New Roman" w:hAnsi="Times New Roman"/>
          <w:sz w:val="28"/>
          <w:szCs w:val="28"/>
        </w:rPr>
      </w:pPr>
      <w:r>
        <w:rPr>
          <w:rFonts w:ascii="Times New Roman" w:hAnsi="Times New Roman"/>
          <w:sz w:val="28"/>
          <w:szCs w:val="28"/>
        </w:rPr>
        <w:t>РАСПИСКА</w:t>
      </w:r>
    </w:p>
    <w:p w:rsidR="004A63C2" w:rsidRDefault="004A63C2" w:rsidP="00FB4A34">
      <w:pPr>
        <w:spacing w:after="0" w:line="120" w:lineRule="atLeast"/>
        <w:ind w:firstLine="709"/>
        <w:jc w:val="center"/>
        <w:rPr>
          <w:rFonts w:ascii="Times New Roman" w:hAnsi="Times New Roman"/>
          <w:sz w:val="28"/>
          <w:szCs w:val="28"/>
        </w:rPr>
      </w:pPr>
      <w:r>
        <w:rPr>
          <w:rFonts w:ascii="Times New Roman" w:hAnsi="Times New Roman"/>
          <w:sz w:val="28"/>
          <w:szCs w:val="28"/>
        </w:rPr>
        <w:t>в получении документов конкурсной комиссией</w:t>
      </w:r>
    </w:p>
    <w:p w:rsidR="004A63C2" w:rsidRDefault="004A63C2" w:rsidP="00FB4A34">
      <w:pPr>
        <w:spacing w:after="0" w:line="120" w:lineRule="atLeast"/>
        <w:ind w:firstLine="709"/>
        <w:rPr>
          <w:rFonts w:ascii="Times New Roman" w:hAnsi="Times New Roman"/>
          <w:sz w:val="28"/>
          <w:szCs w:val="28"/>
        </w:rPr>
      </w:pP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_________________                           "__" ______ 20__ г. "__" ч. "__" мин.</w:t>
      </w:r>
    </w:p>
    <w:p w:rsidR="004A63C2" w:rsidRDefault="004A63C2" w:rsidP="00FB4A34">
      <w:pPr>
        <w:spacing w:after="0" w:line="120" w:lineRule="atLeast"/>
        <w:ind w:firstLine="709"/>
        <w:rPr>
          <w:rFonts w:ascii="Times New Roman" w:hAnsi="Times New Roman"/>
          <w:sz w:val="16"/>
          <w:szCs w:val="16"/>
        </w:rPr>
      </w:pPr>
      <w:r>
        <w:rPr>
          <w:rFonts w:ascii="Times New Roman" w:hAnsi="Times New Roman"/>
          <w:sz w:val="16"/>
          <w:szCs w:val="16"/>
        </w:rPr>
        <w:t>наименование населенного пункта</w:t>
      </w:r>
    </w:p>
    <w:p w:rsidR="004A63C2" w:rsidRDefault="004A63C2" w:rsidP="00FB4A34">
      <w:pPr>
        <w:spacing w:after="0" w:line="120" w:lineRule="atLeast"/>
        <w:ind w:firstLine="709"/>
        <w:rPr>
          <w:rFonts w:ascii="Times New Roman" w:hAnsi="Times New Roman"/>
          <w:sz w:val="28"/>
          <w:szCs w:val="28"/>
        </w:rPr>
      </w:pP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Дана _________________________________________________________</w:t>
      </w:r>
    </w:p>
    <w:p w:rsidR="004A63C2" w:rsidRDefault="004A63C2" w:rsidP="00FB4A34">
      <w:pPr>
        <w:spacing w:after="0" w:line="120" w:lineRule="atLeast"/>
        <w:ind w:firstLine="709"/>
        <w:jc w:val="center"/>
        <w:rPr>
          <w:rFonts w:ascii="Times New Roman" w:hAnsi="Times New Roman"/>
          <w:sz w:val="16"/>
          <w:szCs w:val="16"/>
        </w:rPr>
      </w:pPr>
      <w:r>
        <w:rPr>
          <w:rFonts w:ascii="Times New Roman" w:hAnsi="Times New Roman"/>
          <w:sz w:val="16"/>
          <w:szCs w:val="16"/>
        </w:rPr>
        <w:t>(Ф.И.О. полностью)</w:t>
      </w: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w:t>
      </w:r>
      <w:proofErr w:type="spellStart"/>
      <w:r w:rsidR="00FB4A34" w:rsidRPr="00FB4A34">
        <w:rPr>
          <w:rFonts w:ascii="Times New Roman" w:hAnsi="Times New Roman" w:cs="Times New Roman"/>
          <w:bCs/>
          <w:color w:val="000000" w:themeColor="text1"/>
          <w:sz w:val="28"/>
          <w:szCs w:val="28"/>
        </w:rPr>
        <w:t>Беловский</w:t>
      </w:r>
      <w:proofErr w:type="spellEnd"/>
      <w:r w:rsidR="00FB4A34" w:rsidRPr="00FB4A34">
        <w:rPr>
          <w:rFonts w:ascii="Times New Roman" w:hAnsi="Times New Roman"/>
          <w:bCs/>
          <w:sz w:val="28"/>
          <w:szCs w:val="28"/>
        </w:rPr>
        <w:t xml:space="preserve"> </w:t>
      </w:r>
      <w:r w:rsidR="006E7EDA" w:rsidRPr="00FB4A34">
        <w:rPr>
          <w:rFonts w:ascii="Times New Roman" w:hAnsi="Times New Roman"/>
          <w:bCs/>
          <w:sz w:val="28"/>
          <w:szCs w:val="28"/>
        </w:rPr>
        <w:t>сельсовет</w:t>
      </w:r>
      <w:r w:rsidR="006E7EDA">
        <w:rPr>
          <w:rFonts w:ascii="Times New Roman" w:hAnsi="Times New Roman"/>
          <w:sz w:val="28"/>
          <w:szCs w:val="28"/>
        </w:rPr>
        <w:t xml:space="preserve"> </w:t>
      </w:r>
      <w:proofErr w:type="spellStart"/>
      <w:r>
        <w:rPr>
          <w:rFonts w:ascii="Times New Roman" w:hAnsi="Times New Roman"/>
          <w:sz w:val="28"/>
          <w:szCs w:val="28"/>
        </w:rPr>
        <w:t>Сакмарского</w:t>
      </w:r>
      <w:proofErr w:type="spellEnd"/>
      <w:r>
        <w:rPr>
          <w:rFonts w:ascii="Times New Roman" w:hAnsi="Times New Roman"/>
          <w:sz w:val="28"/>
          <w:szCs w:val="28"/>
        </w:rPr>
        <w:t xml:space="preserve"> района Оренбургской области</w:t>
      </w:r>
      <w:r>
        <w:rPr>
          <w:rFonts w:ascii="Times New Roman" w:hAnsi="Times New Roman"/>
          <w:sz w:val="24"/>
          <w:szCs w:val="24"/>
        </w:rPr>
        <w:t xml:space="preserve">  п</w:t>
      </w:r>
      <w:r>
        <w:rPr>
          <w:rFonts w:ascii="Times New Roman" w:hAnsi="Times New Roman"/>
          <w:sz w:val="28"/>
          <w:szCs w:val="28"/>
        </w:rPr>
        <w:t xml:space="preserve">олучены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_______________________________________________________ следующие документы:</w:t>
      </w:r>
    </w:p>
    <w:p w:rsidR="004A63C2" w:rsidRDefault="004A63C2" w:rsidP="00FB4A34">
      <w:pPr>
        <w:spacing w:after="0" w:line="120" w:lineRule="atLeast"/>
        <w:rPr>
          <w:rFonts w:ascii="Calibri" w:hAnsi="Calibri"/>
        </w:rPr>
      </w:pPr>
    </w:p>
    <w:tbl>
      <w:tblPr>
        <w:tblW w:w="9564" w:type="dxa"/>
        <w:tblLayout w:type="fixed"/>
        <w:tblCellMar>
          <w:top w:w="102" w:type="dxa"/>
          <w:left w:w="62" w:type="dxa"/>
          <w:bottom w:w="102" w:type="dxa"/>
          <w:right w:w="62" w:type="dxa"/>
        </w:tblCellMar>
        <w:tblLook w:val="04A0"/>
      </w:tblPr>
      <w:tblGrid>
        <w:gridCol w:w="535"/>
        <w:gridCol w:w="8036"/>
        <w:gridCol w:w="993"/>
      </w:tblGrid>
      <w:tr w:rsidR="004A63C2" w:rsidTr="004A63C2">
        <w:tc>
          <w:tcPr>
            <w:tcW w:w="534" w:type="dxa"/>
            <w:tcBorders>
              <w:top w:val="single" w:sz="4" w:space="0" w:color="auto"/>
              <w:left w:val="single" w:sz="4" w:space="0" w:color="auto"/>
              <w:bottom w:val="single" w:sz="4" w:space="0" w:color="auto"/>
              <w:right w:val="single" w:sz="4" w:space="0" w:color="auto"/>
            </w:tcBorders>
            <w:vAlign w:val="center"/>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8033" w:type="dxa"/>
            <w:tcBorders>
              <w:top w:val="single" w:sz="4" w:space="0" w:color="auto"/>
              <w:left w:val="single" w:sz="4" w:space="0" w:color="auto"/>
              <w:bottom w:val="single" w:sz="4" w:space="0" w:color="auto"/>
              <w:right w:val="single" w:sz="4" w:space="0" w:color="auto"/>
            </w:tcBorders>
            <w:vAlign w:val="center"/>
            <w:hideMark/>
          </w:tcPr>
          <w:p w:rsidR="004A63C2" w:rsidRDefault="004A63C2" w:rsidP="00FB4A34">
            <w:pPr>
              <w:spacing w:after="0" w:line="120" w:lineRule="atLeast"/>
              <w:jc w:val="center"/>
              <w:rPr>
                <w:rFonts w:ascii="Times New Roman" w:hAnsi="Times New Roman"/>
                <w:sz w:val="28"/>
                <w:szCs w:val="28"/>
                <w:lang w:eastAsia="en-US"/>
              </w:rPr>
            </w:pPr>
            <w:r>
              <w:rPr>
                <w:rFonts w:ascii="Times New Roman" w:hAnsi="Times New Roman"/>
                <w:sz w:val="28"/>
                <w:szCs w:val="28"/>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Кол-во листов</w:t>
            </w:r>
          </w:p>
        </w:tc>
      </w:tr>
      <w:tr w:rsidR="004A63C2" w:rsidTr="004A63C2">
        <w:trPr>
          <w:trHeight w:val="366"/>
        </w:trPr>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1.</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Личное заявление на участие в конкурсе</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r w:rsidR="004A63C2" w:rsidTr="004A63C2">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2.</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Собственноручно заполненная анкета</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r w:rsidR="004A63C2" w:rsidTr="004A63C2">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3.</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Копия паспорта</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r w:rsidR="004A63C2" w:rsidTr="004A63C2">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4.</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Копия документа об образовании</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r w:rsidR="004A63C2" w:rsidTr="004A63C2">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5.</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Копия трудовой книжки, заверенная кадровой службой или нотариально</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r w:rsidR="004A63C2" w:rsidTr="004A63C2">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6.</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Письменное согласие на обработку 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r w:rsidR="004A63C2" w:rsidTr="004A63C2">
        <w:tc>
          <w:tcPr>
            <w:tcW w:w="534"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7.</w:t>
            </w:r>
          </w:p>
        </w:tc>
        <w:tc>
          <w:tcPr>
            <w:tcW w:w="8033" w:type="dxa"/>
            <w:tcBorders>
              <w:top w:val="single" w:sz="4" w:space="0" w:color="auto"/>
              <w:left w:val="single" w:sz="4" w:space="0" w:color="auto"/>
              <w:bottom w:val="single" w:sz="4" w:space="0" w:color="auto"/>
              <w:right w:val="single" w:sz="4" w:space="0" w:color="auto"/>
            </w:tcBorders>
            <w:hideMark/>
          </w:tcPr>
          <w:p w:rsidR="004A63C2" w:rsidRDefault="004A63C2" w:rsidP="00FB4A34">
            <w:pPr>
              <w:spacing w:after="0" w:line="120" w:lineRule="atLeast"/>
              <w:rPr>
                <w:rFonts w:ascii="Times New Roman" w:hAnsi="Times New Roman"/>
                <w:sz w:val="28"/>
                <w:szCs w:val="28"/>
                <w:lang w:eastAsia="en-US"/>
              </w:rPr>
            </w:pPr>
            <w:r>
              <w:rPr>
                <w:rFonts w:ascii="Times New Roman" w:hAnsi="Times New Roman"/>
                <w:sz w:val="28"/>
                <w:szCs w:val="28"/>
              </w:rPr>
              <w:t>Иные документы:</w:t>
            </w:r>
          </w:p>
        </w:tc>
        <w:tc>
          <w:tcPr>
            <w:tcW w:w="993" w:type="dxa"/>
            <w:tcBorders>
              <w:top w:val="single" w:sz="4" w:space="0" w:color="auto"/>
              <w:left w:val="single" w:sz="4" w:space="0" w:color="auto"/>
              <w:bottom w:val="single" w:sz="4" w:space="0" w:color="auto"/>
              <w:right w:val="single" w:sz="4" w:space="0" w:color="auto"/>
            </w:tcBorders>
          </w:tcPr>
          <w:p w:rsidR="004A63C2" w:rsidRDefault="004A63C2" w:rsidP="00FB4A34">
            <w:pPr>
              <w:spacing w:after="0" w:line="120" w:lineRule="atLeast"/>
              <w:rPr>
                <w:rFonts w:ascii="Times New Roman" w:hAnsi="Times New Roman"/>
                <w:sz w:val="28"/>
                <w:szCs w:val="28"/>
                <w:lang w:eastAsia="en-US"/>
              </w:rPr>
            </w:pPr>
          </w:p>
        </w:tc>
      </w:tr>
    </w:tbl>
    <w:p w:rsidR="004A63C2" w:rsidRDefault="004A63C2" w:rsidP="00FB4A34">
      <w:pPr>
        <w:spacing w:after="0" w:line="120" w:lineRule="atLeast"/>
        <w:ind w:firstLine="709"/>
        <w:rPr>
          <w:rFonts w:ascii="Times New Roman" w:hAnsi="Times New Roman"/>
          <w:sz w:val="28"/>
          <w:szCs w:val="28"/>
          <w:lang w:val="en-US" w:eastAsia="en-US"/>
        </w:rPr>
      </w:pPr>
      <w:r>
        <w:rPr>
          <w:rFonts w:ascii="Times New Roman" w:hAnsi="Times New Roman"/>
          <w:sz w:val="28"/>
          <w:szCs w:val="28"/>
        </w:rPr>
        <w:t xml:space="preserve">    </w:t>
      </w: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Документы согласно перечню</w:t>
      </w: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 xml:space="preserve">    принял "__" ______ 20_ года             ____________________________</w:t>
      </w:r>
    </w:p>
    <w:p w:rsidR="004A63C2" w:rsidRDefault="004A63C2" w:rsidP="00FB4A34">
      <w:pPr>
        <w:spacing w:after="0" w:line="120" w:lineRule="atLeast"/>
        <w:ind w:firstLine="709"/>
        <w:rPr>
          <w:rFonts w:ascii="Times New Roman" w:hAnsi="Times New Roman"/>
          <w:sz w:val="16"/>
          <w:szCs w:val="16"/>
        </w:rPr>
      </w:pPr>
      <w:r>
        <w:rPr>
          <w:rFonts w:ascii="Times New Roman" w:hAnsi="Times New Roman"/>
          <w:sz w:val="28"/>
          <w:szCs w:val="28"/>
        </w:rPr>
        <w:t xml:space="preserve">                                                                                </w:t>
      </w:r>
      <w:r>
        <w:rPr>
          <w:rFonts w:ascii="Times New Roman" w:hAnsi="Times New Roman"/>
          <w:sz w:val="16"/>
          <w:szCs w:val="16"/>
        </w:rPr>
        <w:t>(Фамилия, инициалы, подпись)</w:t>
      </w: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 xml:space="preserve">    Расписка мною получена</w:t>
      </w:r>
    </w:p>
    <w:p w:rsidR="004A63C2" w:rsidRDefault="004A63C2" w:rsidP="00FB4A34">
      <w:pPr>
        <w:spacing w:after="0" w:line="120" w:lineRule="atLeast"/>
        <w:ind w:firstLine="709"/>
        <w:rPr>
          <w:rFonts w:ascii="Times New Roman" w:hAnsi="Times New Roman"/>
          <w:sz w:val="28"/>
          <w:szCs w:val="28"/>
        </w:rPr>
      </w:pPr>
      <w:r>
        <w:rPr>
          <w:rFonts w:ascii="Times New Roman" w:hAnsi="Times New Roman"/>
          <w:sz w:val="28"/>
          <w:szCs w:val="28"/>
        </w:rPr>
        <w:t xml:space="preserve">    "__" ______ 20___ года                     _____________________________</w:t>
      </w:r>
    </w:p>
    <w:p w:rsidR="004A63C2" w:rsidRDefault="004A63C2" w:rsidP="00FB4A34">
      <w:pPr>
        <w:spacing w:after="0" w:line="120" w:lineRule="atLeast"/>
        <w:rPr>
          <w:rFonts w:ascii="Arial" w:hAnsi="Arial" w:cs="Arial"/>
          <w:b/>
          <w:color w:val="000000" w:themeColor="text1"/>
          <w:sz w:val="32"/>
          <w:szCs w:val="32"/>
        </w:rPr>
      </w:pPr>
      <w:r>
        <w:rPr>
          <w:rFonts w:ascii="Times New Roman" w:hAnsi="Times New Roman"/>
          <w:sz w:val="28"/>
          <w:szCs w:val="28"/>
        </w:rPr>
        <w:t xml:space="preserve">                                                                               </w:t>
      </w:r>
      <w:proofErr w:type="gramStart"/>
      <w:r>
        <w:rPr>
          <w:rFonts w:ascii="Times New Roman" w:hAnsi="Times New Roman"/>
          <w:sz w:val="16"/>
          <w:szCs w:val="16"/>
        </w:rPr>
        <w:t>(Фамилия, инициал</w:t>
      </w:r>
      <w:proofErr w:type="gramEnd"/>
    </w:p>
    <w:p w:rsidR="004A63C2" w:rsidRDefault="004A63C2" w:rsidP="00FB4A34">
      <w:pPr>
        <w:spacing w:after="0" w:line="120" w:lineRule="atLeast"/>
        <w:rPr>
          <w:rFonts w:ascii="Arial" w:hAnsi="Arial" w:cs="Arial"/>
          <w:b/>
          <w:color w:val="000000" w:themeColor="text1"/>
          <w:sz w:val="32"/>
          <w:szCs w:val="32"/>
        </w:rPr>
      </w:pPr>
    </w:p>
    <w:p w:rsidR="00927230" w:rsidRPr="00E2359D" w:rsidRDefault="00927230" w:rsidP="00FB4A34">
      <w:pPr>
        <w:spacing w:after="0" w:line="120" w:lineRule="atLeast"/>
      </w:pPr>
    </w:p>
    <w:sectPr w:rsidR="00927230" w:rsidRPr="00E2359D" w:rsidSect="00927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149"/>
    <w:multiLevelType w:val="hybridMultilevel"/>
    <w:tmpl w:val="9BBE38F8"/>
    <w:lvl w:ilvl="0" w:tplc="E052582A">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59D"/>
    <w:rsid w:val="000808A1"/>
    <w:rsid w:val="00080D17"/>
    <w:rsid w:val="000915B9"/>
    <w:rsid w:val="002905F9"/>
    <w:rsid w:val="002C73DD"/>
    <w:rsid w:val="00403AED"/>
    <w:rsid w:val="00422F4A"/>
    <w:rsid w:val="0042602A"/>
    <w:rsid w:val="004A63C2"/>
    <w:rsid w:val="006E7EDA"/>
    <w:rsid w:val="007C41AD"/>
    <w:rsid w:val="00850D3C"/>
    <w:rsid w:val="00927230"/>
    <w:rsid w:val="00CD448A"/>
    <w:rsid w:val="00CF0ED8"/>
    <w:rsid w:val="00D90187"/>
    <w:rsid w:val="00E0034F"/>
    <w:rsid w:val="00E2359D"/>
    <w:rsid w:val="00E6186A"/>
    <w:rsid w:val="00EE0758"/>
    <w:rsid w:val="00F14028"/>
    <w:rsid w:val="00FB4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3C2"/>
    <w:rPr>
      <w:color w:val="0000FF"/>
      <w:u w:val="single"/>
    </w:rPr>
  </w:style>
  <w:style w:type="paragraph" w:styleId="a4">
    <w:name w:val="Normal (Web)"/>
    <w:basedOn w:val="a"/>
    <w:uiPriority w:val="99"/>
    <w:semiHidden/>
    <w:unhideWhenUsed/>
    <w:rsid w:val="004A63C2"/>
    <w:pPr>
      <w:spacing w:after="248" w:line="240" w:lineRule="auto"/>
    </w:pPr>
    <w:rPr>
      <w:rFonts w:ascii="Times New Roman" w:eastAsia="Times New Roman" w:hAnsi="Times New Roman" w:cs="Times New Roman"/>
      <w:sz w:val="24"/>
      <w:szCs w:val="24"/>
    </w:rPr>
  </w:style>
  <w:style w:type="paragraph" w:styleId="a5">
    <w:name w:val="List Paragraph"/>
    <w:basedOn w:val="a"/>
    <w:uiPriority w:val="99"/>
    <w:qFormat/>
    <w:rsid w:val="004A63C2"/>
    <w:pPr>
      <w:ind w:left="720"/>
      <w:contextualSpacing/>
    </w:pPr>
    <w:rPr>
      <w:rFonts w:ascii="Calibri" w:eastAsia="Calibri" w:hAnsi="Calibri" w:cs="Times New Roman"/>
      <w:lang w:val="en-US" w:eastAsia="en-US"/>
    </w:rPr>
  </w:style>
  <w:style w:type="paragraph" w:customStyle="1" w:styleId="ConsPlusNormal">
    <w:name w:val="ConsPlusNormal"/>
    <w:rsid w:val="006E7ED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127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1033EC5DD3912C1CD8C39A174280C60231893D06975B39ACF2AC220F36B72E7B94E13FF024B7D6F84546E6DF3B8AB12866s7A9J" TargetMode="External"/><Relationship Id="rId13"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8" Type="http://schemas.openxmlformats.org/officeDocument/2006/relationships/hyperlink" Target="consultantplus://offline/ref=2D771FD3D421F0D683CE0E3EFA318E952E1F80C797164ED19E5D6AD46A0F9D0C7EE3ABEE660235B02674C2B770F178F387EB4541E6DD3895sBAAJ" TargetMode="External"/><Relationship Id="rId26"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3" Type="http://schemas.openxmlformats.org/officeDocument/2006/relationships/styles" Target="styles.xml"/><Relationship Id="rId21"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7" Type="http://schemas.openxmlformats.org/officeDocument/2006/relationships/hyperlink" Target="consultantplus://offline/ref=2D771FD3D421F0D683CE1033EC5DD3912C1CD8C39A194484CA0231893D06975B39ACF2AC220F36B72F7D92E53FF024B7D6F84546E6DF3B8AB12866s7A9J" TargetMode="External"/><Relationship Id="rId12"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7"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5"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 Type="http://schemas.openxmlformats.org/officeDocument/2006/relationships/numbering" Target="numbering.xml"/><Relationship Id="rId16"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0" Type="http://schemas.openxmlformats.org/officeDocument/2006/relationships/hyperlink" Target="consultantplus://offline/ref=2D771FD3D421F0D683CE0E3EFA318E952F1682C697184ED19E5D6AD46A0F9D0C7EE3ABEE660036B32D74C2B770F178F387EB4541E6DD3895sBAAJ" TargetMode="External"/><Relationship Id="rId29"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 Type="http://schemas.openxmlformats.org/officeDocument/2006/relationships/customXml" Target="../customXml/item1.xml"/><Relationship Id="rId6" Type="http://schemas.openxmlformats.org/officeDocument/2006/relationships/hyperlink" Target="consultantplus://offline/ref=2D771FD3D421F0D683CE0E3EFA318E952F1681C8941D4ED19E5D6AD46A0F9D0C7EE3ABE964063CE37F3BC3EB34A06BF380EB4742F9sDA6J" TargetMode="External"/><Relationship Id="rId11" Type="http://schemas.openxmlformats.org/officeDocument/2006/relationships/hyperlink" Target="consultantplus://offline/ref=2D771FD3D421F0D683CE1033EC5DD3912C1CD8C39A194484CA0231893D06975B39ACF2BE22573AB72A6196E52AA675F2s8AAJ" TargetMode="External"/><Relationship Id="rId24"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5" Type="http://schemas.openxmlformats.org/officeDocument/2006/relationships/webSettings" Target="web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8"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0" Type="http://schemas.openxmlformats.org/officeDocument/2006/relationships/hyperlink" Target="consultantplus://offline/ref=2D771FD3D421F0D683CE0E3EFA318E952F1681C8941D4ED19E5D6AD46A0F9D0C6CE3F3E2660629B72D6194E635sAADJ" TargetMode="External"/><Relationship Id="rId19" Type="http://schemas.openxmlformats.org/officeDocument/2006/relationships/hyperlink" Target="consultantplus://offline/ref=2D771FD3D421F0D683CE1033EC5DD3912C1CD8C39A184685C60231893D06975B39ACF2BE22573AB72A6196E52AA675F2s8AA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14"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2"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27" Type="http://schemas.openxmlformats.org/officeDocument/2006/relationships/hyperlink" Target="file:///C:\Users\Adm\Downloads\&#1055;&#1088;&#1086;&#1077;&#1082;&#1090;%20&#1088;&#1077;&#1096;&#1077;&#1085;&#1080;&#1103;%20&#1055;&#1086;&#1083;&#1086;&#1078;&#1077;&#1085;&#1080;&#1077;%20&#1076;&#1083;&#1103;%20&#1089;&#1077;&#1083;&#1100;&#1089;&#1086;&#1074;&#1077;&#1090;&#1086;&#1074;.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BEAD-8F6C-4884-ABBB-AE1C24A4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6883</Words>
  <Characters>39238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14</cp:revision>
  <dcterms:created xsi:type="dcterms:W3CDTF">2020-10-12T09:21:00Z</dcterms:created>
  <dcterms:modified xsi:type="dcterms:W3CDTF">2020-10-15T11:16:00Z</dcterms:modified>
</cp:coreProperties>
</file>