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1C" w:rsidRDefault="00B54A1C" w:rsidP="00B54A1C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B54A1C" w:rsidRDefault="00B54A1C" w:rsidP="00B54A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54A1C" w:rsidRDefault="00B54A1C" w:rsidP="00B54A1C">
      <w:pPr>
        <w:rPr>
          <w:sz w:val="28"/>
          <w:szCs w:val="28"/>
        </w:rPr>
      </w:pPr>
      <w:r>
        <w:rPr>
          <w:sz w:val="28"/>
          <w:szCs w:val="28"/>
        </w:rPr>
        <w:t xml:space="preserve">     Беловский сельсовет</w:t>
      </w:r>
    </w:p>
    <w:p w:rsidR="00B54A1C" w:rsidRDefault="00B54A1C" w:rsidP="00B54A1C">
      <w:pPr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</w:t>
      </w:r>
    </w:p>
    <w:p w:rsidR="00B54A1C" w:rsidRDefault="00B54A1C" w:rsidP="00B54A1C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 области</w:t>
      </w:r>
    </w:p>
    <w:p w:rsidR="00B54A1C" w:rsidRDefault="00B54A1C" w:rsidP="00B54A1C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B54A1C" w:rsidRDefault="00B54A1C" w:rsidP="00B54A1C">
      <w:pPr>
        <w:rPr>
          <w:sz w:val="28"/>
          <w:szCs w:val="28"/>
        </w:rPr>
      </w:pPr>
      <w:r>
        <w:rPr>
          <w:sz w:val="28"/>
          <w:szCs w:val="28"/>
        </w:rPr>
        <w:t xml:space="preserve">    от 21.07.2022 г  № 56-п</w:t>
      </w:r>
    </w:p>
    <w:p w:rsidR="00B54A1C" w:rsidRDefault="00B54A1C" w:rsidP="00B54A1C">
      <w:pPr>
        <w:rPr>
          <w:sz w:val="28"/>
          <w:szCs w:val="28"/>
        </w:rPr>
      </w:pPr>
      <w:r>
        <w:rPr>
          <w:sz w:val="28"/>
          <w:szCs w:val="28"/>
        </w:rPr>
        <w:t xml:space="preserve">    с. Беловка</w:t>
      </w:r>
    </w:p>
    <w:p w:rsidR="00B54A1C" w:rsidRDefault="00B54A1C" w:rsidP="00B54A1C">
      <w:pPr>
        <w:jc w:val="both"/>
        <w:rPr>
          <w:sz w:val="28"/>
          <w:szCs w:val="28"/>
        </w:rPr>
      </w:pPr>
    </w:p>
    <w:p w:rsidR="00B54A1C" w:rsidRDefault="00B54A1C" w:rsidP="00B54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B54A1C" w:rsidRDefault="00B54A1C" w:rsidP="00B54A1C">
      <w:pPr>
        <w:shd w:val="clear" w:color="auto" w:fill="FFFFFF"/>
        <w:spacing w:line="327" w:lineRule="atLeast"/>
        <w:rPr>
          <w:sz w:val="28"/>
          <w:szCs w:val="28"/>
        </w:rPr>
      </w:pPr>
      <w:r>
        <w:rPr>
          <w:sz w:val="28"/>
          <w:szCs w:val="28"/>
        </w:rPr>
        <w:t>«Комплексное  развитие   территории</w:t>
      </w:r>
    </w:p>
    <w:p w:rsidR="00B54A1C" w:rsidRDefault="00B54A1C" w:rsidP="00B54A1C">
      <w:pPr>
        <w:shd w:val="clear" w:color="auto" w:fill="FFFFFF"/>
        <w:spacing w:line="327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Беловский сельсовет </w:t>
      </w:r>
    </w:p>
    <w:p w:rsidR="00B54A1C" w:rsidRDefault="00B54A1C" w:rsidP="00B54A1C">
      <w:pPr>
        <w:shd w:val="clear" w:color="auto" w:fill="FFFFFF"/>
        <w:spacing w:line="327" w:lineRule="atLeast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области»</w:t>
      </w:r>
    </w:p>
    <w:p w:rsidR="00B54A1C" w:rsidRDefault="00B54A1C" w:rsidP="00B54A1C">
      <w:pPr>
        <w:jc w:val="both"/>
        <w:rPr>
          <w:sz w:val="28"/>
          <w:szCs w:val="28"/>
        </w:rPr>
      </w:pPr>
    </w:p>
    <w:p w:rsidR="00B54A1C" w:rsidRDefault="00B54A1C" w:rsidP="00B54A1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Федерации, Порядком  разработки, реализации и оценки эффективности  муниципальных программ муниципального образования Беловский сельсовет,  Уставом муниципального образования Беловский сельсовет,  администрация муниципального образования Беловский сельсовет ПОСТАНОВЛЯЕТ:  </w:t>
      </w:r>
    </w:p>
    <w:p w:rsidR="00B54A1C" w:rsidRDefault="00B54A1C" w:rsidP="00B54A1C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муниципальную программу  «Комплексное развитие  территории    муниципального  образования  Беловский  сельсовет Сакмарского района Оренбургской области» согласно приложению.</w:t>
      </w:r>
    </w:p>
    <w:p w:rsidR="00B54A1C" w:rsidRDefault="00B54A1C" w:rsidP="00B54A1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Контроль  за исполнением постановления  оставляю за собой.</w:t>
      </w:r>
    </w:p>
    <w:p w:rsidR="00B54A1C" w:rsidRDefault="00B54A1C" w:rsidP="00B54A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 вступает в силу после его обнародования.</w:t>
      </w:r>
    </w:p>
    <w:p w:rsidR="00B54A1C" w:rsidRDefault="00B54A1C" w:rsidP="00B54A1C">
      <w:pPr>
        <w:jc w:val="both"/>
        <w:rPr>
          <w:sz w:val="28"/>
          <w:szCs w:val="28"/>
        </w:rPr>
      </w:pPr>
    </w:p>
    <w:p w:rsidR="00B54A1C" w:rsidRDefault="00B54A1C" w:rsidP="00B54A1C">
      <w:pPr>
        <w:jc w:val="both"/>
        <w:rPr>
          <w:sz w:val="28"/>
          <w:szCs w:val="28"/>
        </w:rPr>
      </w:pPr>
    </w:p>
    <w:p w:rsidR="00B54A1C" w:rsidRDefault="00B54A1C" w:rsidP="00B54A1C">
      <w:pPr>
        <w:jc w:val="both"/>
        <w:rPr>
          <w:sz w:val="28"/>
          <w:szCs w:val="28"/>
        </w:rPr>
      </w:pPr>
    </w:p>
    <w:p w:rsidR="00B54A1C" w:rsidRDefault="00B54A1C" w:rsidP="00B54A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54A1C" w:rsidRDefault="00B54A1C" w:rsidP="00B54A1C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Беловский сельсовет                                                                      Т.А.Хасанов</w:t>
      </w:r>
    </w:p>
    <w:p w:rsidR="00B54A1C" w:rsidRDefault="00B54A1C" w:rsidP="00B54A1C">
      <w:pPr>
        <w:jc w:val="both"/>
        <w:rPr>
          <w:sz w:val="28"/>
          <w:szCs w:val="28"/>
        </w:rPr>
      </w:pPr>
    </w:p>
    <w:p w:rsidR="00B54A1C" w:rsidRDefault="00B54A1C" w:rsidP="00B54A1C">
      <w:pPr>
        <w:jc w:val="both"/>
        <w:rPr>
          <w:sz w:val="28"/>
          <w:szCs w:val="28"/>
        </w:rPr>
      </w:pPr>
    </w:p>
    <w:p w:rsidR="00B54A1C" w:rsidRDefault="00B54A1C" w:rsidP="00B54A1C">
      <w:pPr>
        <w:jc w:val="right"/>
        <w:rPr>
          <w:sz w:val="28"/>
        </w:rPr>
      </w:pPr>
    </w:p>
    <w:p w:rsidR="00B54A1C" w:rsidRDefault="00B54A1C" w:rsidP="00B54A1C">
      <w:pPr>
        <w:jc w:val="right"/>
        <w:rPr>
          <w:sz w:val="28"/>
        </w:rPr>
      </w:pPr>
    </w:p>
    <w:p w:rsidR="00B54A1C" w:rsidRDefault="00B54A1C" w:rsidP="00B54A1C">
      <w:pPr>
        <w:jc w:val="right"/>
        <w:rPr>
          <w:sz w:val="28"/>
        </w:rPr>
      </w:pPr>
    </w:p>
    <w:p w:rsidR="00B54A1C" w:rsidRDefault="00B54A1C" w:rsidP="00B54A1C">
      <w:pPr>
        <w:jc w:val="right"/>
        <w:rPr>
          <w:sz w:val="28"/>
        </w:rPr>
      </w:pPr>
    </w:p>
    <w:p w:rsidR="00B54A1C" w:rsidRDefault="00B54A1C" w:rsidP="00B54A1C">
      <w:pPr>
        <w:jc w:val="right"/>
        <w:rPr>
          <w:sz w:val="28"/>
        </w:rPr>
      </w:pPr>
    </w:p>
    <w:p w:rsidR="00B54A1C" w:rsidRDefault="00B54A1C" w:rsidP="00B54A1C">
      <w:pPr>
        <w:jc w:val="right"/>
        <w:rPr>
          <w:sz w:val="28"/>
        </w:rPr>
      </w:pPr>
    </w:p>
    <w:p w:rsidR="00B54A1C" w:rsidRDefault="00B54A1C" w:rsidP="00B54A1C">
      <w:pPr>
        <w:jc w:val="right"/>
        <w:rPr>
          <w:sz w:val="28"/>
        </w:rPr>
      </w:pPr>
    </w:p>
    <w:p w:rsidR="00B54A1C" w:rsidRDefault="00B54A1C" w:rsidP="00B54A1C">
      <w:pPr>
        <w:jc w:val="right"/>
        <w:rPr>
          <w:sz w:val="28"/>
        </w:rPr>
      </w:pPr>
    </w:p>
    <w:p w:rsidR="00B54A1C" w:rsidRDefault="00B54A1C" w:rsidP="00B54A1C">
      <w:pPr>
        <w:jc w:val="right"/>
        <w:rPr>
          <w:sz w:val="28"/>
        </w:rPr>
      </w:pPr>
    </w:p>
    <w:p w:rsidR="00B54A1C" w:rsidRDefault="00B54A1C" w:rsidP="00B54A1C">
      <w:pPr>
        <w:jc w:val="right"/>
        <w:rPr>
          <w:sz w:val="28"/>
        </w:rPr>
      </w:pPr>
    </w:p>
    <w:p w:rsidR="00B54A1C" w:rsidRDefault="00B54A1C" w:rsidP="00B54A1C">
      <w:pPr>
        <w:rPr>
          <w:sz w:val="28"/>
        </w:rPr>
      </w:pPr>
    </w:p>
    <w:p w:rsidR="00B54A1C" w:rsidRPr="00D87A27" w:rsidRDefault="00B54A1C" w:rsidP="00B54A1C">
      <w:pPr>
        <w:jc w:val="right"/>
        <w:rPr>
          <w:sz w:val="28"/>
        </w:rPr>
      </w:pPr>
      <w:r w:rsidRPr="00D87A27">
        <w:rPr>
          <w:sz w:val="28"/>
        </w:rPr>
        <w:t>Приложение</w:t>
      </w:r>
    </w:p>
    <w:p w:rsidR="00B54A1C" w:rsidRPr="00F3685E" w:rsidRDefault="00B54A1C" w:rsidP="00B54A1C">
      <w:pPr>
        <w:jc w:val="center"/>
        <w:rPr>
          <w:rFonts w:ascii="Arial Black" w:hAnsi="Arial Black"/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</w:t>
      </w:r>
      <w:r w:rsidRPr="00D87A27">
        <w:rPr>
          <w:sz w:val="28"/>
        </w:rPr>
        <w:t>к  постановлению</w:t>
      </w:r>
      <w:r w:rsidRPr="00D87A27">
        <w:rPr>
          <w:rFonts w:ascii="Arial Black" w:hAnsi="Arial Black"/>
          <w:sz w:val="28"/>
        </w:rPr>
        <w:t xml:space="preserve"> </w:t>
      </w:r>
      <w:r w:rsidRPr="00D87A27">
        <w:rPr>
          <w:sz w:val="28"/>
        </w:rPr>
        <w:t>администрации</w:t>
      </w:r>
    </w:p>
    <w:p w:rsidR="00B54A1C" w:rsidRDefault="00B54A1C" w:rsidP="00B54A1C">
      <w:pPr>
        <w:jc w:val="righ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54A1C" w:rsidRPr="00F57C43" w:rsidRDefault="00B54A1C" w:rsidP="00B54A1C">
      <w:pPr>
        <w:jc w:val="right"/>
        <w:rPr>
          <w:sz w:val="28"/>
        </w:rPr>
      </w:pPr>
      <w:r>
        <w:rPr>
          <w:sz w:val="28"/>
          <w:szCs w:val="28"/>
        </w:rPr>
        <w:t>Беловский</w:t>
      </w:r>
      <w:r>
        <w:rPr>
          <w:sz w:val="28"/>
        </w:rPr>
        <w:t xml:space="preserve"> сельсовет</w:t>
      </w:r>
    </w:p>
    <w:p w:rsidR="00B54A1C" w:rsidRPr="0013580B" w:rsidRDefault="00B54A1C" w:rsidP="00B54A1C">
      <w:pPr>
        <w:jc w:val="right"/>
        <w:rPr>
          <w:sz w:val="28"/>
        </w:rPr>
      </w:pPr>
      <w:r w:rsidRPr="0013580B">
        <w:rPr>
          <w:sz w:val="28"/>
        </w:rPr>
        <w:t>От</w:t>
      </w:r>
      <w:r>
        <w:rPr>
          <w:sz w:val="28"/>
        </w:rPr>
        <w:t xml:space="preserve"> 21.07.2022</w:t>
      </w:r>
      <w:r w:rsidRPr="0013580B">
        <w:rPr>
          <w:sz w:val="28"/>
        </w:rPr>
        <w:t xml:space="preserve"> № </w:t>
      </w:r>
      <w:r>
        <w:rPr>
          <w:sz w:val="28"/>
        </w:rPr>
        <w:t>56</w:t>
      </w:r>
      <w:r w:rsidRPr="0013580B">
        <w:rPr>
          <w:sz w:val="28"/>
        </w:rPr>
        <w:t>-п</w:t>
      </w:r>
    </w:p>
    <w:p w:rsidR="00B54A1C" w:rsidRPr="001740DC" w:rsidRDefault="00B54A1C" w:rsidP="00B54A1C">
      <w:pPr>
        <w:jc w:val="center"/>
        <w:rPr>
          <w:b/>
          <w:sz w:val="28"/>
        </w:rPr>
      </w:pPr>
    </w:p>
    <w:p w:rsidR="00B54A1C" w:rsidRPr="00F57C43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rPr>
          <w:sz w:val="28"/>
        </w:rPr>
      </w:pPr>
    </w:p>
    <w:p w:rsidR="00B54A1C" w:rsidRDefault="00B54A1C" w:rsidP="00B54A1C">
      <w:pPr>
        <w:rPr>
          <w:sz w:val="28"/>
        </w:rPr>
      </w:pPr>
    </w:p>
    <w:p w:rsidR="00B54A1C" w:rsidRPr="00F57C43" w:rsidRDefault="00B54A1C" w:rsidP="00B54A1C">
      <w:pPr>
        <w:rPr>
          <w:sz w:val="28"/>
        </w:rPr>
      </w:pPr>
    </w:p>
    <w:p w:rsidR="00B54A1C" w:rsidRDefault="00B54A1C" w:rsidP="00B54A1C">
      <w:pPr>
        <w:jc w:val="center"/>
        <w:rPr>
          <w:b/>
          <w:sz w:val="16"/>
        </w:rPr>
      </w:pPr>
    </w:p>
    <w:p w:rsidR="00B54A1C" w:rsidRDefault="00B54A1C" w:rsidP="00B54A1C">
      <w:pPr>
        <w:pStyle w:val="af3"/>
        <w:rPr>
          <w:rFonts w:ascii="Times New Roman" w:hAnsi="Times New Roman"/>
          <w:sz w:val="32"/>
          <w:szCs w:val="32"/>
        </w:rPr>
      </w:pPr>
      <w:r w:rsidRPr="003D438C">
        <w:rPr>
          <w:rFonts w:ascii="Times New Roman" w:hAnsi="Times New Roman"/>
        </w:rPr>
        <w:t xml:space="preserve">МУНИЦИПАЛЬНАЯ ПРОГРАММА </w:t>
      </w:r>
      <w:r w:rsidRPr="003D438C">
        <w:rPr>
          <w:rFonts w:ascii="Times New Roman" w:hAnsi="Times New Roman"/>
        </w:rPr>
        <w:br/>
        <w:t xml:space="preserve">     «</w:t>
      </w:r>
      <w:r>
        <w:rPr>
          <w:rFonts w:ascii="Times New Roman" w:hAnsi="Times New Roman"/>
          <w:sz w:val="32"/>
          <w:szCs w:val="32"/>
        </w:rPr>
        <w:t>Комплексное развитие</w:t>
      </w:r>
      <w:r w:rsidRPr="003D43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территории </w:t>
      </w:r>
    </w:p>
    <w:p w:rsidR="00B54A1C" w:rsidRDefault="00B54A1C" w:rsidP="00B54A1C">
      <w:pPr>
        <w:pStyle w:val="af3"/>
        <w:rPr>
          <w:rFonts w:ascii="Times New Roman" w:hAnsi="Times New Roman"/>
          <w:sz w:val="32"/>
          <w:szCs w:val="32"/>
        </w:rPr>
      </w:pPr>
      <w:r w:rsidRPr="003D438C">
        <w:rPr>
          <w:rFonts w:ascii="Times New Roman" w:hAnsi="Times New Roman"/>
          <w:sz w:val="32"/>
          <w:szCs w:val="32"/>
        </w:rPr>
        <w:t>муниципального о</w:t>
      </w:r>
      <w:r>
        <w:rPr>
          <w:rFonts w:ascii="Times New Roman" w:hAnsi="Times New Roman"/>
          <w:sz w:val="32"/>
          <w:szCs w:val="32"/>
        </w:rPr>
        <w:t xml:space="preserve">бразования </w:t>
      </w:r>
      <w:r w:rsidRPr="00817239">
        <w:rPr>
          <w:rFonts w:ascii="Times New Roman" w:hAnsi="Times New Roman"/>
          <w:sz w:val="32"/>
          <w:szCs w:val="32"/>
        </w:rPr>
        <w:t xml:space="preserve">Беловский </w:t>
      </w:r>
      <w:r>
        <w:rPr>
          <w:rFonts w:ascii="Times New Roman" w:hAnsi="Times New Roman"/>
          <w:sz w:val="32"/>
          <w:szCs w:val="32"/>
        </w:rPr>
        <w:t>сельсовет</w:t>
      </w:r>
    </w:p>
    <w:p w:rsidR="00B54A1C" w:rsidRPr="00F3685E" w:rsidRDefault="00B54A1C" w:rsidP="00B54A1C">
      <w:pPr>
        <w:pStyle w:val="af3"/>
        <w:rPr>
          <w:rFonts w:ascii="Times New Roman" w:hAnsi="Times New Roman"/>
          <w:sz w:val="32"/>
          <w:szCs w:val="32"/>
        </w:rPr>
      </w:pPr>
      <w:r w:rsidRPr="003D438C">
        <w:rPr>
          <w:rFonts w:ascii="Times New Roman" w:hAnsi="Times New Roman"/>
          <w:sz w:val="32"/>
          <w:szCs w:val="32"/>
        </w:rPr>
        <w:t>Сакмарского района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3D438C">
        <w:rPr>
          <w:rFonts w:ascii="Times New Roman" w:hAnsi="Times New Roman"/>
          <w:sz w:val="32"/>
          <w:szCs w:val="32"/>
        </w:rPr>
        <w:t xml:space="preserve">Оренбургской </w:t>
      </w:r>
      <w:r>
        <w:rPr>
          <w:rFonts w:ascii="Times New Roman" w:hAnsi="Times New Roman"/>
          <w:sz w:val="32"/>
          <w:szCs w:val="32"/>
        </w:rPr>
        <w:t>области</w:t>
      </w:r>
      <w:r w:rsidRPr="003D438C">
        <w:rPr>
          <w:rFonts w:ascii="Times New Roman" w:hAnsi="Times New Roman"/>
          <w:sz w:val="32"/>
          <w:szCs w:val="32"/>
        </w:rPr>
        <w:t>»</w:t>
      </w:r>
    </w:p>
    <w:p w:rsidR="00B54A1C" w:rsidRPr="00892EEF" w:rsidRDefault="00B54A1C" w:rsidP="00B54A1C">
      <w:pPr>
        <w:jc w:val="center"/>
        <w:rPr>
          <w:b/>
          <w:sz w:val="32"/>
          <w:szCs w:val="32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sz w:val="28"/>
        </w:rPr>
      </w:pPr>
    </w:p>
    <w:p w:rsidR="00B54A1C" w:rsidRDefault="00B54A1C" w:rsidP="00B54A1C">
      <w:pPr>
        <w:jc w:val="center"/>
        <w:rPr>
          <w:b/>
          <w:sz w:val="28"/>
        </w:rPr>
      </w:pPr>
    </w:p>
    <w:p w:rsidR="00B54A1C" w:rsidRDefault="00B54A1C" w:rsidP="00B54A1C">
      <w:pPr>
        <w:rPr>
          <w:b/>
          <w:sz w:val="28"/>
        </w:rPr>
        <w:sectPr w:rsidR="00B54A1C" w:rsidSect="00D13ED1"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B54A1C" w:rsidRDefault="00B54A1C" w:rsidP="00B54A1C">
      <w:pPr>
        <w:rPr>
          <w:b/>
          <w:sz w:val="28"/>
        </w:rPr>
      </w:pPr>
    </w:p>
    <w:p w:rsidR="00B54A1C" w:rsidRDefault="00B54A1C" w:rsidP="00B54A1C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B54A1C" w:rsidRDefault="00B54A1C" w:rsidP="00B54A1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муниципальной программы </w:t>
      </w:r>
      <w:r>
        <w:rPr>
          <w:b/>
          <w:sz w:val="28"/>
        </w:rPr>
        <w:br/>
        <w:t xml:space="preserve">«Комплексное развитие сельской территории муниципального образования </w:t>
      </w:r>
      <w:r w:rsidRPr="00817239">
        <w:rPr>
          <w:b/>
          <w:sz w:val="28"/>
          <w:szCs w:val="28"/>
        </w:rPr>
        <w:t>Беловский</w:t>
      </w:r>
      <w:r>
        <w:rPr>
          <w:b/>
          <w:sz w:val="28"/>
        </w:rPr>
        <w:t xml:space="preserve"> сельсовет Сакмарского района Оренбургской области»</w:t>
      </w:r>
    </w:p>
    <w:p w:rsidR="00B54A1C" w:rsidRDefault="00B54A1C" w:rsidP="00B54A1C">
      <w:pPr>
        <w:jc w:val="center"/>
        <w:rPr>
          <w:b/>
          <w:sz w:val="28"/>
        </w:rPr>
      </w:pPr>
      <w:r>
        <w:rPr>
          <w:b/>
          <w:sz w:val="28"/>
        </w:rPr>
        <w:t xml:space="preserve"> (далее – Программа)</w:t>
      </w:r>
    </w:p>
    <w:p w:rsidR="00B54A1C" w:rsidRDefault="00B54A1C" w:rsidP="00B54A1C">
      <w:pPr>
        <w:jc w:val="center"/>
        <w:rPr>
          <w:b/>
          <w:sz w:val="28"/>
        </w:rPr>
      </w:pPr>
    </w:p>
    <w:tbl>
      <w:tblPr>
        <w:tblW w:w="979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6309"/>
      </w:tblGrid>
      <w:tr w:rsidR="00B54A1C" w:rsidRPr="001740DC" w:rsidTr="006F7684">
        <w:trPr>
          <w:trHeight w:val="648"/>
        </w:trPr>
        <w:tc>
          <w:tcPr>
            <w:tcW w:w="3481" w:type="dxa"/>
          </w:tcPr>
          <w:p w:rsidR="00B54A1C" w:rsidRPr="001740DC" w:rsidRDefault="00B54A1C" w:rsidP="006F76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09" w:type="dxa"/>
          </w:tcPr>
          <w:p w:rsidR="00B54A1C" w:rsidRPr="001740DC" w:rsidRDefault="00B54A1C" w:rsidP="006F7684">
            <w:pPr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Комплексное развитие территории муниципального образования </w:t>
            </w:r>
            <w:r>
              <w:rPr>
                <w:sz w:val="28"/>
                <w:szCs w:val="28"/>
              </w:rPr>
              <w:t>Беловский</w:t>
            </w: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сельсовет Сакмарского района Оренбургской области</w:t>
            </w:r>
          </w:p>
        </w:tc>
      </w:tr>
      <w:tr w:rsidR="00B54A1C" w:rsidRPr="001740DC" w:rsidTr="006F7684">
        <w:trPr>
          <w:trHeight w:val="648"/>
        </w:trPr>
        <w:tc>
          <w:tcPr>
            <w:tcW w:w="3481" w:type="dxa"/>
          </w:tcPr>
          <w:p w:rsidR="00B54A1C" w:rsidRPr="001740DC" w:rsidRDefault="00B54A1C" w:rsidP="006F7684">
            <w:pPr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  <w:p w:rsidR="00B54A1C" w:rsidRPr="001740DC" w:rsidRDefault="00B54A1C" w:rsidP="006F7684">
            <w:pPr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 xml:space="preserve">исполнитель </w:t>
            </w:r>
          </w:p>
          <w:p w:rsidR="00B54A1C" w:rsidRPr="001740DC" w:rsidRDefault="00B54A1C" w:rsidP="006F7684">
            <w:pPr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309" w:type="dxa"/>
          </w:tcPr>
          <w:p w:rsidR="00B54A1C" w:rsidRPr="001740DC" w:rsidRDefault="00B54A1C" w:rsidP="006F768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Беловский</w:t>
            </w:r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сельсовет Сакмарского района Оренбургской области</w:t>
            </w:r>
          </w:p>
        </w:tc>
      </w:tr>
      <w:tr w:rsidR="00B54A1C" w:rsidRPr="001740DC" w:rsidTr="006F7684">
        <w:trPr>
          <w:trHeight w:val="646"/>
        </w:trPr>
        <w:tc>
          <w:tcPr>
            <w:tcW w:w="3481" w:type="dxa"/>
          </w:tcPr>
          <w:p w:rsidR="00B54A1C" w:rsidRPr="001740DC" w:rsidRDefault="00B54A1C" w:rsidP="006F7684">
            <w:pPr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309" w:type="dxa"/>
          </w:tcPr>
          <w:p w:rsidR="00B54A1C" w:rsidRPr="001740DC" w:rsidRDefault="00B54A1C" w:rsidP="006F768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4A1C" w:rsidRPr="001740DC" w:rsidTr="006F7684">
        <w:trPr>
          <w:trHeight w:val="517"/>
        </w:trPr>
        <w:tc>
          <w:tcPr>
            <w:tcW w:w="3481" w:type="dxa"/>
          </w:tcPr>
          <w:p w:rsidR="00B54A1C" w:rsidRPr="001740DC" w:rsidRDefault="00B54A1C" w:rsidP="006F7684">
            <w:pPr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309" w:type="dxa"/>
          </w:tcPr>
          <w:p w:rsidR="00B54A1C" w:rsidRPr="001740DC" w:rsidRDefault="00B54A1C" w:rsidP="006F768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Беловский</w:t>
            </w:r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сельсовет Сакмарского района Оренбургской области</w:t>
            </w:r>
          </w:p>
        </w:tc>
      </w:tr>
      <w:tr w:rsidR="00B54A1C" w:rsidRPr="001740DC" w:rsidTr="006F7684">
        <w:trPr>
          <w:trHeight w:val="648"/>
        </w:trPr>
        <w:tc>
          <w:tcPr>
            <w:tcW w:w="3481" w:type="dxa"/>
          </w:tcPr>
          <w:p w:rsidR="00B54A1C" w:rsidRPr="001740DC" w:rsidRDefault="00B54A1C" w:rsidP="006F7684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Подпрограммы</w:t>
            </w:r>
          </w:p>
          <w:p w:rsidR="00B54A1C" w:rsidRPr="001740DC" w:rsidRDefault="00B54A1C" w:rsidP="006F7684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309" w:type="dxa"/>
          </w:tcPr>
          <w:p w:rsidR="00B54A1C" w:rsidRPr="001D6D38" w:rsidRDefault="00B54A1C" w:rsidP="006F7684">
            <w:pPr>
              <w:jc w:val="both"/>
              <w:rPr>
                <w:color w:val="FF0000"/>
                <w:sz w:val="28"/>
                <w:szCs w:val="22"/>
                <w:lang w:eastAsia="en-US"/>
              </w:rPr>
            </w:pPr>
          </w:p>
        </w:tc>
      </w:tr>
      <w:tr w:rsidR="00B54A1C" w:rsidRPr="001740DC" w:rsidTr="006F7684">
        <w:trPr>
          <w:trHeight w:val="648"/>
        </w:trPr>
        <w:tc>
          <w:tcPr>
            <w:tcW w:w="3481" w:type="dxa"/>
          </w:tcPr>
          <w:p w:rsidR="00B54A1C" w:rsidRPr="001740DC" w:rsidRDefault="00B54A1C" w:rsidP="006F7684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309" w:type="dxa"/>
          </w:tcPr>
          <w:p w:rsidR="00B54A1C" w:rsidRPr="001740DC" w:rsidRDefault="00B54A1C" w:rsidP="006F76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</w:tr>
      <w:tr w:rsidR="00B54A1C" w:rsidRPr="001740DC" w:rsidTr="006F7684">
        <w:trPr>
          <w:trHeight w:val="646"/>
        </w:trPr>
        <w:tc>
          <w:tcPr>
            <w:tcW w:w="3481" w:type="dxa"/>
          </w:tcPr>
          <w:p w:rsidR="00B54A1C" w:rsidRPr="001740DC" w:rsidRDefault="00B54A1C" w:rsidP="006F768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740DC">
              <w:rPr>
                <w:color w:val="000000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309" w:type="dxa"/>
          </w:tcPr>
          <w:p w:rsidR="00B54A1C" w:rsidRPr="001740DC" w:rsidRDefault="00B54A1C" w:rsidP="006F7684">
            <w:pPr>
              <w:jc w:val="both"/>
            </w:pPr>
            <w:r w:rsidRPr="001740DC">
              <w:rPr>
                <w:kern w:val="1"/>
                <w:sz w:val="28"/>
                <w:szCs w:val="28"/>
                <w:lang w:eastAsia="ar-SA"/>
              </w:rPr>
              <w:t xml:space="preserve">      </w:t>
            </w:r>
            <w:r>
              <w:t xml:space="preserve">    - </w:t>
            </w:r>
            <w:r w:rsidRPr="001740DC">
              <w:rPr>
                <w:sz w:val="28"/>
                <w:szCs w:val="28"/>
              </w:rPr>
              <w:t xml:space="preserve">улучшение условий </w:t>
            </w:r>
            <w:r>
              <w:rPr>
                <w:sz w:val="28"/>
                <w:szCs w:val="28"/>
              </w:rPr>
              <w:t>жизнедеятельности на территории</w:t>
            </w:r>
            <w:r w:rsidRPr="001740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Беловского</w:t>
            </w:r>
            <w:r w:rsidRPr="001740DC">
              <w:rPr>
                <w:sz w:val="28"/>
                <w:szCs w:val="28"/>
              </w:rPr>
              <w:t xml:space="preserve"> сельсовета Сакмарского района;</w:t>
            </w:r>
          </w:p>
          <w:p w:rsidR="00B54A1C" w:rsidRPr="001740DC" w:rsidRDefault="00B54A1C" w:rsidP="006F768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54A1C" w:rsidRPr="001740DC" w:rsidTr="006F7684">
        <w:tc>
          <w:tcPr>
            <w:tcW w:w="3481" w:type="dxa"/>
          </w:tcPr>
          <w:p w:rsidR="00B54A1C" w:rsidRPr="001740DC" w:rsidRDefault="00B54A1C" w:rsidP="006F7684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09" w:type="dxa"/>
          </w:tcPr>
          <w:p w:rsidR="00B54A1C" w:rsidRPr="001740DC" w:rsidRDefault="00B54A1C" w:rsidP="006F7684">
            <w:pPr>
              <w:jc w:val="both"/>
              <w:rPr>
                <w:sz w:val="28"/>
                <w:szCs w:val="28"/>
              </w:rPr>
            </w:pPr>
            <w:r w:rsidRPr="001740DC">
              <w:rPr>
                <w:sz w:val="28"/>
                <w:szCs w:val="28"/>
              </w:rPr>
              <w:t xml:space="preserve">- активизация участия граждан, проживающих на территории муниципального образования </w:t>
            </w:r>
            <w:r>
              <w:rPr>
                <w:sz w:val="28"/>
                <w:szCs w:val="28"/>
              </w:rPr>
              <w:t>Беловский</w:t>
            </w:r>
            <w:r w:rsidRPr="001740DC">
              <w:rPr>
                <w:sz w:val="28"/>
                <w:szCs w:val="28"/>
              </w:rPr>
              <w:t xml:space="preserve"> сельсовет Сакмарского района, в решении вопросов местного значения; </w:t>
            </w:r>
          </w:p>
          <w:p w:rsidR="00B54A1C" w:rsidRPr="00D7777E" w:rsidRDefault="00B54A1C" w:rsidP="006F768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создание комфортных условий жизнедеятельности на территории села </w:t>
            </w:r>
            <w:r>
              <w:rPr>
                <w:rFonts w:eastAsia="Calibri"/>
                <w:sz w:val="28"/>
                <w:szCs w:val="28"/>
                <w:lang w:eastAsia="en-US"/>
              </w:rPr>
              <w:t>Беловка.</w:t>
            </w:r>
          </w:p>
          <w:p w:rsidR="00B54A1C" w:rsidRPr="00D7777E" w:rsidRDefault="00B54A1C" w:rsidP="006F768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>оздание условий для занятий спортом   и отдыха населения;</w:t>
            </w:r>
          </w:p>
          <w:p w:rsidR="00B54A1C" w:rsidRDefault="00B54A1C" w:rsidP="006F768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оздание благоприятных инфраструктурных условий на территории  сельского поселения </w:t>
            </w:r>
            <w:r>
              <w:rPr>
                <w:sz w:val="28"/>
                <w:szCs w:val="28"/>
              </w:rPr>
              <w:t>Беловский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 сельсовет;</w:t>
            </w:r>
          </w:p>
          <w:p w:rsidR="00B54A1C" w:rsidRPr="007C16F8" w:rsidRDefault="00B54A1C" w:rsidP="006F768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-повышение престижности проживания в сельской местности</w:t>
            </w:r>
          </w:p>
        </w:tc>
      </w:tr>
      <w:tr w:rsidR="00B54A1C" w:rsidRPr="001740DC" w:rsidTr="006F7684">
        <w:tc>
          <w:tcPr>
            <w:tcW w:w="3481" w:type="dxa"/>
          </w:tcPr>
          <w:p w:rsidR="00B54A1C" w:rsidRPr="001740DC" w:rsidRDefault="00B54A1C" w:rsidP="006F7684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Показатели</w:t>
            </w:r>
            <w:r w:rsidRPr="001740DC">
              <w:rPr>
                <w:color w:val="000000"/>
                <w:sz w:val="28"/>
                <w:szCs w:val="28"/>
                <w:lang w:eastAsia="en-US"/>
              </w:rPr>
              <w:t xml:space="preserve"> (индикаторы</w:t>
            </w:r>
            <w:r w:rsidRPr="001740DC">
              <w:rPr>
                <w:sz w:val="28"/>
                <w:szCs w:val="28"/>
                <w:lang w:eastAsia="en-US"/>
              </w:rPr>
              <w:t xml:space="preserve">) </w:t>
            </w:r>
            <w:r w:rsidRPr="001740DC">
              <w:rPr>
                <w:color w:val="000000"/>
                <w:sz w:val="28"/>
                <w:szCs w:val="28"/>
                <w:lang w:eastAsia="en-US"/>
              </w:rPr>
              <w:t>Программы</w:t>
            </w:r>
            <w:r w:rsidRPr="001740D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09" w:type="dxa"/>
          </w:tcPr>
          <w:p w:rsidR="00B54A1C" w:rsidRPr="00250A04" w:rsidRDefault="00B54A1C" w:rsidP="006F7684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50A04">
              <w:rPr>
                <w:rFonts w:eastAsia="Calibri"/>
                <w:sz w:val="28"/>
                <w:szCs w:val="28"/>
                <w:lang w:eastAsia="en-US"/>
              </w:rPr>
              <w:t>уровень обеспеченности сельского населения благоустроенными территориями</w:t>
            </w:r>
          </w:p>
          <w:p w:rsidR="00B54A1C" w:rsidRDefault="00B54A1C" w:rsidP="006F7684">
            <w:pPr>
              <w:widowControl w:val="0"/>
              <w:spacing w:line="328" w:lineRule="exact"/>
              <w:ind w:firstLine="34"/>
              <w:jc w:val="both"/>
              <w:rPr>
                <w:sz w:val="28"/>
                <w:szCs w:val="28"/>
              </w:rPr>
            </w:pPr>
          </w:p>
          <w:p w:rsidR="00B54A1C" w:rsidRPr="001740DC" w:rsidRDefault="00B54A1C" w:rsidP="006F7684">
            <w:pPr>
              <w:widowControl w:val="0"/>
              <w:spacing w:line="328" w:lineRule="exact"/>
              <w:ind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650C5">
              <w:rPr>
                <w:sz w:val="28"/>
                <w:szCs w:val="28"/>
              </w:rPr>
              <w:t xml:space="preserve">Перечни целевых показателей подробно описаны в </w:t>
            </w:r>
            <w:r>
              <w:rPr>
                <w:sz w:val="28"/>
                <w:szCs w:val="28"/>
              </w:rPr>
              <w:t>приложении 1</w:t>
            </w:r>
          </w:p>
        </w:tc>
      </w:tr>
      <w:tr w:rsidR="00B54A1C" w:rsidRPr="001740DC" w:rsidTr="006F7684">
        <w:trPr>
          <w:trHeight w:val="807"/>
        </w:trPr>
        <w:tc>
          <w:tcPr>
            <w:tcW w:w="3481" w:type="dxa"/>
            <w:tcBorders>
              <w:bottom w:val="single" w:sz="4" w:space="0" w:color="auto"/>
            </w:tcBorders>
          </w:tcPr>
          <w:p w:rsidR="00B54A1C" w:rsidRPr="001740DC" w:rsidRDefault="00B54A1C" w:rsidP="006F7684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lastRenderedPageBreak/>
              <w:t>Срок и этапы реализации Программы</w:t>
            </w: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:rsidR="00B54A1C" w:rsidRPr="001740DC" w:rsidRDefault="00B54A1C" w:rsidP="006F7684">
            <w:pPr>
              <w:spacing w:line="259" w:lineRule="auto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 xml:space="preserve">2023-2028 годы. </w:t>
            </w:r>
            <w:r w:rsidRPr="001740DC">
              <w:rPr>
                <w:color w:val="000000"/>
                <w:sz w:val="28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A1C" w:rsidRPr="001740DC" w:rsidTr="006F7684">
        <w:tc>
          <w:tcPr>
            <w:tcW w:w="3481" w:type="dxa"/>
            <w:tcBorders>
              <w:bottom w:val="single" w:sz="4" w:space="0" w:color="auto"/>
            </w:tcBorders>
          </w:tcPr>
          <w:p w:rsidR="00B54A1C" w:rsidRPr="001740DC" w:rsidRDefault="00B54A1C" w:rsidP="006F7684">
            <w:pPr>
              <w:jc w:val="both"/>
              <w:rPr>
                <w:color w:val="000000"/>
                <w:sz w:val="28"/>
                <w:szCs w:val="22"/>
                <w:lang w:eastAsia="en-US"/>
              </w:rPr>
            </w:pPr>
            <w:r w:rsidRPr="001740DC">
              <w:rPr>
                <w:color w:val="000000"/>
                <w:sz w:val="28"/>
                <w:szCs w:val="22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:rsidR="00B54A1C" w:rsidRPr="007B12EF" w:rsidRDefault="00B54A1C" w:rsidP="006F768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7B12EF">
              <w:rPr>
                <w:rFonts w:ascii="Times New Roman" w:hAnsi="Times New Roman"/>
                <w:sz w:val="28"/>
                <w:szCs w:val="28"/>
              </w:rPr>
              <w:t>Общий объем финансиро</w:t>
            </w:r>
            <w:r>
              <w:rPr>
                <w:rFonts w:ascii="Times New Roman" w:hAnsi="Times New Roman"/>
                <w:sz w:val="28"/>
                <w:szCs w:val="28"/>
              </w:rPr>
              <w:t>вания Программы составляет 9000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>,0 тыс. рублей, в том числе по годам реализации:</w:t>
            </w:r>
          </w:p>
          <w:p w:rsidR="00B54A1C" w:rsidRPr="007B12EF" w:rsidRDefault="00B54A1C" w:rsidP="006F768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2929,9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 xml:space="preserve"> тысяч рублей; </w:t>
            </w:r>
          </w:p>
          <w:p w:rsidR="00B54A1C" w:rsidRPr="007B12EF" w:rsidRDefault="00B54A1C" w:rsidP="006F768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3379,615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B54A1C" w:rsidRPr="007B12EF" w:rsidRDefault="00B54A1C" w:rsidP="006F768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3867,328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 xml:space="preserve"> тысяч рублей; </w:t>
            </w:r>
          </w:p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год- 3516,818</w:t>
            </w:r>
            <w:r w:rsidRPr="007B12EF">
              <w:rPr>
                <w:sz w:val="28"/>
                <w:szCs w:val="28"/>
              </w:rPr>
              <w:t xml:space="preserve"> тысяч рублей</w:t>
            </w:r>
          </w:p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год- 0</w:t>
            </w:r>
            <w:r w:rsidRPr="007B12EF">
              <w:rPr>
                <w:sz w:val="28"/>
                <w:szCs w:val="28"/>
              </w:rPr>
              <w:t>,0 тысяч рублей</w:t>
            </w:r>
          </w:p>
          <w:p w:rsidR="00B54A1C" w:rsidRDefault="00B54A1C" w:rsidP="006F768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год- 0</w:t>
            </w:r>
            <w:r w:rsidRPr="007B12EF">
              <w:rPr>
                <w:sz w:val="28"/>
                <w:szCs w:val="28"/>
              </w:rPr>
              <w:t>,0 тысяч рублей</w:t>
            </w:r>
          </w:p>
          <w:p w:rsidR="00B54A1C" w:rsidRPr="001740DC" w:rsidRDefault="00B54A1C" w:rsidP="006F768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Объемы финансирования программы ежегодно уточняются при формировании бюджета Беловского сельсовета на очередной финансовый год и плановый период.</w:t>
            </w:r>
          </w:p>
        </w:tc>
      </w:tr>
    </w:tbl>
    <w:p w:rsidR="00B54A1C" w:rsidRDefault="00B54A1C" w:rsidP="00B54A1C">
      <w:pPr>
        <w:jc w:val="center"/>
        <w:rPr>
          <w:b/>
          <w:sz w:val="28"/>
        </w:rPr>
      </w:pPr>
    </w:p>
    <w:p w:rsidR="00B54A1C" w:rsidRDefault="00B54A1C" w:rsidP="00B54A1C"/>
    <w:p w:rsidR="00B54A1C" w:rsidRPr="00BE2B9A" w:rsidRDefault="00B54A1C" w:rsidP="00B54A1C">
      <w:pPr>
        <w:pStyle w:val="3"/>
        <w:rPr>
          <w:sz w:val="28"/>
          <w:szCs w:val="28"/>
        </w:rPr>
      </w:pPr>
      <w:r w:rsidRPr="00BE2B9A">
        <w:rPr>
          <w:sz w:val="28"/>
          <w:szCs w:val="28"/>
        </w:rPr>
        <w:t>1. Характеристика проблемы</w:t>
      </w:r>
    </w:p>
    <w:p w:rsidR="00B54A1C" w:rsidRPr="00F344FE" w:rsidRDefault="00B54A1C" w:rsidP="00B54A1C"/>
    <w:p w:rsidR="00B54A1C" w:rsidRPr="008650C5" w:rsidRDefault="00B54A1C" w:rsidP="00B54A1C">
      <w:pPr>
        <w:numPr>
          <w:ilvl w:val="1"/>
          <w:numId w:val="1"/>
        </w:numPr>
        <w:jc w:val="center"/>
        <w:rPr>
          <w:b/>
          <w:sz w:val="28"/>
        </w:rPr>
      </w:pPr>
      <w:r>
        <w:rPr>
          <w:b/>
          <w:i/>
          <w:sz w:val="28"/>
        </w:rPr>
        <w:t xml:space="preserve"> </w:t>
      </w:r>
      <w:r w:rsidRPr="008650C5">
        <w:rPr>
          <w:b/>
          <w:sz w:val="28"/>
        </w:rPr>
        <w:t xml:space="preserve">Общие сведения о социально-экономическом развитии территории </w:t>
      </w:r>
      <w:r w:rsidRPr="00817239">
        <w:rPr>
          <w:b/>
          <w:sz w:val="28"/>
          <w:szCs w:val="28"/>
        </w:rPr>
        <w:t>Беловского</w:t>
      </w:r>
      <w:r w:rsidRPr="00817239">
        <w:rPr>
          <w:b/>
          <w:sz w:val="28"/>
        </w:rPr>
        <w:t xml:space="preserve"> </w:t>
      </w:r>
      <w:r w:rsidRPr="008650C5">
        <w:rPr>
          <w:b/>
          <w:sz w:val="28"/>
        </w:rPr>
        <w:t>сельсовета</w:t>
      </w:r>
    </w:p>
    <w:p w:rsidR="00B54A1C" w:rsidRDefault="00B54A1C" w:rsidP="00B54A1C">
      <w:pPr>
        <w:tabs>
          <w:tab w:val="num" w:pos="0"/>
        </w:tabs>
        <w:ind w:firstLine="360"/>
        <w:jc w:val="center"/>
        <w:rPr>
          <w:sz w:val="28"/>
        </w:rPr>
      </w:pPr>
    </w:p>
    <w:p w:rsidR="00B54A1C" w:rsidRPr="00286922" w:rsidRDefault="00B54A1C" w:rsidP="00B54A1C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6922">
        <w:rPr>
          <w:rFonts w:eastAsia="Calibri"/>
          <w:sz w:val="28"/>
          <w:szCs w:val="28"/>
          <w:lang w:eastAsia="en-US"/>
        </w:rPr>
        <w:t xml:space="preserve">Программа разработана в соответствии с Государственной </w:t>
      </w:r>
      <w:hyperlink r:id="rId5" w:history="1">
        <w:r w:rsidRPr="00286922">
          <w:rPr>
            <w:rFonts w:eastAsia="Calibri"/>
            <w:sz w:val="28"/>
            <w:szCs w:val="28"/>
            <w:lang w:eastAsia="en-US"/>
          </w:rPr>
          <w:t>программой</w:t>
        </w:r>
      </w:hyperlink>
      <w:r w:rsidRPr="00286922">
        <w:rPr>
          <w:rFonts w:eastAsia="Calibri"/>
          <w:sz w:val="28"/>
          <w:szCs w:val="28"/>
          <w:lang w:eastAsia="en-US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6" w:history="1">
        <w:r w:rsidRPr="00286922">
          <w:rPr>
            <w:rFonts w:eastAsia="Calibri"/>
            <w:sz w:val="28"/>
            <w:szCs w:val="28"/>
            <w:lang w:eastAsia="en-US"/>
          </w:rPr>
          <w:t>стратегией</w:t>
        </w:r>
      </w:hyperlink>
      <w:r w:rsidRPr="00286922">
        <w:rPr>
          <w:rFonts w:eastAsia="Calibri"/>
          <w:sz w:val="28"/>
          <w:szCs w:val="28"/>
          <w:lang w:eastAsia="en-US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7" w:history="1">
        <w:r w:rsidRPr="00286922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286922">
        <w:rPr>
          <w:rFonts w:eastAsia="Calibri"/>
          <w:sz w:val="28"/>
          <w:szCs w:val="28"/>
          <w:lang w:eastAsia="en-US"/>
        </w:rPr>
        <w:t xml:space="preserve"> Правит</w:t>
      </w:r>
      <w:r>
        <w:rPr>
          <w:rFonts w:eastAsia="Calibri"/>
          <w:sz w:val="28"/>
          <w:szCs w:val="28"/>
          <w:lang w:eastAsia="en-US"/>
        </w:rPr>
        <w:t xml:space="preserve">ельства Оренбургской области от </w:t>
      </w:r>
      <w:r w:rsidRPr="00286922">
        <w:rPr>
          <w:rFonts w:eastAsia="Calibri"/>
          <w:sz w:val="28"/>
          <w:szCs w:val="28"/>
          <w:lang w:eastAsia="en-US"/>
        </w:rPr>
        <w:t>28 апреля 2011 года № 279-п «Об утверждении порядка разработки, реализации и оценки эффективности государственных программ Оренбургской области».</w:t>
      </w:r>
    </w:p>
    <w:p w:rsidR="00B54A1C" w:rsidRPr="006B2FAD" w:rsidRDefault="00B54A1C" w:rsidP="00B54A1C">
      <w:pPr>
        <w:pStyle w:val="af3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B2FAD">
        <w:rPr>
          <w:rFonts w:ascii="Times New Roman" w:hAnsi="Times New Roman"/>
          <w:b w:val="0"/>
          <w:sz w:val="28"/>
          <w:szCs w:val="28"/>
        </w:rPr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 </w:t>
      </w:r>
    </w:p>
    <w:p w:rsidR="00B54A1C" w:rsidRPr="003401DE" w:rsidRDefault="00B54A1C" w:rsidP="00B54A1C">
      <w:pPr>
        <w:jc w:val="both"/>
        <w:rPr>
          <w:sz w:val="28"/>
          <w:szCs w:val="28"/>
        </w:rPr>
      </w:pPr>
      <w:r w:rsidRPr="003401DE">
        <w:rPr>
          <w:rFonts w:eastAsia="Calibri"/>
          <w:kern w:val="1"/>
          <w:sz w:val="28"/>
          <w:szCs w:val="28"/>
          <w:lang w:eastAsia="ar-SA"/>
        </w:rPr>
        <w:t xml:space="preserve">Муниципальное образование </w:t>
      </w:r>
      <w:r w:rsidRPr="003401DE">
        <w:rPr>
          <w:sz w:val="28"/>
          <w:szCs w:val="28"/>
        </w:rPr>
        <w:t>Беловский</w:t>
      </w:r>
      <w:r w:rsidRPr="003401DE">
        <w:rPr>
          <w:rFonts w:eastAsia="Calibri"/>
          <w:kern w:val="1"/>
          <w:sz w:val="28"/>
          <w:szCs w:val="28"/>
          <w:lang w:eastAsia="ar-SA"/>
        </w:rPr>
        <w:t xml:space="preserve"> сельсовет Сакмарского района Оренбургской области находится </w:t>
      </w:r>
      <w:r w:rsidRPr="003401DE">
        <w:rPr>
          <w:sz w:val="28"/>
          <w:szCs w:val="28"/>
        </w:rPr>
        <w:t xml:space="preserve"> в южной части Сакмарского района Оренбургской области, Приволжского федерального округа РФ и граничит: - на севере с Краснокоммунарским поссоветом и Сакмарским сельсоветом Сакмарского района; - на севере-востоке с Архиповским сельсоветом Сакмарского района; - на востоке с Дмитриевским и Верхнечебеньковским </w:t>
      </w:r>
      <w:r w:rsidRPr="003401DE">
        <w:rPr>
          <w:sz w:val="28"/>
          <w:szCs w:val="28"/>
        </w:rPr>
        <w:lastRenderedPageBreak/>
        <w:t>сельсоветами Сакмарского района; - на юге, юго-западе и юго-востоке с Оренбургским районом Оренбургской области; - на западе с Татаро-Каргалинским сельсоветом Сакмарского района.</w:t>
      </w:r>
    </w:p>
    <w:p w:rsidR="00B54A1C" w:rsidRPr="003401DE" w:rsidRDefault="00B54A1C" w:rsidP="00B54A1C">
      <w:pPr>
        <w:rPr>
          <w:sz w:val="28"/>
          <w:szCs w:val="28"/>
        </w:rPr>
      </w:pPr>
      <w:r w:rsidRPr="003401DE">
        <w:rPr>
          <w:sz w:val="28"/>
          <w:szCs w:val="28"/>
        </w:rPr>
        <w:t>В состав территории сельсовета входят 4 села:</w:t>
      </w:r>
    </w:p>
    <w:p w:rsidR="00B54A1C" w:rsidRPr="003401DE" w:rsidRDefault="00B54A1C" w:rsidP="00B54A1C">
      <w:pPr>
        <w:rPr>
          <w:sz w:val="28"/>
          <w:szCs w:val="28"/>
        </w:rPr>
      </w:pPr>
      <w:r w:rsidRPr="003401DE">
        <w:rPr>
          <w:sz w:val="28"/>
          <w:szCs w:val="28"/>
        </w:rPr>
        <w:t>Беловка, Ерёминка, Гребени, Дворики.</w:t>
      </w:r>
    </w:p>
    <w:p w:rsidR="00B54A1C" w:rsidRPr="003401DE" w:rsidRDefault="00B54A1C" w:rsidP="00B54A1C">
      <w:pPr>
        <w:rPr>
          <w:sz w:val="28"/>
          <w:szCs w:val="28"/>
        </w:rPr>
      </w:pPr>
      <w:r w:rsidRPr="003401DE">
        <w:rPr>
          <w:sz w:val="28"/>
          <w:szCs w:val="28"/>
        </w:rPr>
        <w:t>Общая площадь – 15612 га, в том числе:</w:t>
      </w:r>
    </w:p>
    <w:p w:rsidR="00B54A1C" w:rsidRPr="003401DE" w:rsidRDefault="00B54A1C" w:rsidP="00B54A1C">
      <w:pPr>
        <w:rPr>
          <w:sz w:val="28"/>
          <w:szCs w:val="28"/>
        </w:rPr>
      </w:pPr>
      <w:r w:rsidRPr="003401DE">
        <w:rPr>
          <w:sz w:val="28"/>
          <w:szCs w:val="28"/>
        </w:rPr>
        <w:t>- земли с/х назначения 13893 га;</w:t>
      </w:r>
    </w:p>
    <w:p w:rsidR="00B54A1C" w:rsidRPr="003401DE" w:rsidRDefault="00B54A1C" w:rsidP="00B54A1C">
      <w:pPr>
        <w:rPr>
          <w:sz w:val="28"/>
          <w:szCs w:val="28"/>
        </w:rPr>
      </w:pPr>
      <w:r w:rsidRPr="003401DE">
        <w:rPr>
          <w:sz w:val="28"/>
          <w:szCs w:val="28"/>
        </w:rPr>
        <w:t>- поселения 484 га;</w:t>
      </w:r>
    </w:p>
    <w:p w:rsidR="00B54A1C" w:rsidRPr="003401DE" w:rsidRDefault="00B54A1C" w:rsidP="00B54A1C">
      <w:pPr>
        <w:rPr>
          <w:sz w:val="28"/>
          <w:szCs w:val="28"/>
        </w:rPr>
      </w:pPr>
      <w:r w:rsidRPr="003401DE">
        <w:rPr>
          <w:sz w:val="28"/>
          <w:szCs w:val="28"/>
        </w:rPr>
        <w:t>- лес и кустарники 1200 га;</w:t>
      </w:r>
    </w:p>
    <w:p w:rsidR="00B54A1C" w:rsidRPr="003401DE" w:rsidRDefault="00B54A1C" w:rsidP="00B54A1C">
      <w:pPr>
        <w:rPr>
          <w:sz w:val="28"/>
          <w:szCs w:val="28"/>
        </w:rPr>
      </w:pPr>
      <w:r w:rsidRPr="003401DE">
        <w:rPr>
          <w:sz w:val="28"/>
          <w:szCs w:val="28"/>
        </w:rPr>
        <w:t>- внутрипоселковые дороги  19,4 км;</w:t>
      </w:r>
    </w:p>
    <w:p w:rsidR="00B54A1C" w:rsidRPr="003401DE" w:rsidRDefault="00B54A1C" w:rsidP="00B54A1C">
      <w:pPr>
        <w:rPr>
          <w:sz w:val="28"/>
          <w:szCs w:val="28"/>
        </w:rPr>
      </w:pPr>
      <w:r w:rsidRPr="003401DE">
        <w:rPr>
          <w:sz w:val="28"/>
          <w:szCs w:val="28"/>
        </w:rPr>
        <w:t xml:space="preserve">- сенокосы 340 га. </w:t>
      </w:r>
    </w:p>
    <w:p w:rsidR="00B54A1C" w:rsidRPr="000F144A" w:rsidRDefault="00B54A1C" w:rsidP="00B54A1C">
      <w:r w:rsidRPr="003401DE">
        <w:rPr>
          <w:sz w:val="28"/>
          <w:szCs w:val="28"/>
        </w:rPr>
        <w:t>Численность населения Беловского сельсовета на 01.01.2022 года – 1985</w:t>
      </w:r>
      <w:r w:rsidRPr="000F144A">
        <w:t xml:space="preserve"> человек.</w:t>
      </w:r>
    </w:p>
    <w:p w:rsidR="00B54A1C" w:rsidRPr="00430F47" w:rsidRDefault="00B54A1C" w:rsidP="00B54A1C">
      <w:pPr>
        <w:suppressAutoHyphens/>
        <w:spacing w:after="200" w:line="276" w:lineRule="auto"/>
        <w:ind w:firstLine="539"/>
        <w:jc w:val="both"/>
        <w:rPr>
          <w:rFonts w:eastAsia="Calibri"/>
          <w:kern w:val="1"/>
          <w:sz w:val="28"/>
          <w:szCs w:val="28"/>
          <w:lang w:eastAsia="ar-SA"/>
        </w:rPr>
      </w:pPr>
      <w:r w:rsidRPr="00430F47">
        <w:rPr>
          <w:rFonts w:eastAsia="Calibri"/>
          <w:kern w:val="1"/>
          <w:sz w:val="28"/>
          <w:szCs w:val="28"/>
          <w:lang w:eastAsia="ar-SA"/>
        </w:rPr>
        <w:t xml:space="preserve">Административный центр </w:t>
      </w:r>
      <w:r>
        <w:rPr>
          <w:rFonts w:eastAsia="Calibri"/>
          <w:kern w:val="1"/>
          <w:sz w:val="28"/>
          <w:szCs w:val="28"/>
          <w:lang w:eastAsia="ar-SA"/>
        </w:rPr>
        <w:t>– с.Беловка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находится на расстоянии </w:t>
      </w:r>
      <w:r>
        <w:rPr>
          <w:rFonts w:eastAsia="Calibri"/>
          <w:kern w:val="1"/>
          <w:sz w:val="28"/>
          <w:szCs w:val="28"/>
          <w:lang w:eastAsia="ar-SA"/>
        </w:rPr>
        <w:t>55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км от областного центра г. Оренбурга и на расстоянии </w:t>
      </w:r>
      <w:r>
        <w:rPr>
          <w:rFonts w:eastAsia="Calibri"/>
          <w:kern w:val="1"/>
          <w:sz w:val="28"/>
          <w:szCs w:val="28"/>
          <w:lang w:eastAsia="ar-SA"/>
        </w:rPr>
        <w:t>11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км от районного центра с. Сакмара. </w:t>
      </w:r>
      <w:r>
        <w:rPr>
          <w:rFonts w:eastAsia="Calibri"/>
          <w:kern w:val="1"/>
          <w:sz w:val="28"/>
          <w:szCs w:val="28"/>
          <w:lang w:eastAsia="ar-SA"/>
        </w:rPr>
        <w:t xml:space="preserve">На территории находится 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железнодорожн</w:t>
      </w:r>
      <w:r>
        <w:rPr>
          <w:rFonts w:eastAsia="Calibri"/>
          <w:kern w:val="1"/>
          <w:sz w:val="28"/>
          <w:szCs w:val="28"/>
          <w:lang w:eastAsia="ar-SA"/>
        </w:rPr>
        <w:t>ый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/>
        </w:rPr>
        <w:t>разъезд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– 3</w:t>
      </w:r>
      <w:r>
        <w:rPr>
          <w:rFonts w:eastAsia="Calibri"/>
          <w:kern w:val="1"/>
          <w:sz w:val="28"/>
          <w:szCs w:val="28"/>
          <w:lang w:eastAsia="ar-SA"/>
        </w:rPr>
        <w:t>8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км.</w:t>
      </w:r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r>
        <w:rPr>
          <w:spacing w:val="11"/>
          <w:sz w:val="28"/>
          <w:szCs w:val="28"/>
        </w:rPr>
        <w:t>Доступность населения п</w:t>
      </w:r>
      <w:r w:rsidRPr="000F144A">
        <w:rPr>
          <w:spacing w:val="11"/>
          <w:sz w:val="28"/>
          <w:szCs w:val="28"/>
        </w:rPr>
        <w:t xml:space="preserve">ассажирскими перевозками </w:t>
      </w:r>
      <w:r>
        <w:rPr>
          <w:spacing w:val="11"/>
          <w:sz w:val="28"/>
          <w:szCs w:val="28"/>
        </w:rPr>
        <w:t xml:space="preserve">до районного и областного центров обеспечивает ИП Донскова </w:t>
      </w:r>
      <w:r w:rsidRPr="000F144A">
        <w:rPr>
          <w:spacing w:val="11"/>
          <w:sz w:val="28"/>
          <w:szCs w:val="28"/>
        </w:rPr>
        <w:t>. Стоимость проезда до районн</w:t>
      </w:r>
      <w:r>
        <w:rPr>
          <w:spacing w:val="11"/>
          <w:sz w:val="28"/>
          <w:szCs w:val="28"/>
        </w:rPr>
        <w:t>ого центра составляет 60 рублей, до областного центра – 150 рублей.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Связь между населенными пунктами внутри поселения осуществляется по региональным и муниципальным дорогам с асфальтобетонным, гравийным и грунтовым покрытием. Развитая сеть автомобильных дорог, наличие рек, близость районного и областного центров благоприятно сказываются на социально-экономическом развитии муниципального образования </w:t>
      </w:r>
      <w:r>
        <w:rPr>
          <w:rFonts w:eastAsia="Calibri"/>
          <w:kern w:val="1"/>
          <w:sz w:val="28"/>
          <w:szCs w:val="28"/>
          <w:lang w:eastAsia="ar-SA"/>
        </w:rPr>
        <w:t>Беловский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сельсовет.  </w:t>
      </w:r>
    </w:p>
    <w:p w:rsidR="00B54A1C" w:rsidRPr="00430F47" w:rsidRDefault="00B54A1C" w:rsidP="00B54A1C">
      <w:pPr>
        <w:suppressAutoHyphens/>
        <w:spacing w:after="200" w:line="276" w:lineRule="auto"/>
        <w:ind w:firstLine="540"/>
        <w:jc w:val="both"/>
        <w:rPr>
          <w:rFonts w:eastAsia="Calibri"/>
          <w:color w:val="000000"/>
          <w:kern w:val="1"/>
          <w:sz w:val="28"/>
          <w:szCs w:val="28"/>
          <w:lang w:eastAsia="ar-SA"/>
        </w:rPr>
      </w:pPr>
      <w:r w:rsidRPr="00430F47">
        <w:rPr>
          <w:rFonts w:eastAsia="Calibri"/>
          <w:kern w:val="1"/>
          <w:sz w:val="28"/>
          <w:szCs w:val="28"/>
          <w:lang w:eastAsia="ar-SA"/>
        </w:rPr>
        <w:t xml:space="preserve">Хозяйственная сфера муниципального образования </w:t>
      </w:r>
      <w:r>
        <w:rPr>
          <w:rFonts w:eastAsia="Calibri"/>
          <w:kern w:val="1"/>
          <w:sz w:val="28"/>
          <w:szCs w:val="28"/>
          <w:lang w:eastAsia="ar-SA"/>
        </w:rPr>
        <w:t xml:space="preserve">Беловский </w:t>
      </w:r>
      <w:r w:rsidRPr="00430F47">
        <w:rPr>
          <w:rFonts w:eastAsia="Calibri"/>
          <w:kern w:val="1"/>
          <w:sz w:val="28"/>
          <w:szCs w:val="28"/>
          <w:lang w:eastAsia="ar-SA"/>
        </w:rPr>
        <w:t>сельсовет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хозяйством; непроизводственная сфера деятельности охватывает здравоох</w:t>
      </w:r>
      <w:r>
        <w:rPr>
          <w:rFonts w:eastAsia="Calibri"/>
          <w:kern w:val="1"/>
          <w:sz w:val="28"/>
          <w:szCs w:val="28"/>
          <w:lang w:eastAsia="ar-SA"/>
        </w:rPr>
        <w:t>ранение, связь, торговлю,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социальное обе</w:t>
      </w:r>
      <w:r>
        <w:rPr>
          <w:rFonts w:eastAsia="Calibri"/>
          <w:kern w:val="1"/>
          <w:sz w:val="28"/>
          <w:szCs w:val="28"/>
          <w:lang w:eastAsia="ar-SA"/>
        </w:rPr>
        <w:t>спечение, образование, культуру</w:t>
      </w:r>
      <w:r w:rsidRPr="00430F47">
        <w:rPr>
          <w:rFonts w:eastAsia="Calibri"/>
          <w:kern w:val="1"/>
          <w:sz w:val="28"/>
          <w:szCs w:val="28"/>
          <w:lang w:eastAsia="ar-SA"/>
        </w:rPr>
        <w:t>.</w:t>
      </w:r>
    </w:p>
    <w:p w:rsidR="00B54A1C" w:rsidRDefault="00B54A1C" w:rsidP="00B54A1C">
      <w:pPr>
        <w:widowControl w:val="0"/>
        <w:ind w:firstLine="360"/>
        <w:jc w:val="both"/>
        <w:rPr>
          <w:rFonts w:eastAsia="Calibri"/>
          <w:kern w:val="1"/>
          <w:sz w:val="28"/>
          <w:szCs w:val="28"/>
          <w:lang w:eastAsia="ar-SA"/>
        </w:rPr>
      </w:pPr>
      <w:r w:rsidRPr="00430F47">
        <w:rPr>
          <w:rFonts w:eastAsia="Calibri"/>
          <w:kern w:val="1"/>
          <w:sz w:val="28"/>
          <w:szCs w:val="28"/>
          <w:lang w:eastAsia="ar-SA"/>
        </w:rPr>
        <w:t>На террито</w:t>
      </w:r>
      <w:r>
        <w:rPr>
          <w:rFonts w:eastAsia="Calibri"/>
          <w:kern w:val="1"/>
          <w:sz w:val="28"/>
          <w:szCs w:val="28"/>
          <w:lang w:eastAsia="ar-SA"/>
        </w:rPr>
        <w:t>рии муниципального образования Беловский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сельсовет работ</w:t>
      </w:r>
      <w:r>
        <w:rPr>
          <w:rFonts w:eastAsia="Calibri"/>
          <w:kern w:val="1"/>
          <w:sz w:val="28"/>
          <w:szCs w:val="28"/>
          <w:lang w:eastAsia="ar-SA"/>
        </w:rPr>
        <w:t>ает    два сельскохозяйственных предприятия ООО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/>
        </w:rPr>
        <w:t xml:space="preserve">«СГЦ «Вишневский», </w:t>
      </w:r>
      <w:r w:rsidRPr="00430F47">
        <w:rPr>
          <w:rFonts w:eastAsia="Calibri"/>
          <w:kern w:val="1"/>
          <w:sz w:val="28"/>
          <w:szCs w:val="28"/>
          <w:lang w:eastAsia="ar-SA"/>
        </w:rPr>
        <w:t xml:space="preserve">ООО </w:t>
      </w:r>
      <w:r>
        <w:rPr>
          <w:rFonts w:eastAsia="Calibri"/>
          <w:kern w:val="1"/>
          <w:sz w:val="28"/>
          <w:szCs w:val="28"/>
          <w:lang w:eastAsia="ar-SA"/>
        </w:rPr>
        <w:t>«Беловское»</w:t>
      </w:r>
      <w:r>
        <w:rPr>
          <w:rFonts w:ascii="Calibri" w:eastAsia="Calibri" w:hAnsi="Calibri"/>
          <w:kern w:val="1"/>
          <w:lang w:eastAsia="ar-SA"/>
        </w:rPr>
        <w:t xml:space="preserve">. </w:t>
      </w:r>
      <w:r>
        <w:rPr>
          <w:rFonts w:eastAsia="Calibri"/>
          <w:kern w:val="1"/>
          <w:sz w:val="28"/>
          <w:szCs w:val="28"/>
          <w:lang w:eastAsia="ar-SA"/>
        </w:rPr>
        <w:t>В поселении функционируют:</w:t>
      </w:r>
      <w:r w:rsidRPr="00D1776B">
        <w:rPr>
          <w:rFonts w:eastAsia="Calibri"/>
          <w:kern w:val="1"/>
          <w:sz w:val="28"/>
          <w:szCs w:val="28"/>
          <w:lang w:eastAsia="ar-SA"/>
        </w:rPr>
        <w:t xml:space="preserve"> МБОУ «</w:t>
      </w:r>
      <w:r>
        <w:rPr>
          <w:rFonts w:eastAsia="Calibri"/>
          <w:kern w:val="1"/>
          <w:sz w:val="28"/>
          <w:szCs w:val="28"/>
          <w:lang w:eastAsia="ar-SA"/>
        </w:rPr>
        <w:t>Беловская</w:t>
      </w:r>
      <w:r w:rsidRPr="00D1776B">
        <w:rPr>
          <w:rFonts w:eastAsia="Calibri"/>
          <w:kern w:val="1"/>
          <w:sz w:val="28"/>
          <w:szCs w:val="28"/>
          <w:lang w:eastAsia="ar-SA"/>
        </w:rPr>
        <w:t xml:space="preserve"> СОШ»,  </w:t>
      </w:r>
      <w:r>
        <w:rPr>
          <w:rFonts w:eastAsia="Calibri"/>
          <w:kern w:val="1"/>
          <w:sz w:val="28"/>
          <w:szCs w:val="28"/>
          <w:lang w:eastAsia="ar-SA"/>
        </w:rPr>
        <w:t xml:space="preserve">Беловский СДК и </w:t>
      </w:r>
      <w:r w:rsidRPr="00D1776B">
        <w:rPr>
          <w:rFonts w:eastAsia="Calibri"/>
          <w:kern w:val="1"/>
          <w:sz w:val="28"/>
          <w:szCs w:val="28"/>
          <w:lang w:eastAsia="ar-SA"/>
        </w:rPr>
        <w:t xml:space="preserve"> библиотек</w:t>
      </w:r>
      <w:r>
        <w:rPr>
          <w:rFonts w:eastAsia="Calibri"/>
          <w:kern w:val="1"/>
          <w:sz w:val="28"/>
          <w:szCs w:val="28"/>
          <w:lang w:eastAsia="ar-SA"/>
        </w:rPr>
        <w:t>а</w:t>
      </w:r>
      <w:r w:rsidRPr="00D1776B">
        <w:rPr>
          <w:rFonts w:eastAsia="Calibri"/>
          <w:kern w:val="1"/>
          <w:sz w:val="28"/>
          <w:szCs w:val="28"/>
          <w:lang w:eastAsia="ar-SA"/>
        </w:rPr>
        <w:t xml:space="preserve">, </w:t>
      </w:r>
      <w:r>
        <w:rPr>
          <w:rFonts w:eastAsia="Calibri"/>
          <w:kern w:val="1"/>
          <w:sz w:val="28"/>
          <w:szCs w:val="28"/>
          <w:lang w:eastAsia="ar-SA"/>
        </w:rPr>
        <w:t>Ереминский ФАП</w:t>
      </w:r>
      <w:r w:rsidRPr="00D1776B">
        <w:rPr>
          <w:rFonts w:eastAsia="Calibri"/>
          <w:kern w:val="1"/>
          <w:sz w:val="28"/>
          <w:szCs w:val="28"/>
          <w:lang w:eastAsia="ar-SA"/>
        </w:rPr>
        <w:t>,</w:t>
      </w:r>
      <w:r>
        <w:rPr>
          <w:rFonts w:eastAsia="Calibri"/>
          <w:kern w:val="1"/>
          <w:sz w:val="28"/>
          <w:szCs w:val="28"/>
          <w:lang w:eastAsia="ar-SA"/>
        </w:rPr>
        <w:t xml:space="preserve"> Беловский ФАП, два</w:t>
      </w:r>
      <w:r w:rsidRPr="00D1776B">
        <w:rPr>
          <w:rFonts w:eastAsia="Calibri"/>
          <w:kern w:val="1"/>
          <w:sz w:val="28"/>
          <w:szCs w:val="28"/>
          <w:lang w:eastAsia="ar-SA"/>
        </w:rPr>
        <w:t xml:space="preserve"> отделени</w:t>
      </w:r>
      <w:r>
        <w:rPr>
          <w:rFonts w:eastAsia="Calibri"/>
          <w:kern w:val="1"/>
          <w:sz w:val="28"/>
          <w:szCs w:val="28"/>
          <w:lang w:eastAsia="ar-SA"/>
        </w:rPr>
        <w:t>я</w:t>
      </w:r>
      <w:r w:rsidRPr="00D1776B">
        <w:rPr>
          <w:rFonts w:eastAsia="Calibri"/>
          <w:kern w:val="1"/>
          <w:sz w:val="28"/>
          <w:szCs w:val="28"/>
          <w:lang w:eastAsia="ar-SA"/>
        </w:rPr>
        <w:t xml:space="preserve"> почтовой связи, сбербанк, </w:t>
      </w:r>
      <w:r>
        <w:rPr>
          <w:rFonts w:eastAsia="Calibri"/>
          <w:kern w:val="1"/>
          <w:sz w:val="28"/>
          <w:szCs w:val="28"/>
          <w:lang w:eastAsia="ar-SA"/>
        </w:rPr>
        <w:t xml:space="preserve">РСПК </w:t>
      </w:r>
      <w:r w:rsidRPr="00D1776B">
        <w:rPr>
          <w:rFonts w:eastAsia="Calibri"/>
          <w:kern w:val="1"/>
          <w:sz w:val="28"/>
          <w:szCs w:val="28"/>
          <w:lang w:eastAsia="ar-SA"/>
        </w:rPr>
        <w:t>«</w:t>
      </w:r>
      <w:r>
        <w:rPr>
          <w:rFonts w:eastAsia="Calibri"/>
          <w:kern w:val="1"/>
          <w:sz w:val="28"/>
          <w:szCs w:val="28"/>
          <w:lang w:eastAsia="ar-SA"/>
        </w:rPr>
        <w:t>Беловка</w:t>
      </w:r>
      <w:r w:rsidRPr="00D1776B">
        <w:rPr>
          <w:rFonts w:eastAsia="Calibri"/>
          <w:kern w:val="1"/>
          <w:sz w:val="28"/>
          <w:szCs w:val="28"/>
          <w:lang w:eastAsia="ar-SA"/>
        </w:rPr>
        <w:t xml:space="preserve">», </w:t>
      </w:r>
      <w:r>
        <w:rPr>
          <w:rFonts w:eastAsia="Calibri"/>
          <w:kern w:val="1"/>
          <w:sz w:val="28"/>
          <w:szCs w:val="28"/>
          <w:lang w:eastAsia="ar-SA"/>
        </w:rPr>
        <w:t>четыре</w:t>
      </w:r>
      <w:r w:rsidRPr="00D1776B">
        <w:rPr>
          <w:rFonts w:eastAsia="Calibri"/>
          <w:kern w:val="1"/>
          <w:sz w:val="28"/>
          <w:szCs w:val="28"/>
          <w:lang w:eastAsia="ar-SA"/>
        </w:rPr>
        <w:t xml:space="preserve"> магазин</w:t>
      </w:r>
      <w:r>
        <w:rPr>
          <w:rFonts w:eastAsia="Calibri"/>
          <w:kern w:val="1"/>
          <w:sz w:val="28"/>
          <w:szCs w:val="28"/>
          <w:lang w:eastAsia="ar-SA"/>
        </w:rPr>
        <w:t xml:space="preserve">а </w:t>
      </w:r>
      <w:r w:rsidRPr="00D1776B">
        <w:rPr>
          <w:rFonts w:eastAsia="Calibri"/>
          <w:kern w:val="1"/>
          <w:sz w:val="28"/>
          <w:szCs w:val="28"/>
          <w:lang w:eastAsia="ar-SA"/>
        </w:rPr>
        <w:t>смешанной торговли индивидуальных предпринимателей</w:t>
      </w:r>
      <w:r>
        <w:rPr>
          <w:rFonts w:eastAsia="Calibri"/>
          <w:kern w:val="1"/>
          <w:sz w:val="28"/>
          <w:szCs w:val="28"/>
          <w:lang w:eastAsia="ar-SA"/>
        </w:rPr>
        <w:t>.</w:t>
      </w:r>
    </w:p>
    <w:p w:rsidR="00B54A1C" w:rsidRPr="000F144A" w:rsidRDefault="00B54A1C" w:rsidP="00B54A1C">
      <w:pPr>
        <w:shd w:val="clear" w:color="auto" w:fill="FFFFFF"/>
        <w:spacing w:line="327" w:lineRule="atLeast"/>
        <w:jc w:val="both"/>
        <w:rPr>
          <w:spacing w:val="11"/>
          <w:sz w:val="28"/>
          <w:szCs w:val="28"/>
        </w:rPr>
      </w:pPr>
      <w:r w:rsidRPr="000F144A">
        <w:rPr>
          <w:spacing w:val="11"/>
          <w:sz w:val="28"/>
          <w:szCs w:val="28"/>
        </w:rPr>
        <w:t xml:space="preserve">На территории </w:t>
      </w:r>
      <w:r>
        <w:rPr>
          <w:spacing w:val="11"/>
          <w:sz w:val="28"/>
          <w:szCs w:val="28"/>
        </w:rPr>
        <w:t>Бел</w:t>
      </w:r>
      <w:r w:rsidRPr="000F144A">
        <w:rPr>
          <w:spacing w:val="11"/>
          <w:sz w:val="28"/>
          <w:szCs w:val="28"/>
        </w:rPr>
        <w:t xml:space="preserve">овского сельсовета </w:t>
      </w:r>
      <w:r>
        <w:rPr>
          <w:spacing w:val="11"/>
          <w:sz w:val="28"/>
          <w:szCs w:val="28"/>
        </w:rPr>
        <w:t>зарегистрированы 2   промышленных</w:t>
      </w:r>
      <w:r w:rsidRPr="000F144A">
        <w:rPr>
          <w:spacing w:val="11"/>
          <w:sz w:val="28"/>
          <w:szCs w:val="28"/>
        </w:rPr>
        <w:t xml:space="preserve"> предприятия</w:t>
      </w:r>
      <w:r>
        <w:rPr>
          <w:spacing w:val="11"/>
          <w:sz w:val="28"/>
          <w:szCs w:val="28"/>
        </w:rPr>
        <w:t>: ЗАО «Преображенскнефть» , ООО «Ростанефть».</w:t>
      </w:r>
    </w:p>
    <w:p w:rsidR="00B54A1C" w:rsidRDefault="00B54A1C" w:rsidP="00B54A1C">
      <w:pPr>
        <w:widowControl w:val="0"/>
        <w:ind w:firstLine="360"/>
        <w:jc w:val="both"/>
        <w:rPr>
          <w:sz w:val="28"/>
        </w:rPr>
      </w:pPr>
    </w:p>
    <w:p w:rsidR="00B54A1C" w:rsidRDefault="00B54A1C" w:rsidP="00B54A1C">
      <w:pPr>
        <w:widowControl w:val="0"/>
        <w:ind w:firstLine="360"/>
        <w:jc w:val="both"/>
        <w:rPr>
          <w:sz w:val="28"/>
        </w:rPr>
      </w:pPr>
    </w:p>
    <w:p w:rsidR="00B54A1C" w:rsidRDefault="00B54A1C" w:rsidP="00B54A1C">
      <w:pPr>
        <w:widowControl w:val="0"/>
        <w:ind w:firstLine="360"/>
        <w:jc w:val="both"/>
        <w:rPr>
          <w:sz w:val="28"/>
        </w:rPr>
      </w:pPr>
    </w:p>
    <w:p w:rsidR="00B54A1C" w:rsidRPr="006E704F" w:rsidRDefault="00B54A1C" w:rsidP="00B54A1C">
      <w:pPr>
        <w:widowControl w:val="0"/>
        <w:ind w:firstLine="360"/>
        <w:jc w:val="both"/>
        <w:rPr>
          <w:sz w:val="28"/>
        </w:rPr>
      </w:pPr>
    </w:p>
    <w:p w:rsidR="00B54A1C" w:rsidRDefault="00B54A1C" w:rsidP="00B54A1C">
      <w:pPr>
        <w:widowControl w:val="0"/>
        <w:ind w:firstLine="360"/>
        <w:jc w:val="center"/>
        <w:rPr>
          <w:b/>
          <w:i/>
          <w:sz w:val="28"/>
        </w:rPr>
      </w:pPr>
      <w:r w:rsidRPr="00083FF4">
        <w:rPr>
          <w:b/>
          <w:sz w:val="28"/>
        </w:rPr>
        <w:t>1.2.</w:t>
      </w:r>
      <w:r>
        <w:rPr>
          <w:b/>
          <w:i/>
          <w:sz w:val="28"/>
        </w:rPr>
        <w:t xml:space="preserve">  </w:t>
      </w:r>
      <w:r w:rsidRPr="008650C5">
        <w:rPr>
          <w:b/>
          <w:sz w:val="28"/>
        </w:rPr>
        <w:t xml:space="preserve">Сельское население муниципального образования </w:t>
      </w:r>
      <w:r>
        <w:rPr>
          <w:b/>
          <w:sz w:val="28"/>
        </w:rPr>
        <w:t xml:space="preserve">Беловский </w:t>
      </w:r>
      <w:r w:rsidRPr="008650C5">
        <w:rPr>
          <w:b/>
          <w:sz w:val="28"/>
        </w:rPr>
        <w:t>сельсовет Сакмарского района</w:t>
      </w:r>
    </w:p>
    <w:p w:rsidR="00B54A1C" w:rsidRPr="00AA42E6" w:rsidRDefault="00B54A1C" w:rsidP="00B54A1C">
      <w:pPr>
        <w:widowControl w:val="0"/>
        <w:ind w:firstLine="360"/>
        <w:jc w:val="center"/>
        <w:rPr>
          <w:sz w:val="28"/>
        </w:rPr>
      </w:pPr>
    </w:p>
    <w:p w:rsidR="00B54A1C" w:rsidRPr="00AA42E6" w:rsidRDefault="00B54A1C" w:rsidP="00B54A1C">
      <w:pPr>
        <w:widowControl w:val="0"/>
        <w:ind w:firstLine="360"/>
        <w:jc w:val="both"/>
        <w:rPr>
          <w:sz w:val="28"/>
        </w:rPr>
      </w:pPr>
      <w:r w:rsidRPr="00AA42E6">
        <w:rPr>
          <w:sz w:val="28"/>
        </w:rPr>
        <w:t xml:space="preserve">Численность сельского населения муниципального образования </w:t>
      </w:r>
      <w:r>
        <w:rPr>
          <w:sz w:val="28"/>
        </w:rPr>
        <w:t xml:space="preserve">Беловский </w:t>
      </w:r>
      <w:r w:rsidRPr="00AA42E6">
        <w:rPr>
          <w:sz w:val="28"/>
        </w:rPr>
        <w:t>сельсовет Сакмарского района по состоянию на 01.01.</w:t>
      </w:r>
      <w:r>
        <w:rPr>
          <w:sz w:val="28"/>
        </w:rPr>
        <w:t>2022</w:t>
      </w:r>
      <w:r w:rsidRPr="00AA42E6">
        <w:rPr>
          <w:sz w:val="28"/>
        </w:rPr>
        <w:t xml:space="preserve"> года составила </w:t>
      </w:r>
      <w:r>
        <w:rPr>
          <w:sz w:val="28"/>
          <w:szCs w:val="28"/>
        </w:rPr>
        <w:t xml:space="preserve">1993 </w:t>
      </w:r>
      <w:r w:rsidRPr="00AA42E6">
        <w:rPr>
          <w:sz w:val="28"/>
        </w:rPr>
        <w:t>человек</w:t>
      </w:r>
      <w:r>
        <w:rPr>
          <w:sz w:val="28"/>
        </w:rPr>
        <w:t>а</w:t>
      </w:r>
      <w:r w:rsidRPr="00AA42E6">
        <w:rPr>
          <w:sz w:val="28"/>
        </w:rPr>
        <w:t>.</w:t>
      </w:r>
    </w:p>
    <w:p w:rsidR="00B54A1C" w:rsidRDefault="00B54A1C" w:rsidP="00B54A1C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>Структура занятости трудоспособного сельского населения характеризуется следующими данными:</w:t>
      </w:r>
    </w:p>
    <w:p w:rsidR="00B54A1C" w:rsidRDefault="00B54A1C" w:rsidP="00B54A1C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>- трудоспособных граждан – 950 человек, в том числе:</w:t>
      </w:r>
    </w:p>
    <w:p w:rsidR="00B54A1C" w:rsidRDefault="00B54A1C" w:rsidP="00B54A1C">
      <w:pPr>
        <w:widowControl w:val="0"/>
        <w:jc w:val="both"/>
        <w:rPr>
          <w:sz w:val="28"/>
        </w:rPr>
      </w:pPr>
      <w:r>
        <w:rPr>
          <w:sz w:val="28"/>
        </w:rPr>
        <w:t>-    сельскохозяйственное производство - 175 человека;</w:t>
      </w:r>
    </w:p>
    <w:p w:rsidR="00B54A1C" w:rsidRDefault="00B54A1C" w:rsidP="00B54A1C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учреждения социальной и бюджетной сферы – 115 человека;</w:t>
      </w:r>
    </w:p>
    <w:p w:rsidR="00B54A1C" w:rsidRDefault="00B54A1C" w:rsidP="00B54A1C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работает за пределами сельской территории муниципального образования Беловский сельсовет - 158 человек;</w:t>
      </w:r>
    </w:p>
    <w:p w:rsidR="00B54A1C" w:rsidRDefault="00B54A1C" w:rsidP="00B54A1C">
      <w:pPr>
        <w:widowControl w:val="0"/>
        <w:ind w:firstLine="360"/>
        <w:jc w:val="both"/>
        <w:rPr>
          <w:sz w:val="28"/>
        </w:rPr>
      </w:pPr>
    </w:p>
    <w:p w:rsidR="00B54A1C" w:rsidRPr="00B12E81" w:rsidRDefault="00B54A1C" w:rsidP="00B54A1C">
      <w:pPr>
        <w:widowControl w:val="0"/>
        <w:jc w:val="center"/>
        <w:rPr>
          <w:b/>
          <w:i/>
          <w:sz w:val="28"/>
        </w:rPr>
      </w:pPr>
      <w:r w:rsidRPr="00083FF4">
        <w:rPr>
          <w:b/>
          <w:sz w:val="28"/>
        </w:rPr>
        <w:t>1.3.</w:t>
      </w:r>
      <w:r w:rsidRPr="008650C5">
        <w:rPr>
          <w:b/>
          <w:sz w:val="28"/>
        </w:rPr>
        <w:t xml:space="preserve">  Характеристика жилищного фонд</w:t>
      </w:r>
      <w:r>
        <w:rPr>
          <w:b/>
          <w:sz w:val="28"/>
        </w:rPr>
        <w:t xml:space="preserve">а и объектов социальной сферы, </w:t>
      </w:r>
      <w:r w:rsidRPr="008650C5">
        <w:rPr>
          <w:b/>
          <w:sz w:val="28"/>
        </w:rPr>
        <w:t xml:space="preserve">уровень обеспеченности их коммунальными услугами на сельских территориях муниципального образования </w:t>
      </w:r>
      <w:r w:rsidRPr="00FF3A56">
        <w:rPr>
          <w:b/>
          <w:sz w:val="28"/>
        </w:rPr>
        <w:t>Беловский</w:t>
      </w:r>
      <w:r w:rsidRPr="008650C5">
        <w:rPr>
          <w:b/>
          <w:sz w:val="28"/>
        </w:rPr>
        <w:t xml:space="preserve"> сельсовет Сакмарского района</w:t>
      </w:r>
    </w:p>
    <w:p w:rsidR="00B54A1C" w:rsidRPr="00AA42E6" w:rsidRDefault="00B54A1C" w:rsidP="00B54A1C">
      <w:pPr>
        <w:pStyle w:val="31"/>
        <w:tabs>
          <w:tab w:val="left" w:pos="8080"/>
        </w:tabs>
        <w:spacing w:line="240" w:lineRule="auto"/>
      </w:pPr>
      <w:r>
        <w:t xml:space="preserve">Общая площадь жилищного фонда сельских поселений, находящихся на территории муниципального образования Беловский сельсовет на 01.01.2022 </w:t>
      </w:r>
      <w:r w:rsidRPr="00AA42E6">
        <w:t>г. года составляет 3</w:t>
      </w:r>
      <w:r>
        <w:t>6</w:t>
      </w:r>
      <w:r w:rsidRPr="00AA42E6">
        <w:t>,</w:t>
      </w:r>
      <w:r>
        <w:t>6</w:t>
      </w:r>
      <w:r w:rsidRPr="00AA42E6">
        <w:t xml:space="preserve"> тыс.  кв. метров, в том числе: </w:t>
      </w:r>
    </w:p>
    <w:p w:rsidR="00B54A1C" w:rsidRPr="00AA42E6" w:rsidRDefault="00B54A1C" w:rsidP="00B54A1C">
      <w:pPr>
        <w:numPr>
          <w:ilvl w:val="0"/>
          <w:numId w:val="2"/>
        </w:numPr>
        <w:jc w:val="both"/>
        <w:rPr>
          <w:sz w:val="28"/>
        </w:rPr>
      </w:pPr>
      <w:r w:rsidRPr="00AA42E6">
        <w:rPr>
          <w:sz w:val="28"/>
        </w:rPr>
        <w:t>многоквартирные жилые дома – 1</w:t>
      </w:r>
      <w:r>
        <w:rPr>
          <w:sz w:val="28"/>
        </w:rPr>
        <w:t>3</w:t>
      </w:r>
      <w:r w:rsidRPr="00AA42E6">
        <w:rPr>
          <w:sz w:val="28"/>
        </w:rPr>
        <w:t xml:space="preserve"> тыс. кв.м.</w:t>
      </w:r>
    </w:p>
    <w:p w:rsidR="00B54A1C" w:rsidRPr="00AA42E6" w:rsidRDefault="00B54A1C" w:rsidP="00B54A1C">
      <w:pPr>
        <w:numPr>
          <w:ilvl w:val="0"/>
          <w:numId w:val="2"/>
        </w:numPr>
        <w:jc w:val="both"/>
        <w:rPr>
          <w:sz w:val="28"/>
        </w:rPr>
      </w:pPr>
      <w:r w:rsidRPr="00AA42E6">
        <w:rPr>
          <w:sz w:val="28"/>
        </w:rPr>
        <w:t xml:space="preserve">индивидуальные жилые дома.  – </w:t>
      </w:r>
      <w:r>
        <w:rPr>
          <w:sz w:val="28"/>
        </w:rPr>
        <w:t>23,6</w:t>
      </w:r>
      <w:r w:rsidRPr="00AA42E6">
        <w:rPr>
          <w:sz w:val="28"/>
        </w:rPr>
        <w:t xml:space="preserve"> тыс. кв.м.</w:t>
      </w:r>
    </w:p>
    <w:p w:rsidR="00B54A1C" w:rsidRPr="00B12E81" w:rsidRDefault="00B54A1C" w:rsidP="00B54A1C">
      <w:pPr>
        <w:pStyle w:val="31"/>
        <w:tabs>
          <w:tab w:val="left" w:pos="8080"/>
        </w:tabs>
        <w:spacing w:line="240" w:lineRule="auto"/>
        <w:jc w:val="left"/>
      </w:pPr>
      <w:r>
        <w:t>Средний уровень благоустройства жилищного фонда по обеспеченности электроэнергией составляет 100 %, водопроводом – 70%, сетевым газоснабжением – 98%.</w:t>
      </w:r>
    </w:p>
    <w:p w:rsidR="00B54A1C" w:rsidRPr="00C41EAA" w:rsidRDefault="00B54A1C" w:rsidP="00B54A1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54A1C" w:rsidRDefault="00B54A1C" w:rsidP="00B54A1C">
      <w:pPr>
        <w:tabs>
          <w:tab w:val="left" w:pos="1740"/>
          <w:tab w:val="center" w:pos="7497"/>
        </w:tabs>
        <w:jc w:val="center"/>
        <w:rPr>
          <w:b/>
          <w:sz w:val="28"/>
        </w:rPr>
      </w:pPr>
      <w:r>
        <w:rPr>
          <w:b/>
          <w:sz w:val="28"/>
        </w:rPr>
        <w:t xml:space="preserve">Показатели  обеспеченности коммунальными услугами объектов </w:t>
      </w:r>
    </w:p>
    <w:p w:rsidR="00B54A1C" w:rsidRDefault="00B54A1C" w:rsidP="00B54A1C">
      <w:pPr>
        <w:tabs>
          <w:tab w:val="left" w:pos="1740"/>
          <w:tab w:val="center" w:pos="7497"/>
        </w:tabs>
        <w:jc w:val="center"/>
        <w:rPr>
          <w:sz w:val="20"/>
        </w:rPr>
      </w:pPr>
      <w:r>
        <w:rPr>
          <w:b/>
          <w:sz w:val="28"/>
        </w:rPr>
        <w:t>социальной сферы в муниципальном образовании Беловский сельсовет</w:t>
      </w:r>
      <w:r>
        <w:rPr>
          <w:noProof/>
          <w:sz w:val="28"/>
        </w:rPr>
        <w:t xml:space="preserve"> </w:t>
      </w:r>
      <w:r>
        <w:rPr>
          <w:b/>
          <w:sz w:val="28"/>
        </w:rPr>
        <w:t xml:space="preserve">на 01.01. 2022 г. </w:t>
      </w: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900"/>
        <w:gridCol w:w="960"/>
        <w:gridCol w:w="900"/>
        <w:gridCol w:w="900"/>
        <w:gridCol w:w="820"/>
        <w:gridCol w:w="800"/>
      </w:tblGrid>
      <w:tr w:rsidR="00B54A1C" w:rsidTr="006F7684">
        <w:trPr>
          <w:cantSplit/>
          <w:trHeight w:val="241"/>
        </w:trPr>
        <w:tc>
          <w:tcPr>
            <w:tcW w:w="540" w:type="dxa"/>
            <w:vMerge w:val="restart"/>
          </w:tcPr>
          <w:p w:rsidR="00B54A1C" w:rsidRDefault="00B54A1C" w:rsidP="006F7684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B54A1C" w:rsidRDefault="00B54A1C" w:rsidP="006F7684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  <w:p w:rsidR="00B54A1C" w:rsidRDefault="00B54A1C" w:rsidP="006F7684">
            <w:pPr>
              <w:ind w:left="-108" w:right="-108"/>
              <w:jc w:val="center"/>
              <w:rPr>
                <w:b/>
                <w:sz w:val="22"/>
              </w:rPr>
            </w:pPr>
          </w:p>
          <w:p w:rsidR="00B54A1C" w:rsidRDefault="00B54A1C" w:rsidP="006F7684">
            <w:pPr>
              <w:ind w:left="-108" w:right="-108"/>
              <w:rPr>
                <w:b/>
                <w:sz w:val="22"/>
              </w:rPr>
            </w:pPr>
          </w:p>
          <w:p w:rsidR="00B54A1C" w:rsidRDefault="00B54A1C" w:rsidP="006F7684">
            <w:pPr>
              <w:ind w:left="-108" w:right="-108"/>
              <w:jc w:val="center"/>
              <w:rPr>
                <w:b/>
                <w:sz w:val="22"/>
              </w:rPr>
            </w:pPr>
          </w:p>
          <w:p w:rsidR="00B54A1C" w:rsidRDefault="00B54A1C" w:rsidP="006F7684">
            <w:pPr>
              <w:ind w:left="-108" w:right="-108"/>
              <w:jc w:val="center"/>
              <w:rPr>
                <w:b/>
                <w:sz w:val="22"/>
              </w:rPr>
            </w:pPr>
          </w:p>
          <w:p w:rsidR="00B54A1C" w:rsidRDefault="00B54A1C" w:rsidP="006F7684">
            <w:pPr>
              <w:ind w:left="-108" w:right="-108"/>
              <w:jc w:val="center"/>
              <w:rPr>
                <w:b/>
                <w:sz w:val="22"/>
              </w:rPr>
            </w:pPr>
          </w:p>
          <w:p w:rsidR="00B54A1C" w:rsidRDefault="00B54A1C" w:rsidP="006F7684">
            <w:pPr>
              <w:ind w:left="-108" w:right="-108"/>
              <w:jc w:val="center"/>
              <w:rPr>
                <w:b/>
                <w:sz w:val="22"/>
              </w:rPr>
            </w:pPr>
          </w:p>
          <w:p w:rsidR="00B54A1C" w:rsidRDefault="00B54A1C" w:rsidP="006F7684">
            <w:pPr>
              <w:ind w:left="-108" w:right="-108"/>
              <w:jc w:val="center"/>
              <w:rPr>
                <w:b/>
                <w:sz w:val="22"/>
              </w:rPr>
            </w:pPr>
          </w:p>
          <w:p w:rsidR="00B54A1C" w:rsidRDefault="00B54A1C" w:rsidP="006F7684">
            <w:pPr>
              <w:ind w:left="-108" w:right="-108"/>
              <w:jc w:val="center"/>
              <w:rPr>
                <w:b/>
                <w:sz w:val="22"/>
              </w:rPr>
            </w:pPr>
          </w:p>
          <w:p w:rsidR="00B54A1C" w:rsidRDefault="00B54A1C" w:rsidP="006F7684">
            <w:pPr>
              <w:ind w:left="-108" w:right="-108"/>
              <w:rPr>
                <w:b/>
                <w:sz w:val="22"/>
              </w:rPr>
            </w:pPr>
          </w:p>
        </w:tc>
        <w:tc>
          <w:tcPr>
            <w:tcW w:w="3960" w:type="dxa"/>
            <w:vMerge w:val="restart"/>
          </w:tcPr>
          <w:p w:rsidR="00B54A1C" w:rsidRDefault="00B54A1C" w:rsidP="006F7684">
            <w:pPr>
              <w:jc w:val="center"/>
              <w:rPr>
                <w:b/>
                <w:sz w:val="22"/>
              </w:rPr>
            </w:pPr>
          </w:p>
          <w:p w:rsidR="00B54A1C" w:rsidRDefault="00B54A1C" w:rsidP="006F76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объекта в сельском поселении</w:t>
            </w:r>
          </w:p>
          <w:p w:rsidR="00B54A1C" w:rsidRDefault="00B54A1C" w:rsidP="006F7684">
            <w:pPr>
              <w:jc w:val="center"/>
              <w:rPr>
                <w:b/>
                <w:sz w:val="22"/>
              </w:rPr>
            </w:pPr>
          </w:p>
          <w:p w:rsidR="00B54A1C" w:rsidRDefault="00B54A1C" w:rsidP="006F7684">
            <w:pPr>
              <w:jc w:val="center"/>
              <w:rPr>
                <w:b/>
                <w:sz w:val="22"/>
              </w:rPr>
            </w:pPr>
          </w:p>
          <w:p w:rsidR="00B54A1C" w:rsidRDefault="00B54A1C" w:rsidP="006F7684">
            <w:pPr>
              <w:jc w:val="center"/>
              <w:rPr>
                <w:b/>
                <w:sz w:val="22"/>
              </w:rPr>
            </w:pPr>
          </w:p>
          <w:p w:rsidR="00B54A1C" w:rsidRDefault="00B54A1C" w:rsidP="006F7684">
            <w:pPr>
              <w:jc w:val="center"/>
              <w:rPr>
                <w:b/>
                <w:sz w:val="22"/>
              </w:rPr>
            </w:pPr>
          </w:p>
          <w:p w:rsidR="00B54A1C" w:rsidRDefault="00B54A1C" w:rsidP="006F7684">
            <w:pPr>
              <w:jc w:val="center"/>
              <w:rPr>
                <w:b/>
                <w:sz w:val="22"/>
              </w:rPr>
            </w:pPr>
          </w:p>
          <w:p w:rsidR="00B54A1C" w:rsidRDefault="00B54A1C" w:rsidP="006F7684">
            <w:pPr>
              <w:jc w:val="center"/>
              <w:rPr>
                <w:b/>
                <w:sz w:val="22"/>
              </w:rPr>
            </w:pPr>
          </w:p>
          <w:p w:rsidR="00B54A1C" w:rsidRDefault="00B54A1C" w:rsidP="006F7684">
            <w:pPr>
              <w:rPr>
                <w:b/>
                <w:sz w:val="22"/>
              </w:rPr>
            </w:pPr>
          </w:p>
        </w:tc>
        <w:tc>
          <w:tcPr>
            <w:tcW w:w="5280" w:type="dxa"/>
            <w:gridSpan w:val="6"/>
          </w:tcPr>
          <w:p w:rsidR="00B54A1C" w:rsidRDefault="00B54A1C" w:rsidP="006F76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Обеспеченность коммунальными</w:t>
            </w:r>
          </w:p>
          <w:p w:rsidR="00B54A1C" w:rsidRDefault="00B54A1C" w:rsidP="006F76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услугами  </w:t>
            </w:r>
          </w:p>
        </w:tc>
      </w:tr>
      <w:tr w:rsidR="00B54A1C" w:rsidTr="006F7684">
        <w:trPr>
          <w:cantSplit/>
          <w:trHeight w:val="180"/>
        </w:trPr>
        <w:tc>
          <w:tcPr>
            <w:tcW w:w="540" w:type="dxa"/>
            <w:vMerge/>
          </w:tcPr>
          <w:p w:rsidR="00B54A1C" w:rsidRDefault="00B54A1C" w:rsidP="006F7684">
            <w:pPr>
              <w:jc w:val="center"/>
              <w:rPr>
                <w:b/>
                <w:sz w:val="22"/>
              </w:rPr>
            </w:pPr>
          </w:p>
        </w:tc>
        <w:tc>
          <w:tcPr>
            <w:tcW w:w="3960" w:type="dxa"/>
            <w:vMerge/>
          </w:tcPr>
          <w:p w:rsidR="00B54A1C" w:rsidRDefault="00B54A1C" w:rsidP="006F7684">
            <w:pPr>
              <w:jc w:val="center"/>
              <w:rPr>
                <w:b/>
                <w:sz w:val="22"/>
              </w:rPr>
            </w:pPr>
          </w:p>
        </w:tc>
        <w:tc>
          <w:tcPr>
            <w:tcW w:w="1860" w:type="dxa"/>
            <w:gridSpan w:val="2"/>
          </w:tcPr>
          <w:p w:rsidR="00B54A1C" w:rsidRDefault="00B54A1C" w:rsidP="006F76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отопление</w:t>
            </w:r>
          </w:p>
        </w:tc>
        <w:tc>
          <w:tcPr>
            <w:tcW w:w="1800" w:type="dxa"/>
            <w:gridSpan w:val="2"/>
          </w:tcPr>
          <w:p w:rsidR="00B54A1C" w:rsidRDefault="00B54A1C" w:rsidP="006F7684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водопровод</w:t>
            </w:r>
          </w:p>
        </w:tc>
        <w:tc>
          <w:tcPr>
            <w:tcW w:w="820" w:type="dxa"/>
            <w:vMerge w:val="restart"/>
            <w:textDirection w:val="btLr"/>
          </w:tcPr>
          <w:p w:rsidR="00B54A1C" w:rsidRDefault="00B54A1C" w:rsidP="006F7684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Сетевой газ</w:t>
            </w:r>
          </w:p>
        </w:tc>
        <w:tc>
          <w:tcPr>
            <w:tcW w:w="800" w:type="dxa"/>
            <w:vMerge w:val="restart"/>
            <w:textDirection w:val="btLr"/>
          </w:tcPr>
          <w:p w:rsidR="00B54A1C" w:rsidRDefault="00B54A1C" w:rsidP="006F7684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Канализация</w:t>
            </w:r>
          </w:p>
        </w:tc>
      </w:tr>
      <w:tr w:rsidR="00B54A1C" w:rsidTr="006F7684">
        <w:trPr>
          <w:cantSplit/>
          <w:trHeight w:val="1500"/>
        </w:trPr>
        <w:tc>
          <w:tcPr>
            <w:tcW w:w="540" w:type="dxa"/>
            <w:vMerge/>
          </w:tcPr>
          <w:p w:rsidR="00B54A1C" w:rsidRDefault="00B54A1C" w:rsidP="006F7684">
            <w:pPr>
              <w:jc w:val="center"/>
              <w:rPr>
                <w:b/>
                <w:sz w:val="22"/>
              </w:rPr>
            </w:pPr>
          </w:p>
        </w:tc>
        <w:tc>
          <w:tcPr>
            <w:tcW w:w="3960" w:type="dxa"/>
            <w:vMerge/>
          </w:tcPr>
          <w:p w:rsidR="00B54A1C" w:rsidRDefault="00B54A1C" w:rsidP="006F7684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extDirection w:val="btLr"/>
          </w:tcPr>
          <w:p w:rsidR="00B54A1C" w:rsidRDefault="00B54A1C" w:rsidP="006F7684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центральной котельной</w:t>
            </w:r>
          </w:p>
        </w:tc>
        <w:tc>
          <w:tcPr>
            <w:tcW w:w="960" w:type="dxa"/>
            <w:textDirection w:val="btLr"/>
          </w:tcPr>
          <w:p w:rsidR="00B54A1C" w:rsidRDefault="00B54A1C" w:rsidP="006F7684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собственного источника (газ)</w:t>
            </w:r>
          </w:p>
        </w:tc>
        <w:tc>
          <w:tcPr>
            <w:tcW w:w="900" w:type="dxa"/>
            <w:textDirection w:val="btLr"/>
          </w:tcPr>
          <w:p w:rsidR="00B54A1C" w:rsidRDefault="00B54A1C" w:rsidP="006F7684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центрального водопровода</w:t>
            </w:r>
          </w:p>
        </w:tc>
        <w:tc>
          <w:tcPr>
            <w:tcW w:w="900" w:type="dxa"/>
            <w:textDirection w:val="btLr"/>
          </w:tcPr>
          <w:p w:rsidR="00B54A1C" w:rsidRDefault="00B54A1C" w:rsidP="006F7684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собственного источника</w:t>
            </w:r>
          </w:p>
        </w:tc>
        <w:tc>
          <w:tcPr>
            <w:tcW w:w="820" w:type="dxa"/>
            <w:vMerge/>
            <w:textDirection w:val="btLr"/>
          </w:tcPr>
          <w:p w:rsidR="00B54A1C" w:rsidRDefault="00B54A1C" w:rsidP="006F7684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00" w:type="dxa"/>
            <w:vMerge/>
            <w:textDirection w:val="btLr"/>
          </w:tcPr>
          <w:p w:rsidR="00B54A1C" w:rsidRDefault="00B54A1C" w:rsidP="006F7684">
            <w:pPr>
              <w:ind w:left="113" w:right="113"/>
              <w:jc w:val="center"/>
              <w:rPr>
                <w:b/>
                <w:sz w:val="22"/>
              </w:rPr>
            </w:pPr>
          </w:p>
        </w:tc>
      </w:tr>
      <w:tr w:rsidR="00B54A1C" w:rsidTr="006F7684">
        <w:trPr>
          <w:cantSplit/>
          <w:trHeight w:val="124"/>
        </w:trPr>
        <w:tc>
          <w:tcPr>
            <w:tcW w:w="540" w:type="dxa"/>
          </w:tcPr>
          <w:p w:rsidR="00B54A1C" w:rsidRDefault="00B54A1C" w:rsidP="006F76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960" w:type="dxa"/>
          </w:tcPr>
          <w:p w:rsidR="00B54A1C" w:rsidRDefault="00B54A1C" w:rsidP="006F76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00" w:type="dxa"/>
          </w:tcPr>
          <w:p w:rsidR="00B54A1C" w:rsidRDefault="00B54A1C" w:rsidP="006F76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60" w:type="dxa"/>
          </w:tcPr>
          <w:p w:rsidR="00B54A1C" w:rsidRDefault="00B54A1C" w:rsidP="006F76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00" w:type="dxa"/>
          </w:tcPr>
          <w:p w:rsidR="00B54A1C" w:rsidRDefault="00B54A1C" w:rsidP="006F76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00" w:type="dxa"/>
          </w:tcPr>
          <w:p w:rsidR="00B54A1C" w:rsidRDefault="00B54A1C" w:rsidP="006F7684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20" w:type="dxa"/>
          </w:tcPr>
          <w:p w:rsidR="00B54A1C" w:rsidRDefault="00B54A1C" w:rsidP="006F7684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00" w:type="dxa"/>
          </w:tcPr>
          <w:p w:rsidR="00B54A1C" w:rsidRDefault="00B54A1C" w:rsidP="006F7684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B54A1C" w:rsidTr="006F7684">
        <w:trPr>
          <w:cantSplit/>
          <w:trHeight w:val="219"/>
        </w:trPr>
        <w:tc>
          <w:tcPr>
            <w:tcW w:w="540" w:type="dxa"/>
          </w:tcPr>
          <w:p w:rsidR="00B54A1C" w:rsidRDefault="00B54A1C" w:rsidP="006F768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0" w:type="dxa"/>
          </w:tcPr>
          <w:p w:rsidR="00B54A1C" w:rsidRPr="00B90E8A" w:rsidRDefault="00B54A1C" w:rsidP="006F7684">
            <w:pPr>
              <w:widowControl w:val="0"/>
              <w:jc w:val="both"/>
            </w:pPr>
            <w:r>
              <w:t>с.Беловка</w:t>
            </w:r>
          </w:p>
        </w:tc>
        <w:tc>
          <w:tcPr>
            <w:tcW w:w="90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B54A1C" w:rsidRPr="00773734" w:rsidRDefault="00B54A1C" w:rsidP="006F7684">
            <w:pPr>
              <w:jc w:val="center"/>
              <w:rPr>
                <w:sz w:val="22"/>
              </w:rPr>
            </w:pPr>
            <w:r w:rsidRPr="00773734">
              <w:rPr>
                <w:sz w:val="22"/>
              </w:rPr>
              <w:t>100%</w:t>
            </w:r>
          </w:p>
        </w:tc>
        <w:tc>
          <w:tcPr>
            <w:tcW w:w="900" w:type="dxa"/>
          </w:tcPr>
          <w:p w:rsidR="00B54A1C" w:rsidRPr="00773734" w:rsidRDefault="00B54A1C" w:rsidP="006F7684">
            <w:pPr>
              <w:jc w:val="center"/>
              <w:rPr>
                <w:sz w:val="22"/>
              </w:rPr>
            </w:pPr>
            <w:r w:rsidRPr="00773734">
              <w:rPr>
                <w:sz w:val="22"/>
              </w:rPr>
              <w:t>98%</w:t>
            </w:r>
          </w:p>
        </w:tc>
        <w:tc>
          <w:tcPr>
            <w:tcW w:w="900" w:type="dxa"/>
          </w:tcPr>
          <w:p w:rsidR="00B54A1C" w:rsidRPr="00773734" w:rsidRDefault="00B54A1C" w:rsidP="006F7684">
            <w:pPr>
              <w:jc w:val="center"/>
              <w:rPr>
                <w:sz w:val="22"/>
              </w:rPr>
            </w:pPr>
            <w:r w:rsidRPr="00773734">
              <w:rPr>
                <w:sz w:val="22"/>
              </w:rPr>
              <w:t>2%</w:t>
            </w:r>
          </w:p>
        </w:tc>
        <w:tc>
          <w:tcPr>
            <w:tcW w:w="820" w:type="dxa"/>
          </w:tcPr>
          <w:p w:rsidR="00B54A1C" w:rsidRPr="00773734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  <w:r w:rsidRPr="00773734">
              <w:rPr>
                <w:sz w:val="22"/>
              </w:rPr>
              <w:t>%</w:t>
            </w:r>
          </w:p>
        </w:tc>
        <w:tc>
          <w:tcPr>
            <w:tcW w:w="80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54A1C" w:rsidTr="006F7684">
        <w:trPr>
          <w:cantSplit/>
          <w:trHeight w:val="219"/>
        </w:trPr>
        <w:tc>
          <w:tcPr>
            <w:tcW w:w="540" w:type="dxa"/>
          </w:tcPr>
          <w:p w:rsidR="00B54A1C" w:rsidRDefault="00B54A1C" w:rsidP="006F768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60" w:type="dxa"/>
          </w:tcPr>
          <w:p w:rsidR="00B54A1C" w:rsidRPr="00B90E8A" w:rsidRDefault="00B54A1C" w:rsidP="006F7684">
            <w:pPr>
              <w:widowControl w:val="0"/>
              <w:jc w:val="both"/>
            </w:pPr>
            <w:r>
              <w:t>с.Ереминка</w:t>
            </w:r>
          </w:p>
        </w:tc>
        <w:tc>
          <w:tcPr>
            <w:tcW w:w="90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B54A1C" w:rsidRPr="00773734" w:rsidRDefault="00B54A1C" w:rsidP="006F7684">
            <w:pPr>
              <w:jc w:val="center"/>
              <w:rPr>
                <w:sz w:val="22"/>
              </w:rPr>
            </w:pPr>
            <w:r w:rsidRPr="00773734">
              <w:rPr>
                <w:sz w:val="22"/>
              </w:rPr>
              <w:t>100%</w:t>
            </w:r>
          </w:p>
        </w:tc>
        <w:tc>
          <w:tcPr>
            <w:tcW w:w="900" w:type="dxa"/>
          </w:tcPr>
          <w:p w:rsidR="00B54A1C" w:rsidRPr="00773734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  <w:tc>
          <w:tcPr>
            <w:tcW w:w="900" w:type="dxa"/>
          </w:tcPr>
          <w:p w:rsidR="00B54A1C" w:rsidRPr="00773734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 w:rsidRPr="00773734">
              <w:rPr>
                <w:sz w:val="22"/>
              </w:rPr>
              <w:t>%</w:t>
            </w:r>
          </w:p>
        </w:tc>
        <w:tc>
          <w:tcPr>
            <w:tcW w:w="820" w:type="dxa"/>
          </w:tcPr>
          <w:p w:rsidR="00B54A1C" w:rsidRPr="00773734" w:rsidRDefault="00B54A1C" w:rsidP="006F7684">
            <w:pPr>
              <w:jc w:val="center"/>
              <w:rPr>
                <w:sz w:val="22"/>
              </w:rPr>
            </w:pPr>
            <w:r w:rsidRPr="00773734">
              <w:rPr>
                <w:sz w:val="22"/>
              </w:rPr>
              <w:t>9</w:t>
            </w:r>
            <w:r>
              <w:rPr>
                <w:sz w:val="22"/>
              </w:rPr>
              <w:t>8</w:t>
            </w:r>
            <w:r w:rsidRPr="00773734">
              <w:rPr>
                <w:sz w:val="22"/>
              </w:rPr>
              <w:t>%-</w:t>
            </w:r>
          </w:p>
        </w:tc>
        <w:tc>
          <w:tcPr>
            <w:tcW w:w="80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54A1C" w:rsidTr="006F7684">
        <w:trPr>
          <w:cantSplit/>
          <w:trHeight w:val="219"/>
        </w:trPr>
        <w:tc>
          <w:tcPr>
            <w:tcW w:w="540" w:type="dxa"/>
          </w:tcPr>
          <w:p w:rsidR="00B54A1C" w:rsidRDefault="00B54A1C" w:rsidP="006F768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0" w:type="dxa"/>
          </w:tcPr>
          <w:p w:rsidR="00B54A1C" w:rsidRDefault="00B54A1C" w:rsidP="006F7684">
            <w:pPr>
              <w:widowControl w:val="0"/>
              <w:jc w:val="both"/>
            </w:pPr>
            <w:r>
              <w:t>с.Дворики</w:t>
            </w:r>
          </w:p>
        </w:tc>
        <w:tc>
          <w:tcPr>
            <w:tcW w:w="90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90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%</w:t>
            </w:r>
          </w:p>
        </w:tc>
        <w:tc>
          <w:tcPr>
            <w:tcW w:w="900" w:type="dxa"/>
          </w:tcPr>
          <w:p w:rsidR="00B54A1C" w:rsidRPr="002A0EB1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80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54A1C" w:rsidTr="006F7684">
        <w:trPr>
          <w:cantSplit/>
          <w:trHeight w:val="219"/>
        </w:trPr>
        <w:tc>
          <w:tcPr>
            <w:tcW w:w="540" w:type="dxa"/>
          </w:tcPr>
          <w:p w:rsidR="00B54A1C" w:rsidRDefault="00B54A1C" w:rsidP="006F768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0" w:type="dxa"/>
          </w:tcPr>
          <w:p w:rsidR="00B54A1C" w:rsidRDefault="00B54A1C" w:rsidP="006F7684">
            <w:pPr>
              <w:widowControl w:val="0"/>
              <w:jc w:val="both"/>
            </w:pPr>
            <w:r>
              <w:t>с.Гребени</w:t>
            </w:r>
          </w:p>
        </w:tc>
        <w:tc>
          <w:tcPr>
            <w:tcW w:w="90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90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82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80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54A1C" w:rsidTr="006F7684">
        <w:trPr>
          <w:cantSplit/>
          <w:trHeight w:val="219"/>
        </w:trPr>
        <w:tc>
          <w:tcPr>
            <w:tcW w:w="540" w:type="dxa"/>
          </w:tcPr>
          <w:p w:rsidR="00B54A1C" w:rsidRDefault="00B54A1C" w:rsidP="006F768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960" w:type="dxa"/>
          </w:tcPr>
          <w:p w:rsidR="00B54A1C" w:rsidRDefault="00B54A1C" w:rsidP="006F7684">
            <w:pPr>
              <w:widowControl w:val="0"/>
              <w:jc w:val="both"/>
            </w:pPr>
          </w:p>
        </w:tc>
        <w:tc>
          <w:tcPr>
            <w:tcW w:w="90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</w:tcPr>
          <w:p w:rsidR="00B54A1C" w:rsidRDefault="00B54A1C" w:rsidP="006F7684">
            <w:pPr>
              <w:jc w:val="center"/>
              <w:rPr>
                <w:sz w:val="22"/>
              </w:rPr>
            </w:pPr>
          </w:p>
        </w:tc>
      </w:tr>
    </w:tbl>
    <w:p w:rsidR="00B54A1C" w:rsidRDefault="00B54A1C" w:rsidP="00B54A1C">
      <w:pPr>
        <w:tabs>
          <w:tab w:val="num" w:pos="0"/>
        </w:tabs>
        <w:jc w:val="center"/>
        <w:rPr>
          <w:sz w:val="28"/>
        </w:rPr>
        <w:sectPr w:rsidR="00B54A1C">
          <w:pgSz w:w="11907" w:h="16840" w:code="9"/>
          <w:pgMar w:top="1106" w:right="851" w:bottom="851" w:left="1320" w:header="720" w:footer="720" w:gutter="0"/>
          <w:cols w:space="720"/>
          <w:titlePg/>
        </w:sectPr>
      </w:pPr>
    </w:p>
    <w:p w:rsidR="00B54A1C" w:rsidRPr="008650C5" w:rsidRDefault="00B54A1C" w:rsidP="00B54A1C">
      <w:pPr>
        <w:pStyle w:val="33"/>
        <w:spacing w:after="0"/>
        <w:jc w:val="center"/>
        <w:rPr>
          <w:b/>
          <w:sz w:val="28"/>
        </w:rPr>
      </w:pPr>
      <w:r w:rsidRPr="00083FF4">
        <w:rPr>
          <w:b/>
          <w:sz w:val="28"/>
        </w:rPr>
        <w:lastRenderedPageBreak/>
        <w:t>1.4.</w:t>
      </w:r>
      <w:r>
        <w:rPr>
          <w:b/>
          <w:i/>
          <w:sz w:val="28"/>
        </w:rPr>
        <w:t xml:space="preserve"> </w:t>
      </w:r>
      <w:r w:rsidRPr="008650C5">
        <w:rPr>
          <w:b/>
          <w:sz w:val="28"/>
        </w:rPr>
        <w:t>Газоснабжение</w:t>
      </w:r>
    </w:p>
    <w:p w:rsidR="00B54A1C" w:rsidRDefault="00B54A1C" w:rsidP="00B54A1C">
      <w:pPr>
        <w:pStyle w:val="af0"/>
      </w:pPr>
      <w:r>
        <w:t>По состоянию на 01.01.2022 года сетевым газом обеспечено 98 % жилищного фонда сельских поселений муниципального образования Беловский сельсовет.</w:t>
      </w:r>
    </w:p>
    <w:p w:rsidR="00B54A1C" w:rsidRDefault="00B54A1C" w:rsidP="00B54A1C">
      <w:pPr>
        <w:pStyle w:val="4"/>
        <w:numPr>
          <w:ilvl w:val="0"/>
          <w:numId w:val="48"/>
        </w:numPr>
      </w:pPr>
      <w:r>
        <w:t>Приоритеты политики Беловского сельсовета в сфере реализации муниципальной программы</w:t>
      </w:r>
    </w:p>
    <w:p w:rsidR="00B54A1C" w:rsidRPr="00E220B7" w:rsidRDefault="00B54A1C" w:rsidP="00B54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программа направлена на создание благоприятных условий для комплексного развития Беловского сельсовета на долгосрочную перспективу. 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 Муниципальное образование Беловский сельсовет нуждается в комплексном развитии территории, а именно: </w:t>
      </w:r>
      <w:r w:rsidRPr="00E220B7">
        <w:rPr>
          <w:sz w:val="28"/>
          <w:szCs w:val="28"/>
        </w:rPr>
        <w:t>создание и благоустройство зон отдыха, спортивных и детских игровых площадок.</w:t>
      </w:r>
    </w:p>
    <w:p w:rsidR="00B54A1C" w:rsidRDefault="00B54A1C" w:rsidP="00B54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Без 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B54A1C" w:rsidRDefault="00B54A1C" w:rsidP="00B54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необходимость разработки и реализации программы обусловлена: </w:t>
      </w:r>
    </w:p>
    <w:p w:rsidR="00B54A1C" w:rsidRDefault="00B54A1C" w:rsidP="00B54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B54A1C" w:rsidRPr="00CE363D" w:rsidRDefault="00B54A1C" w:rsidP="00B54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приоритетностью государственной и муниципальной поддержки развития социальной сферы и инженерной инфраструктуры в селе.</w:t>
      </w:r>
    </w:p>
    <w:p w:rsidR="00B54A1C" w:rsidRPr="00BE2B9A" w:rsidRDefault="00B54A1C" w:rsidP="00B54A1C">
      <w:pPr>
        <w:pStyle w:val="4"/>
        <w:numPr>
          <w:ilvl w:val="0"/>
          <w:numId w:val="0"/>
        </w:numPr>
        <w:rPr>
          <w:szCs w:val="28"/>
        </w:rPr>
      </w:pPr>
      <w:r w:rsidRPr="00BE2B9A">
        <w:rPr>
          <w:szCs w:val="28"/>
        </w:rPr>
        <w:t>3. Основные цели и задачи, сроки и этапы реализации, целевые индикаторы и показатели муниципальной Программы</w:t>
      </w:r>
    </w:p>
    <w:p w:rsidR="00B54A1C" w:rsidRDefault="00B54A1C" w:rsidP="00B54A1C">
      <w:pPr>
        <w:ind w:firstLine="708"/>
        <w:jc w:val="both"/>
        <w:rPr>
          <w:sz w:val="28"/>
        </w:rPr>
      </w:pPr>
      <w:r>
        <w:rPr>
          <w:sz w:val="28"/>
        </w:rPr>
        <w:t>Программа направлена на создание благоприятных условий для комплексного развития территории муниципального образования Беловский сельсовет посредством достижения следующих целей:</w:t>
      </w:r>
    </w:p>
    <w:p w:rsidR="00B54A1C" w:rsidRDefault="00B54A1C" w:rsidP="00B5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улучшение условий жизнедеятельности на территории муниципального образования Беловский сельсовет Сакмарского района;</w:t>
      </w:r>
    </w:p>
    <w:p w:rsidR="00B54A1C" w:rsidRPr="008D2702" w:rsidRDefault="00B54A1C" w:rsidP="00B54A1C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активизация участия граждан в решении вопросов местного значения;</w:t>
      </w:r>
    </w:p>
    <w:p w:rsidR="00B54A1C" w:rsidRDefault="00B54A1C" w:rsidP="00B54A1C">
      <w:pPr>
        <w:pStyle w:val="31"/>
        <w:spacing w:line="240" w:lineRule="auto"/>
      </w:pPr>
      <w:r>
        <w:t>Основными задачами Программы являются:</w:t>
      </w:r>
    </w:p>
    <w:p w:rsidR="00B54A1C" w:rsidRDefault="00B54A1C" w:rsidP="00B54A1C">
      <w:pPr>
        <w:pStyle w:val="31"/>
        <w:spacing w:line="240" w:lineRule="auto"/>
      </w:pPr>
      <w:r>
        <w:t>-</w:t>
      </w:r>
      <w:r w:rsidRPr="002A0EB1">
        <w:rPr>
          <w:szCs w:val="28"/>
        </w:rPr>
        <w:t xml:space="preserve"> </w:t>
      </w:r>
      <w:r>
        <w:rPr>
          <w:szCs w:val="28"/>
        </w:rPr>
        <w:t>Со</w:t>
      </w:r>
      <w:r>
        <w:rPr>
          <w:szCs w:val="28"/>
        </w:rPr>
        <w:t>з</w:t>
      </w:r>
      <w:r>
        <w:rPr>
          <w:szCs w:val="28"/>
        </w:rPr>
        <w:t>дание и обустройство детской площадки и мини-футбольного поля</w:t>
      </w:r>
      <w:r>
        <w:t>;</w:t>
      </w:r>
    </w:p>
    <w:p w:rsidR="00B54A1C" w:rsidRDefault="00B54A1C" w:rsidP="00B54A1C">
      <w:pPr>
        <w:jc w:val="both"/>
        <w:rPr>
          <w:sz w:val="28"/>
        </w:rPr>
      </w:pPr>
      <w:r>
        <w:rPr>
          <w:sz w:val="28"/>
        </w:rPr>
        <w:t>-   создание комфортных условий жизнедеятельности в сельской местности;</w:t>
      </w:r>
    </w:p>
    <w:p w:rsidR="00B54A1C" w:rsidRPr="00216F86" w:rsidRDefault="00B54A1C" w:rsidP="00B54A1C">
      <w:pPr>
        <w:jc w:val="both"/>
        <w:rPr>
          <w:sz w:val="28"/>
          <w:szCs w:val="28"/>
        </w:rPr>
      </w:pPr>
      <w:r w:rsidRPr="00216F8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16F86">
        <w:rPr>
          <w:sz w:val="28"/>
          <w:szCs w:val="28"/>
        </w:rPr>
        <w:t xml:space="preserve">развитие массового спорта; </w:t>
      </w:r>
    </w:p>
    <w:p w:rsidR="00B54A1C" w:rsidRDefault="00B54A1C" w:rsidP="00B54A1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повышение уровня комплексного обустройства объектами социальной и инженерной инфраструктуры муниципального образования Беловский сельсовет;</w:t>
      </w:r>
    </w:p>
    <w:p w:rsidR="00B54A1C" w:rsidRPr="00E4688E" w:rsidRDefault="00B54A1C" w:rsidP="00B54A1C">
      <w:pPr>
        <w:numPr>
          <w:ilvl w:val="0"/>
          <w:numId w:val="2"/>
        </w:numPr>
        <w:jc w:val="both"/>
        <w:rPr>
          <w:sz w:val="28"/>
          <w:szCs w:val="28"/>
        </w:rPr>
      </w:pPr>
      <w:r w:rsidRPr="004517CC">
        <w:rPr>
          <w:sz w:val="28"/>
          <w:szCs w:val="28"/>
        </w:rPr>
        <w:lastRenderedPageBreak/>
        <w:t>реализация общественно значимых проектов в интересах</w:t>
      </w:r>
      <w:r>
        <w:rPr>
          <w:sz w:val="28"/>
          <w:szCs w:val="28"/>
        </w:rPr>
        <w:t xml:space="preserve"> сельских</w:t>
      </w:r>
      <w:r w:rsidRPr="004517CC">
        <w:rPr>
          <w:sz w:val="28"/>
          <w:szCs w:val="28"/>
        </w:rPr>
        <w:t xml:space="preserve"> жителей </w:t>
      </w:r>
      <w:r>
        <w:rPr>
          <w:sz w:val="28"/>
        </w:rPr>
        <w:t>муниципального образования Беловский сельсовет.</w:t>
      </w:r>
    </w:p>
    <w:p w:rsidR="00B54A1C" w:rsidRPr="00E4688E" w:rsidRDefault="00B54A1C" w:rsidP="00B54A1C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 xml:space="preserve"> повышение роли  физкультуры и  спорта для  предупреждения заболеваний в деле  профилактики правонарушений, преодоления  распространения наркомании и  алкоголизма.</w:t>
      </w:r>
    </w:p>
    <w:p w:rsidR="00B54A1C" w:rsidRPr="004517CC" w:rsidRDefault="00B54A1C" w:rsidP="00B54A1C">
      <w:pPr>
        <w:jc w:val="both"/>
        <w:rPr>
          <w:sz w:val="28"/>
          <w:szCs w:val="28"/>
        </w:rPr>
      </w:pPr>
      <w:r>
        <w:rPr>
          <w:sz w:val="28"/>
        </w:rPr>
        <w:t>Сроки реализации программы – 2020-2025 годы.</w:t>
      </w:r>
    </w:p>
    <w:p w:rsidR="00B54A1C" w:rsidRDefault="00B54A1C" w:rsidP="00B54A1C">
      <w:pPr>
        <w:ind w:firstLine="708"/>
        <w:jc w:val="both"/>
        <w:rPr>
          <w:sz w:val="28"/>
        </w:rPr>
      </w:pPr>
      <w:r>
        <w:rPr>
          <w:sz w:val="28"/>
        </w:rPr>
        <w:t>Достижение целей Программы предусматривается осуществлять с учетом:</w:t>
      </w:r>
    </w:p>
    <w:p w:rsidR="00B54A1C" w:rsidRDefault="00B54A1C" w:rsidP="00B54A1C">
      <w:pPr>
        <w:ind w:firstLine="708"/>
        <w:jc w:val="both"/>
        <w:rPr>
          <w:sz w:val="28"/>
        </w:rPr>
      </w:pPr>
      <w:r>
        <w:rPr>
          <w:sz w:val="28"/>
        </w:rPr>
        <w:t xml:space="preserve">а) размещения объектов социальной и инженерной инфраструктуры в соответствии с генеральным планом территории муниципального образования Беловский сельсовет; </w:t>
      </w:r>
    </w:p>
    <w:p w:rsidR="00B54A1C" w:rsidRDefault="00B54A1C" w:rsidP="00B54A1C">
      <w:pPr>
        <w:ind w:firstLine="708"/>
        <w:jc w:val="both"/>
        <w:rPr>
          <w:sz w:val="28"/>
        </w:rPr>
      </w:pPr>
      <w:r>
        <w:rPr>
          <w:sz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B54A1C" w:rsidRDefault="00B54A1C" w:rsidP="00B54A1C">
      <w:pPr>
        <w:ind w:firstLine="708"/>
        <w:jc w:val="both"/>
        <w:rPr>
          <w:sz w:val="28"/>
        </w:rPr>
      </w:pPr>
      <w:r>
        <w:rPr>
          <w:sz w:val="28"/>
        </w:rPr>
        <w:t xml:space="preserve">в) </w:t>
      </w:r>
      <w:r w:rsidRPr="00015ADB">
        <w:rPr>
          <w:sz w:val="28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</w:t>
      </w:r>
      <w:r>
        <w:rPr>
          <w:sz w:val="28"/>
        </w:rPr>
        <w:t>.</w:t>
      </w:r>
    </w:p>
    <w:p w:rsidR="00B54A1C" w:rsidRDefault="00B54A1C" w:rsidP="00B54A1C">
      <w:pPr>
        <w:ind w:firstLine="720"/>
        <w:jc w:val="both"/>
        <w:rPr>
          <w:sz w:val="28"/>
        </w:rPr>
      </w:pPr>
      <w:r>
        <w:rPr>
          <w:sz w:val="28"/>
        </w:rPr>
        <w:t>Для оценки достижения поставленных целей предусмотрена система целевых индикаторов и показателей, они приведены ниже в Приложении 1</w:t>
      </w:r>
    </w:p>
    <w:p w:rsidR="00B54A1C" w:rsidRDefault="00B54A1C" w:rsidP="00B54A1C">
      <w:pPr>
        <w:ind w:firstLine="720"/>
        <w:jc w:val="both"/>
        <w:rPr>
          <w:sz w:val="28"/>
        </w:rPr>
      </w:pPr>
    </w:p>
    <w:p w:rsidR="00B54A1C" w:rsidRDefault="00B54A1C" w:rsidP="00B54A1C">
      <w:pPr>
        <w:jc w:val="both"/>
        <w:rPr>
          <w:b/>
          <w:sz w:val="28"/>
        </w:rPr>
        <w:sectPr w:rsidR="00B54A1C" w:rsidSect="0070036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B54A1C" w:rsidRPr="00E4688E" w:rsidRDefault="00B54A1C" w:rsidP="00B54A1C">
      <w:pPr>
        <w:pStyle w:val="4"/>
        <w:numPr>
          <w:ilvl w:val="0"/>
          <w:numId w:val="49"/>
        </w:numPr>
        <w:rPr>
          <w:szCs w:val="28"/>
        </w:rPr>
      </w:pPr>
      <w:r w:rsidRPr="00E4688E">
        <w:rPr>
          <w:szCs w:val="28"/>
        </w:rPr>
        <w:lastRenderedPageBreak/>
        <w:t>Основные мероприятия Программы</w:t>
      </w:r>
    </w:p>
    <w:p w:rsidR="00B54A1C" w:rsidRDefault="00B54A1C" w:rsidP="00B54A1C">
      <w:pPr>
        <w:jc w:val="both"/>
        <w:rPr>
          <w:sz w:val="28"/>
        </w:rPr>
      </w:pPr>
      <w:r>
        <w:rPr>
          <w:sz w:val="28"/>
        </w:rPr>
        <w:t xml:space="preserve">           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B54A1C" w:rsidRDefault="00B54A1C" w:rsidP="00B54A1C">
      <w:pPr>
        <w:jc w:val="both"/>
        <w:rPr>
          <w:sz w:val="28"/>
        </w:rPr>
      </w:pPr>
      <w:r>
        <w:rPr>
          <w:sz w:val="28"/>
        </w:rPr>
        <w:t xml:space="preserve">           В состав программы включено следующее основное мероприятие:</w:t>
      </w:r>
    </w:p>
    <w:p w:rsidR="00B54A1C" w:rsidRDefault="00B54A1C" w:rsidP="00B54A1C">
      <w:pPr>
        <w:jc w:val="both"/>
        <w:rPr>
          <w:sz w:val="28"/>
        </w:rPr>
      </w:pPr>
      <w:r>
        <w:rPr>
          <w:sz w:val="28"/>
        </w:rPr>
        <w:t xml:space="preserve">- комплексное развитие территории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 </w:t>
      </w:r>
    </w:p>
    <w:p w:rsidR="00B54A1C" w:rsidRPr="00BE2B9A" w:rsidRDefault="00B54A1C" w:rsidP="00B54A1C">
      <w:pPr>
        <w:jc w:val="both"/>
        <w:rPr>
          <w:sz w:val="28"/>
        </w:rPr>
      </w:pPr>
      <w:r>
        <w:rPr>
          <w:sz w:val="28"/>
        </w:rPr>
        <w:t xml:space="preserve">             Полный перечень мероприятий программы с указанием сроков их реализации, исполнителей, объемов финансирования по источникам и годам приведены далее и в приложении  № 2 к настоящей программе. </w:t>
      </w:r>
    </w:p>
    <w:p w:rsidR="00B54A1C" w:rsidRDefault="00B54A1C" w:rsidP="00B54A1C">
      <w:pPr>
        <w:numPr>
          <w:ilvl w:val="0"/>
          <w:numId w:val="4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реализации программы</w:t>
      </w:r>
    </w:p>
    <w:p w:rsidR="00B54A1C" w:rsidRPr="00BE2B9A" w:rsidRDefault="00B54A1C" w:rsidP="00B54A1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Программы за счет средств бюджета представлено в приложении № 3 к настоящей Программе</w:t>
      </w:r>
    </w:p>
    <w:p w:rsidR="00B54A1C" w:rsidRPr="00BE2B9A" w:rsidRDefault="00B54A1C" w:rsidP="00B54A1C">
      <w:pPr>
        <w:numPr>
          <w:ilvl w:val="0"/>
          <w:numId w:val="49"/>
        </w:numPr>
        <w:jc w:val="center"/>
        <w:rPr>
          <w:b/>
          <w:sz w:val="28"/>
          <w:szCs w:val="28"/>
        </w:rPr>
      </w:pPr>
      <w:r w:rsidRPr="00BE2B9A">
        <w:rPr>
          <w:b/>
          <w:sz w:val="28"/>
          <w:szCs w:val="28"/>
        </w:rPr>
        <w:t>Механизм реализации Программы</w:t>
      </w:r>
    </w:p>
    <w:p w:rsidR="00B54A1C" w:rsidRDefault="00B54A1C" w:rsidP="00B54A1C"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Муниципальным заказчиком и разработчиком Программы является Администрация муниципального образования Беловский сельсовет Сакмарского района. </w:t>
      </w:r>
    </w:p>
    <w:p w:rsidR="00B54A1C" w:rsidRDefault="00B54A1C" w:rsidP="00B54A1C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Беловский сельсовет Сакмарского района: </w:t>
      </w:r>
    </w:p>
    <w:p w:rsidR="00B54A1C" w:rsidRDefault="00B54A1C" w:rsidP="00B54A1C">
      <w:pPr>
        <w:ind w:firstLine="709"/>
        <w:jc w:val="both"/>
        <w:rPr>
          <w:sz w:val="28"/>
        </w:rPr>
      </w:pPr>
      <w:r>
        <w:rPr>
          <w:sz w:val="28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B54A1C" w:rsidRDefault="00B54A1C" w:rsidP="00B54A1C">
      <w:pPr>
        <w:ind w:firstLine="709"/>
        <w:jc w:val="both"/>
        <w:rPr>
          <w:sz w:val="28"/>
        </w:rPr>
      </w:pPr>
      <w:r>
        <w:rPr>
          <w:sz w:val="28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B54A1C" w:rsidRDefault="00B54A1C" w:rsidP="00B54A1C">
      <w:pPr>
        <w:ind w:firstLine="709"/>
        <w:jc w:val="both"/>
        <w:rPr>
          <w:sz w:val="28"/>
        </w:rPr>
      </w:pPr>
      <w:r>
        <w:rPr>
          <w:sz w:val="28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B54A1C" w:rsidRDefault="00B54A1C" w:rsidP="00B54A1C">
      <w:pPr>
        <w:ind w:firstLine="708"/>
        <w:jc w:val="both"/>
        <w:rPr>
          <w:sz w:val="28"/>
        </w:rPr>
      </w:pPr>
      <w:r>
        <w:rPr>
          <w:sz w:val="28"/>
        </w:rPr>
        <w:t>- вносит предложения по уточнению затрат по мероприятиям Программы на очередной финансовый год;</w:t>
      </w:r>
    </w:p>
    <w:p w:rsidR="00B54A1C" w:rsidRDefault="00B54A1C" w:rsidP="00B54A1C">
      <w:pPr>
        <w:ind w:firstLine="708"/>
        <w:jc w:val="both"/>
        <w:rPr>
          <w:sz w:val="28"/>
        </w:rPr>
      </w:pPr>
      <w:r>
        <w:rPr>
          <w:sz w:val="28"/>
        </w:rPr>
        <w:t>- заключает соглашение за счет средств бюджетов вышестоящих уровней о софинансировании мероприятий Программы с администрацией муниципального образования Сакмарский район;</w:t>
      </w:r>
    </w:p>
    <w:p w:rsidR="00B54A1C" w:rsidRDefault="00B54A1C" w:rsidP="00B54A1C">
      <w:pPr>
        <w:ind w:firstLine="708"/>
        <w:jc w:val="both"/>
        <w:rPr>
          <w:sz w:val="28"/>
        </w:rPr>
      </w:pPr>
      <w:r>
        <w:rPr>
          <w:sz w:val="28"/>
        </w:rPr>
        <w:t>- осуществляет ведение отчетности о реализации мероприятий Программы;</w:t>
      </w:r>
    </w:p>
    <w:p w:rsidR="00B54A1C" w:rsidRDefault="00B54A1C" w:rsidP="00B54A1C">
      <w:pPr>
        <w:ind w:firstLine="708"/>
        <w:jc w:val="both"/>
        <w:rPr>
          <w:sz w:val="28"/>
        </w:rPr>
      </w:pPr>
      <w:r>
        <w:rPr>
          <w:sz w:val="28"/>
        </w:rPr>
        <w:t>- осуществляет подготовку информации о ходе реализации мероприятий Программы;</w:t>
      </w:r>
    </w:p>
    <w:p w:rsidR="00B54A1C" w:rsidRDefault="00B54A1C" w:rsidP="00B54A1C">
      <w:pPr>
        <w:ind w:firstLine="708"/>
        <w:jc w:val="both"/>
        <w:rPr>
          <w:sz w:val="28"/>
        </w:rPr>
      </w:pPr>
      <w:r>
        <w:rPr>
          <w:sz w:val="28"/>
        </w:rPr>
        <w:t>- организует размещение на официальном сайте муниципального образования Беловский сельсовет в информационно-телекоммуникационной сети «Интернет» информации о ходе и результатах реализации мероприятий Программы.</w:t>
      </w:r>
    </w:p>
    <w:p w:rsidR="00B54A1C" w:rsidRPr="004E1B18" w:rsidRDefault="00B54A1C" w:rsidP="00B54A1C">
      <w:pPr>
        <w:pStyle w:val="4"/>
        <w:numPr>
          <w:ilvl w:val="0"/>
          <w:numId w:val="0"/>
        </w:numPr>
        <w:ind w:left="1485"/>
        <w:rPr>
          <w:szCs w:val="28"/>
        </w:rPr>
      </w:pPr>
      <w:r>
        <w:rPr>
          <w:szCs w:val="28"/>
        </w:rPr>
        <w:lastRenderedPageBreak/>
        <w:t>7</w:t>
      </w:r>
      <w:r w:rsidRPr="004E1B18">
        <w:rPr>
          <w:szCs w:val="28"/>
        </w:rPr>
        <w:t>.Оценка социально-экономической и экологической эффективности реализации Программы</w:t>
      </w:r>
    </w:p>
    <w:p w:rsidR="00B54A1C" w:rsidRDefault="00B54A1C" w:rsidP="00B54A1C">
      <w:pPr>
        <w:ind w:firstLine="840"/>
        <w:jc w:val="both"/>
        <w:rPr>
          <w:sz w:val="28"/>
        </w:rPr>
      </w:pPr>
      <w:r>
        <w:rPr>
          <w:sz w:val="28"/>
        </w:rPr>
        <w:t xml:space="preserve">Использование комплексного подхода к повышению уровня комфортности проживания в сельских населенных пунктах муниципального образования Беловский сельсовет будет способствовать созданию благоприятных условий для устойчивого развития агропромышленного комплекса, созданию новых рабочих мест, расширению налогооблагаемой базы местного бюджета. </w:t>
      </w:r>
    </w:p>
    <w:p w:rsidR="00B54A1C" w:rsidRDefault="00B54A1C" w:rsidP="00B54A1C">
      <w:pPr>
        <w:ind w:firstLine="840"/>
        <w:jc w:val="both"/>
        <w:rPr>
          <w:sz w:val="28"/>
        </w:rPr>
      </w:pPr>
      <w:r>
        <w:rPr>
          <w:sz w:val="28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населенного пункта и содействие улучшению условий жизни сельского населения муниципального образования. </w:t>
      </w:r>
    </w:p>
    <w:p w:rsidR="00B54A1C" w:rsidRDefault="00B54A1C" w:rsidP="00B54A1C">
      <w:pPr>
        <w:ind w:firstLine="840"/>
        <w:jc w:val="both"/>
        <w:rPr>
          <w:sz w:val="28"/>
        </w:rPr>
      </w:pPr>
      <w:r>
        <w:rPr>
          <w:sz w:val="28"/>
        </w:rPr>
        <w:t>В совокупности указанные мероприятия направлены на улучшение демографической ситуации, способствуют увеличению продолжительности жизни и рождаемости в муниципальном образовании.</w:t>
      </w:r>
    </w:p>
    <w:p w:rsidR="00B54A1C" w:rsidRDefault="00B54A1C" w:rsidP="00B54A1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A2B98">
        <w:rPr>
          <w:sz w:val="28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  <w:r>
        <w:rPr>
          <w:sz w:val="28"/>
        </w:rPr>
        <w:t xml:space="preserve"> (Приложение № 5)</w:t>
      </w: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Default="00B54A1C" w:rsidP="00B54A1C">
      <w:pPr>
        <w:rPr>
          <w:b/>
        </w:rPr>
      </w:pPr>
    </w:p>
    <w:p w:rsidR="00B54A1C" w:rsidRPr="00A63F43" w:rsidRDefault="00B54A1C" w:rsidP="00B54A1C">
      <w:pPr>
        <w:pStyle w:val="printj"/>
        <w:spacing w:before="0" w:after="0"/>
        <w:rPr>
          <w:sz w:val="28"/>
          <w:szCs w:val="28"/>
        </w:rPr>
        <w:sectPr w:rsidR="00B54A1C" w:rsidRPr="00A63F43" w:rsidSect="004A5D39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4A1C" w:rsidRDefault="00B54A1C" w:rsidP="00B54A1C">
      <w:pPr>
        <w:pStyle w:val="NoSpacing"/>
        <w:rPr>
          <w:rFonts w:ascii="Times New Roman" w:hAnsi="Times New Roman"/>
          <w:kern w:val="2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 xml:space="preserve">               </w:t>
      </w:r>
    </w:p>
    <w:p w:rsidR="00B54A1C" w:rsidRDefault="00B54A1C" w:rsidP="00B54A1C">
      <w:pPr>
        <w:pStyle w:val="NoSpacing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54A1C" w:rsidRPr="00281AA5" w:rsidRDefault="00B54A1C" w:rsidP="00B54A1C">
      <w:pPr>
        <w:pStyle w:val="NoSpacing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1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к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муниципальной программе                                                                     </w:t>
      </w:r>
    </w:p>
    <w:p w:rsidR="00B54A1C" w:rsidRPr="00281AA5" w:rsidRDefault="00B54A1C" w:rsidP="00B54A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«Комплексное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54A1C" w:rsidRPr="00281AA5" w:rsidRDefault="00B54A1C" w:rsidP="00B54A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B54A1C" w:rsidRPr="00281AA5" w:rsidRDefault="00B54A1C" w:rsidP="00B54A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</w:rPr>
        <w:t>Беловский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B54A1C" w:rsidRDefault="00B54A1C" w:rsidP="00B54A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B54A1C" w:rsidRPr="00143CC4" w:rsidRDefault="00B54A1C" w:rsidP="00B54A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4A1C" w:rsidRPr="00143CC4" w:rsidRDefault="00B54A1C" w:rsidP="00B54A1C">
      <w:pPr>
        <w:pStyle w:val="NoSpacing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3CC4">
        <w:rPr>
          <w:rFonts w:ascii="Times New Roman" w:hAnsi="Times New Roman"/>
          <w:sz w:val="28"/>
          <w:szCs w:val="28"/>
          <w:lang w:eastAsia="ar-SA"/>
        </w:rPr>
        <w:t xml:space="preserve">ЦЕЛЕВЫЕ ПОКАЗАТЕЛИ (ИНДИКАТОРЫ) </w:t>
      </w:r>
    </w:p>
    <w:tbl>
      <w:tblPr>
        <w:tblW w:w="14305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32"/>
        <w:gridCol w:w="4546"/>
        <w:gridCol w:w="2257"/>
        <w:gridCol w:w="1047"/>
        <w:gridCol w:w="1105"/>
        <w:gridCol w:w="1105"/>
        <w:gridCol w:w="1105"/>
        <w:gridCol w:w="1104"/>
        <w:gridCol w:w="1104"/>
      </w:tblGrid>
      <w:tr w:rsidR="00B54A1C" w:rsidRPr="00143CC4" w:rsidTr="006F7684">
        <w:trPr>
          <w:trHeight w:val="450"/>
          <w:jc w:val="center"/>
        </w:trPr>
        <w:tc>
          <w:tcPr>
            <w:tcW w:w="0" w:type="auto"/>
            <w:vMerge w:val="restart"/>
            <w:vAlign w:val="center"/>
          </w:tcPr>
          <w:p w:rsidR="00B54A1C" w:rsidRPr="00143CC4" w:rsidRDefault="00B54A1C" w:rsidP="006F768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№   п/п</w:t>
            </w:r>
          </w:p>
        </w:tc>
        <w:tc>
          <w:tcPr>
            <w:tcW w:w="4546" w:type="dxa"/>
            <w:vMerge w:val="restart"/>
            <w:vAlign w:val="center"/>
          </w:tcPr>
          <w:p w:rsidR="00B54A1C" w:rsidRPr="00143CC4" w:rsidRDefault="00B54A1C" w:rsidP="006F768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B54A1C" w:rsidRPr="00143CC4" w:rsidRDefault="00B54A1C" w:rsidP="006F768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A1C" w:rsidRPr="00143CC4" w:rsidRDefault="00B54A1C" w:rsidP="006F7684">
            <w:pPr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B54A1C" w:rsidRPr="00143CC4" w:rsidTr="006F7684">
        <w:trPr>
          <w:trHeight w:val="361"/>
          <w:jc w:val="center"/>
        </w:trPr>
        <w:tc>
          <w:tcPr>
            <w:tcW w:w="0" w:type="auto"/>
            <w:vMerge/>
            <w:vAlign w:val="center"/>
          </w:tcPr>
          <w:p w:rsidR="00B54A1C" w:rsidRPr="00143CC4" w:rsidRDefault="00B54A1C" w:rsidP="006F768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546" w:type="dxa"/>
            <w:vMerge/>
            <w:vAlign w:val="center"/>
          </w:tcPr>
          <w:p w:rsidR="00B54A1C" w:rsidRPr="00143CC4" w:rsidRDefault="00B54A1C" w:rsidP="006F768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B54A1C" w:rsidRPr="00143CC4" w:rsidRDefault="00B54A1C" w:rsidP="006F768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A1C" w:rsidRPr="00143CC4" w:rsidRDefault="00B54A1C" w:rsidP="006F768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2023 </w:t>
            </w:r>
            <w:r w:rsidRPr="00143CC4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A1C" w:rsidRPr="00143CC4" w:rsidRDefault="00B54A1C" w:rsidP="006F768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2024</w:t>
            </w:r>
            <w:r w:rsidRPr="00143CC4"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B54A1C" w:rsidRPr="00143CC4" w:rsidRDefault="00B54A1C" w:rsidP="006F768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B54A1C" w:rsidRPr="00143CC4" w:rsidRDefault="00B54A1C" w:rsidP="006F768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2025</w:t>
            </w:r>
            <w:r w:rsidRPr="00143CC4">
              <w:rPr>
                <w:sz w:val="28"/>
                <w:szCs w:val="28"/>
                <w:lang w:eastAsia="ar-SA"/>
              </w:rPr>
              <w:t xml:space="preserve"> год</w:t>
            </w:r>
          </w:p>
          <w:p w:rsidR="00B54A1C" w:rsidRPr="00143CC4" w:rsidRDefault="00B54A1C" w:rsidP="006F768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B54A1C" w:rsidRPr="00143CC4" w:rsidRDefault="00B54A1C" w:rsidP="006F768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B54A1C" w:rsidRPr="00143CC4" w:rsidRDefault="00B54A1C" w:rsidP="006F768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2026</w:t>
            </w:r>
            <w:r w:rsidRPr="00143CC4">
              <w:rPr>
                <w:sz w:val="28"/>
                <w:szCs w:val="28"/>
                <w:lang w:eastAsia="ar-SA"/>
              </w:rPr>
              <w:t xml:space="preserve"> год </w:t>
            </w:r>
          </w:p>
          <w:p w:rsidR="00B54A1C" w:rsidRPr="00143CC4" w:rsidRDefault="00B54A1C" w:rsidP="006F768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54A1C" w:rsidRPr="00143CC4" w:rsidRDefault="00B54A1C" w:rsidP="006F768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B54A1C" w:rsidRPr="00143CC4" w:rsidRDefault="00B54A1C" w:rsidP="006F768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027</w:t>
            </w:r>
            <w:r w:rsidRPr="00143CC4">
              <w:rPr>
                <w:sz w:val="28"/>
                <w:szCs w:val="28"/>
                <w:lang w:eastAsia="ar-SA"/>
              </w:rPr>
              <w:t xml:space="preserve"> год</w:t>
            </w:r>
          </w:p>
          <w:p w:rsidR="00B54A1C" w:rsidRPr="00143CC4" w:rsidRDefault="00B54A1C" w:rsidP="006F768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54A1C" w:rsidRPr="00143CC4" w:rsidRDefault="00B54A1C" w:rsidP="006F768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B54A1C" w:rsidRPr="00143CC4" w:rsidRDefault="00B54A1C" w:rsidP="006F768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2028</w:t>
            </w:r>
            <w:r w:rsidRPr="00143CC4">
              <w:rPr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B54A1C" w:rsidRPr="00143CC4" w:rsidTr="006F7684">
        <w:trPr>
          <w:trHeight w:val="130"/>
          <w:jc w:val="center"/>
        </w:trPr>
        <w:tc>
          <w:tcPr>
            <w:tcW w:w="0" w:type="auto"/>
          </w:tcPr>
          <w:p w:rsidR="00B54A1C" w:rsidRPr="00143CC4" w:rsidRDefault="00B54A1C" w:rsidP="006F768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46" w:type="dxa"/>
          </w:tcPr>
          <w:p w:rsidR="00B54A1C" w:rsidRPr="00143CC4" w:rsidRDefault="00B54A1C" w:rsidP="006F768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:rsidR="00B54A1C" w:rsidRPr="00143CC4" w:rsidRDefault="00B54A1C" w:rsidP="006F768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47" w:type="dxa"/>
          </w:tcPr>
          <w:p w:rsidR="00B54A1C" w:rsidRPr="00143CC4" w:rsidRDefault="00B54A1C" w:rsidP="006F768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05" w:type="dxa"/>
          </w:tcPr>
          <w:p w:rsidR="00B54A1C" w:rsidRPr="00143CC4" w:rsidRDefault="00B54A1C" w:rsidP="006F768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05" w:type="dxa"/>
          </w:tcPr>
          <w:p w:rsidR="00B54A1C" w:rsidRPr="00143CC4" w:rsidRDefault="00B54A1C" w:rsidP="006F768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05" w:type="dxa"/>
          </w:tcPr>
          <w:p w:rsidR="00B54A1C" w:rsidRPr="00143CC4" w:rsidRDefault="00B54A1C" w:rsidP="006F768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04" w:type="dxa"/>
          </w:tcPr>
          <w:p w:rsidR="00B54A1C" w:rsidRPr="00143CC4" w:rsidRDefault="00B54A1C" w:rsidP="006F768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04" w:type="dxa"/>
          </w:tcPr>
          <w:p w:rsidR="00B54A1C" w:rsidRPr="00143CC4" w:rsidRDefault="00B54A1C" w:rsidP="006F768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B54A1C" w:rsidRPr="00E17AB0" w:rsidTr="006F7684">
        <w:trPr>
          <w:trHeight w:val="887"/>
          <w:jc w:val="center"/>
        </w:trPr>
        <w:tc>
          <w:tcPr>
            <w:tcW w:w="14305" w:type="dxa"/>
            <w:gridSpan w:val="9"/>
            <w:tcBorders>
              <w:bottom w:val="single" w:sz="4" w:space="0" w:color="auto"/>
            </w:tcBorders>
          </w:tcPr>
          <w:p w:rsidR="00B54A1C" w:rsidRPr="00143CC4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CC4">
              <w:rPr>
                <w:rFonts w:ascii="Times New Roman" w:hAnsi="Times New Roman"/>
                <w:sz w:val="28"/>
                <w:szCs w:val="28"/>
              </w:rPr>
              <w:t xml:space="preserve">Программа 1 </w:t>
            </w:r>
            <w:r w:rsidRPr="00143CC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Pr="00143CC4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Комплексное  развитие территории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3CC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54A1C" w:rsidRPr="00143CC4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0EB1">
              <w:rPr>
                <w:rFonts w:ascii="Times New Roman" w:hAnsi="Times New Roman"/>
                <w:sz w:val="28"/>
              </w:rPr>
              <w:t>Беловский</w:t>
            </w:r>
            <w:r w:rsidRPr="001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  <w:r w:rsidRPr="00E17AB0">
              <w:rPr>
                <w:kern w:val="1"/>
                <w:sz w:val="28"/>
                <w:szCs w:val="28"/>
                <w:lang w:eastAsia="ar-SA"/>
              </w:rPr>
              <w:t>»</w:t>
            </w:r>
          </w:p>
        </w:tc>
      </w:tr>
      <w:tr w:rsidR="00B54A1C" w:rsidRPr="00E17AB0" w:rsidTr="006F7684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54A1C" w:rsidRPr="00E17AB0" w:rsidRDefault="00B54A1C" w:rsidP="006F76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7AB0">
              <w:rPr>
                <w:lang w:eastAsia="ar-SA"/>
              </w:rPr>
              <w:t>1.1.</w:t>
            </w:r>
          </w:p>
        </w:tc>
        <w:tc>
          <w:tcPr>
            <w:tcW w:w="13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281AA5" w:rsidRDefault="00B54A1C" w:rsidP="006F76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 w:rsidRPr="00707C63">
              <w:rPr>
                <w:rFonts w:ascii="Times New Roman" w:hAnsi="Times New Roman"/>
                <w:sz w:val="28"/>
                <w:szCs w:val="28"/>
              </w:rPr>
              <w:t>Создание и обустройство детской площадки и мини-футбольного поля по адресу: Оренбургская область, Сакмарский район, с. Беловка, ул. Восточная 47А</w:t>
            </w:r>
          </w:p>
        </w:tc>
      </w:tr>
      <w:tr w:rsidR="00B54A1C" w:rsidRPr="00E17AB0" w:rsidTr="006F7684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54A1C" w:rsidRPr="00E17AB0" w:rsidRDefault="00B54A1C" w:rsidP="006F76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.6pt;margin-top:46.6pt;width:0;height:0;z-index:251660288;mso-position-horizontal-relative:text;mso-position-vertical-relative:text" o:connectortype="straight"/>
              </w:pict>
            </w:r>
            <w:r w:rsidRPr="00E17AB0">
              <w:rPr>
                <w:lang w:eastAsia="ar-SA"/>
              </w:rPr>
              <w:t>1.1.1.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281AA5" w:rsidRDefault="00B54A1C" w:rsidP="006F76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 </w:t>
            </w:r>
            <w:r w:rsidRPr="00A6665C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Default="00B54A1C" w:rsidP="006F76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4A1C" w:rsidRPr="00E17AB0" w:rsidTr="006F7684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54A1C" w:rsidRPr="00E17AB0" w:rsidRDefault="00B54A1C" w:rsidP="006F76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7AB0">
              <w:rPr>
                <w:lang w:eastAsia="ar-SA"/>
              </w:rPr>
              <w:lastRenderedPageBreak/>
              <w:t>1.1.2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281AA5" w:rsidRDefault="00B54A1C" w:rsidP="006F76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4A1C" w:rsidRPr="00E17AB0" w:rsidTr="006F7684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54A1C" w:rsidRPr="00E17AB0" w:rsidRDefault="00B54A1C" w:rsidP="006F76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7AB0">
              <w:rPr>
                <w:lang w:eastAsia="ar-SA"/>
              </w:rPr>
              <w:t>1.</w:t>
            </w:r>
            <w:r>
              <w:rPr>
                <w:lang w:eastAsia="ar-SA"/>
              </w:rPr>
              <w:t>2</w:t>
            </w:r>
          </w:p>
        </w:tc>
        <w:tc>
          <w:tcPr>
            <w:tcW w:w="13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Default="00B54A1C" w:rsidP="006F76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2DC3">
              <w:rPr>
                <w:rFonts w:ascii="Times New Roman" w:hAnsi="Times New Roman"/>
                <w:sz w:val="28"/>
                <w:szCs w:val="28"/>
              </w:rPr>
              <w:t>оздание и обустройство зон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D2DC3">
              <w:rPr>
                <w:rFonts w:ascii="Times New Roman" w:hAnsi="Times New Roman"/>
                <w:sz w:val="28"/>
                <w:szCs w:val="28"/>
              </w:rPr>
              <w:t xml:space="preserve"> отдыха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пешеходных дорожек, ограждение футбольной площадки по адресу: </w:t>
            </w:r>
            <w:r w:rsidRPr="00707C63">
              <w:rPr>
                <w:rFonts w:ascii="Times New Roman" w:hAnsi="Times New Roman"/>
                <w:sz w:val="28"/>
                <w:szCs w:val="28"/>
              </w:rPr>
              <w:t>Оренбургская область, Сакмарский район, с. Беловка, ул. Восточная 47А</w:t>
            </w:r>
          </w:p>
        </w:tc>
      </w:tr>
      <w:tr w:rsidR="00B54A1C" w:rsidRPr="00E17AB0" w:rsidTr="006F7684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54A1C" w:rsidRPr="00E17AB0" w:rsidRDefault="00B54A1C" w:rsidP="006F76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7AB0">
              <w:rPr>
                <w:lang w:eastAsia="ar-SA"/>
              </w:rPr>
              <w:t>1.</w:t>
            </w:r>
            <w:r>
              <w:rPr>
                <w:lang w:eastAsia="ar-SA"/>
              </w:rPr>
              <w:t>2</w:t>
            </w:r>
            <w:r w:rsidRPr="00E17AB0">
              <w:rPr>
                <w:lang w:eastAsia="ar-SA"/>
              </w:rPr>
              <w:t>.1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Целевой показатель (индикатор) 1:  </w:t>
            </w:r>
            <w:r w:rsidRPr="00A6665C">
              <w:rPr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4A1C" w:rsidRPr="00E17AB0" w:rsidTr="006F7684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54A1C" w:rsidRPr="00E17AB0" w:rsidRDefault="00B54A1C" w:rsidP="006F768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Default="00B54A1C" w:rsidP="006F76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(индикатор) 2</w:t>
            </w:r>
            <w:r w:rsidRPr="00E17AB0">
              <w:rPr>
                <w:sz w:val="28"/>
                <w:szCs w:val="28"/>
              </w:rPr>
              <w:t xml:space="preserve">:  </w:t>
            </w:r>
          </w:p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проводимых</w:t>
            </w:r>
            <w:r w:rsidRPr="004A0E05"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54A1C" w:rsidRPr="00E17AB0" w:rsidTr="006F7684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54A1C" w:rsidRPr="00E17AB0" w:rsidRDefault="00B54A1C" w:rsidP="006F76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7AB0">
              <w:rPr>
                <w:lang w:eastAsia="ar-SA"/>
              </w:rPr>
              <w:t>1.</w:t>
            </w:r>
            <w:r>
              <w:rPr>
                <w:lang w:eastAsia="ar-SA"/>
              </w:rPr>
              <w:t>3</w:t>
            </w:r>
          </w:p>
        </w:tc>
        <w:tc>
          <w:tcPr>
            <w:tcW w:w="13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Default="00B54A1C" w:rsidP="006F76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:</w:t>
            </w:r>
            <w:r w:rsidRPr="0049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2DC3">
              <w:rPr>
                <w:rFonts w:ascii="Times New Roman" w:hAnsi="Times New Roman"/>
                <w:sz w:val="28"/>
                <w:szCs w:val="28"/>
              </w:rPr>
              <w:t>оздание и обустройство зон отдыха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спортивных и детских игровых площадок по адресу: </w:t>
            </w:r>
            <w:r w:rsidRPr="00707C63">
              <w:rPr>
                <w:rFonts w:ascii="Times New Roman" w:hAnsi="Times New Roman"/>
                <w:sz w:val="28"/>
                <w:szCs w:val="28"/>
              </w:rPr>
              <w:t>Оренбургская область, Сакмарский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Дворики, ул. Луговая 1А</w:t>
            </w:r>
          </w:p>
        </w:tc>
      </w:tr>
      <w:tr w:rsidR="00B54A1C" w:rsidRPr="00E17AB0" w:rsidTr="006F7684">
        <w:trPr>
          <w:trHeight w:val="61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54A1C" w:rsidRPr="00E17AB0" w:rsidRDefault="00B54A1C" w:rsidP="006F76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7AB0">
              <w:rPr>
                <w:lang w:eastAsia="ar-SA"/>
              </w:rPr>
              <w:t>1.</w:t>
            </w:r>
            <w:r>
              <w:rPr>
                <w:lang w:eastAsia="ar-SA"/>
              </w:rPr>
              <w:t>3</w:t>
            </w:r>
            <w:r w:rsidRPr="00E17AB0">
              <w:rPr>
                <w:lang w:eastAsia="ar-SA"/>
              </w:rPr>
              <w:t>.1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281AA5" w:rsidRDefault="00B54A1C" w:rsidP="006F76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 </w:t>
            </w:r>
            <w:r w:rsidRPr="00A6665C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281AA5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281AA5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281AA5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281AA5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281AA5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281AA5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4A1C" w:rsidRPr="00E17AB0" w:rsidTr="006F7684">
        <w:trPr>
          <w:trHeight w:val="61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54A1C" w:rsidRPr="00E17AB0" w:rsidRDefault="00B54A1C" w:rsidP="006F768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281AA5" w:rsidRDefault="00B54A1C" w:rsidP="006F768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D25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мест отдыха, в</w:t>
            </w:r>
            <w:r w:rsidRPr="00D252A9">
              <w:rPr>
                <w:rFonts w:ascii="Times New Roman" w:hAnsi="Times New Roman"/>
                <w:sz w:val="28"/>
                <w:szCs w:val="28"/>
              </w:rPr>
              <w:t xml:space="preserve"> гармоничной ландшафтной сред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281AA5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54A1C" w:rsidRDefault="00B54A1C" w:rsidP="00B54A1C">
      <w:pPr>
        <w:rPr>
          <w:sz w:val="28"/>
          <w:szCs w:val="28"/>
        </w:rPr>
      </w:pPr>
    </w:p>
    <w:p w:rsidR="00B54A1C" w:rsidRDefault="00B54A1C" w:rsidP="00B54A1C">
      <w:pPr>
        <w:pStyle w:val="NoSpacing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B54A1C" w:rsidRDefault="00B54A1C" w:rsidP="00B54A1C">
      <w:pPr>
        <w:pStyle w:val="NoSpacing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54A1C" w:rsidRDefault="00B54A1C" w:rsidP="00B54A1C">
      <w:pPr>
        <w:pStyle w:val="NoSpacing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54A1C" w:rsidRDefault="00B54A1C" w:rsidP="00B54A1C">
      <w:pPr>
        <w:pStyle w:val="NoSpacing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54A1C" w:rsidRDefault="00B54A1C" w:rsidP="00B54A1C">
      <w:pPr>
        <w:pStyle w:val="NoSpacing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54A1C" w:rsidRDefault="00B54A1C" w:rsidP="00B54A1C">
      <w:pPr>
        <w:pStyle w:val="NoSpacing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54A1C" w:rsidRDefault="00B54A1C" w:rsidP="00B54A1C">
      <w:pPr>
        <w:pStyle w:val="NoSpacing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54A1C" w:rsidRPr="00281AA5" w:rsidRDefault="00B54A1C" w:rsidP="00B54A1C">
      <w:pPr>
        <w:pStyle w:val="NoSpacing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2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B54A1C" w:rsidRDefault="00B54A1C" w:rsidP="00B54A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«Комплексное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 развитие   муниципального </w:t>
      </w:r>
    </w:p>
    <w:p w:rsidR="00B54A1C" w:rsidRPr="00281AA5" w:rsidRDefault="00B54A1C" w:rsidP="00B54A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0EB1">
        <w:rPr>
          <w:rFonts w:ascii="Times New Roman" w:hAnsi="Times New Roman"/>
          <w:sz w:val="28"/>
        </w:rPr>
        <w:t>Беловский</w:t>
      </w:r>
      <w:r w:rsidRPr="002A0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сельсовет</w:t>
      </w:r>
    </w:p>
    <w:p w:rsidR="00B54A1C" w:rsidRPr="009B3F3A" w:rsidRDefault="00B54A1C" w:rsidP="00B54A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  <w:r w:rsidRPr="00281AA5">
        <w:rPr>
          <w:sz w:val="28"/>
          <w:szCs w:val="28"/>
        </w:rPr>
        <w:t>»</w:t>
      </w:r>
    </w:p>
    <w:p w:rsidR="00B54A1C" w:rsidRPr="00281AA5" w:rsidRDefault="00B54A1C" w:rsidP="00B54A1C">
      <w:pPr>
        <w:jc w:val="center"/>
        <w:rPr>
          <w:sz w:val="28"/>
          <w:szCs w:val="28"/>
        </w:rPr>
      </w:pPr>
      <w:r w:rsidRPr="00281AA5">
        <w:rPr>
          <w:sz w:val="28"/>
          <w:szCs w:val="28"/>
        </w:rPr>
        <w:t>ПЕРЕЧЕНЬ</w:t>
      </w:r>
    </w:p>
    <w:p w:rsidR="00B54A1C" w:rsidRPr="00281AA5" w:rsidRDefault="00B54A1C" w:rsidP="00B54A1C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81A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униципальной программы «Комплексн</w:t>
      </w:r>
      <w:r w:rsidRPr="00281AA5">
        <w:rPr>
          <w:rFonts w:ascii="Times New Roman" w:hAnsi="Times New Roman"/>
          <w:sz w:val="28"/>
          <w:szCs w:val="28"/>
          <w:lang w:eastAsia="ru-RU"/>
        </w:rPr>
        <w:t>ое развитие  территории муниципального образования</w:t>
      </w:r>
    </w:p>
    <w:p w:rsidR="00B54A1C" w:rsidRPr="00281AA5" w:rsidRDefault="00B54A1C" w:rsidP="00B54A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A0EB1">
        <w:rPr>
          <w:rFonts w:ascii="Times New Roman" w:hAnsi="Times New Roman"/>
          <w:sz w:val="28"/>
        </w:rPr>
        <w:t>Беловский</w:t>
      </w:r>
      <w:r w:rsidRPr="002A0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 w:rsidRPr="00281AA5">
        <w:rPr>
          <w:rFonts w:ascii="Times New Roman" w:hAnsi="Times New Roman"/>
          <w:sz w:val="28"/>
          <w:szCs w:val="28"/>
        </w:rPr>
        <w:t>»</w:t>
      </w:r>
    </w:p>
    <w:tbl>
      <w:tblPr>
        <w:tblW w:w="1453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907"/>
        <w:gridCol w:w="993"/>
        <w:gridCol w:w="2268"/>
        <w:gridCol w:w="1559"/>
        <w:gridCol w:w="1134"/>
        <w:gridCol w:w="850"/>
        <w:gridCol w:w="851"/>
        <w:gridCol w:w="850"/>
        <w:gridCol w:w="851"/>
        <w:gridCol w:w="850"/>
        <w:gridCol w:w="850"/>
      </w:tblGrid>
      <w:tr w:rsidR="00B54A1C" w:rsidRPr="00E17AB0" w:rsidTr="006F7684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№</w:t>
            </w:r>
          </w:p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п/п</w:t>
            </w:r>
          </w:p>
        </w:tc>
        <w:tc>
          <w:tcPr>
            <w:tcW w:w="2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Наименование и</w:t>
            </w:r>
          </w:p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содержание</w:t>
            </w:r>
          </w:p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Сроки</w:t>
            </w:r>
          </w:p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Ответственный</w:t>
            </w:r>
          </w:p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исполнитель,</w:t>
            </w:r>
          </w:p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Источники</w:t>
            </w:r>
          </w:p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Общий</w:t>
            </w:r>
          </w:p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объем</w:t>
            </w:r>
          </w:p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расходов</w:t>
            </w:r>
          </w:p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(тыс.</w:t>
            </w:r>
          </w:p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руб.)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Объем расходов на реализацию мероприятий программы по годам (тыс.руб)</w:t>
            </w:r>
          </w:p>
        </w:tc>
      </w:tr>
      <w:tr w:rsidR="00B54A1C" w:rsidRPr="00E17AB0" w:rsidTr="006F7684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4A1C" w:rsidRPr="00E17AB0" w:rsidRDefault="00B54A1C" w:rsidP="006F7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E17AB0">
              <w:rPr>
                <w:sz w:val="28"/>
                <w:szCs w:val="28"/>
              </w:rPr>
              <w:t xml:space="preserve"> год</w:t>
            </w:r>
          </w:p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E17AB0">
              <w:rPr>
                <w:sz w:val="28"/>
                <w:szCs w:val="28"/>
              </w:rPr>
              <w:t xml:space="preserve"> год</w:t>
            </w:r>
          </w:p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A1C" w:rsidRDefault="00B54A1C" w:rsidP="006F7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</w:t>
            </w:r>
          </w:p>
        </w:tc>
      </w:tr>
      <w:tr w:rsidR="00B54A1C" w:rsidRPr="00E17AB0" w:rsidTr="006F7684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1.1.</w:t>
            </w:r>
          </w:p>
        </w:tc>
        <w:tc>
          <w:tcPr>
            <w:tcW w:w="2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Мероприятие 1:</w:t>
            </w:r>
          </w:p>
          <w:p w:rsidR="00B54A1C" w:rsidRPr="00281AA5" w:rsidRDefault="00B54A1C" w:rsidP="006F76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07C63">
              <w:rPr>
                <w:rFonts w:ascii="Times New Roman" w:hAnsi="Times New Roman"/>
                <w:sz w:val="28"/>
                <w:szCs w:val="28"/>
              </w:rPr>
              <w:t>Создание и обустройство детской площадки и мини-футбольного поля по адресу: Оренбургская область, Сакмарский район, с. Беловка, ул. Восточная 47А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всего, в том числе бюджеты вышестоящих уровней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4A1C" w:rsidRPr="00E17AB0" w:rsidTr="006F7684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281AA5" w:rsidRDefault="00B54A1C" w:rsidP="006F76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2DC3">
              <w:rPr>
                <w:rFonts w:ascii="Times New Roman" w:hAnsi="Times New Roman"/>
                <w:sz w:val="28"/>
                <w:szCs w:val="28"/>
              </w:rPr>
              <w:t>оздание и обустройство зон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D2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2DC3">
              <w:rPr>
                <w:rFonts w:ascii="Times New Roman" w:hAnsi="Times New Roman"/>
                <w:sz w:val="28"/>
                <w:szCs w:val="28"/>
              </w:rPr>
              <w:lastRenderedPageBreak/>
              <w:t>отдыха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пешеходных дорожек, ограждение футбольной площадки по адресу: </w:t>
            </w:r>
            <w:r w:rsidRPr="00707C63">
              <w:rPr>
                <w:rFonts w:ascii="Times New Roman" w:hAnsi="Times New Roman"/>
                <w:sz w:val="28"/>
                <w:szCs w:val="28"/>
              </w:rPr>
              <w:t>Оренбургская область, Сакмарский район, с. Беловка, ул. Восточная 47А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2023-2028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r w:rsidRPr="00E17AB0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 xml:space="preserve">всего, в том числе бюджеты </w:t>
            </w:r>
            <w:r w:rsidRPr="00E17AB0">
              <w:rPr>
                <w:sz w:val="28"/>
                <w:szCs w:val="28"/>
              </w:rPr>
              <w:lastRenderedPageBreak/>
              <w:t>вышестоящих уровней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2905,0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4A1C" w:rsidRPr="00E17AB0" w:rsidTr="006F7684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Default="00B54A1C" w:rsidP="006F76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B54A1C" w:rsidRPr="00281AA5" w:rsidRDefault="00B54A1C" w:rsidP="006F76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2DC3">
              <w:rPr>
                <w:rFonts w:ascii="Times New Roman" w:hAnsi="Times New Roman"/>
                <w:sz w:val="28"/>
                <w:szCs w:val="28"/>
              </w:rPr>
              <w:t>оздание и обустройство зон отдыха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спортивных и детских игровых площадок по адресу: </w:t>
            </w:r>
            <w:r w:rsidRPr="00707C63">
              <w:rPr>
                <w:rFonts w:ascii="Times New Roman" w:hAnsi="Times New Roman"/>
                <w:sz w:val="28"/>
                <w:szCs w:val="28"/>
              </w:rPr>
              <w:t>Оренбургская область, Сакмарский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Дворики, ул. Луговая 1А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r w:rsidRPr="00E17AB0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E17AB0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всего, в том числе бюджеты вышестоящих уровней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A1C" w:rsidRPr="007B12EF" w:rsidRDefault="00B54A1C" w:rsidP="006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4A1C" w:rsidRDefault="00B54A1C" w:rsidP="00B54A1C">
      <w:pPr>
        <w:rPr>
          <w:sz w:val="28"/>
          <w:szCs w:val="28"/>
        </w:rPr>
      </w:pPr>
    </w:p>
    <w:p w:rsidR="00B54A1C" w:rsidRDefault="00B54A1C" w:rsidP="00B54A1C">
      <w:pPr>
        <w:rPr>
          <w:sz w:val="28"/>
          <w:szCs w:val="28"/>
        </w:rPr>
      </w:pPr>
    </w:p>
    <w:p w:rsidR="00B54A1C" w:rsidRPr="0064041D" w:rsidRDefault="00B54A1C" w:rsidP="00B54A1C">
      <w:pPr>
        <w:pStyle w:val="NoSpacing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41D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Приложение № 3                                                                                      к муниципальной программе                                                                     </w:t>
      </w:r>
    </w:p>
    <w:p w:rsidR="00B54A1C" w:rsidRPr="0064041D" w:rsidRDefault="00B54A1C" w:rsidP="00B54A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4041D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«Комплексное развитие территории</w:t>
      </w:r>
      <w:r w:rsidRPr="006404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4A1C" w:rsidRPr="0064041D" w:rsidRDefault="00B54A1C" w:rsidP="00B54A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404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B54A1C" w:rsidRPr="0064041D" w:rsidRDefault="00B54A1C" w:rsidP="00B54A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0EB1">
        <w:rPr>
          <w:rFonts w:ascii="Times New Roman" w:hAnsi="Times New Roman"/>
          <w:sz w:val="28"/>
        </w:rPr>
        <w:t>Беловский</w:t>
      </w:r>
      <w:r w:rsidRPr="0064041D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B54A1C" w:rsidRPr="0064041D" w:rsidRDefault="00B54A1C" w:rsidP="00B54A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4041D">
        <w:rPr>
          <w:rFonts w:ascii="Times New Roman" w:hAnsi="Times New Roman"/>
          <w:sz w:val="28"/>
          <w:szCs w:val="28"/>
          <w:lang w:eastAsia="ru-RU"/>
        </w:rPr>
        <w:t xml:space="preserve"> Сакмарского района Оренбургской области</w:t>
      </w:r>
      <w:r w:rsidRPr="0064041D">
        <w:rPr>
          <w:rFonts w:ascii="Times New Roman" w:hAnsi="Times New Roman"/>
          <w:sz w:val="28"/>
          <w:szCs w:val="28"/>
        </w:rPr>
        <w:t>»</w:t>
      </w:r>
    </w:p>
    <w:p w:rsidR="00B54A1C" w:rsidRPr="0064041D" w:rsidRDefault="00B54A1C" w:rsidP="00B54A1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54A1C" w:rsidRPr="0064041D" w:rsidRDefault="00B54A1C" w:rsidP="00B54A1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54A1C" w:rsidRPr="0064041D" w:rsidRDefault="00B54A1C" w:rsidP="00B54A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041D">
        <w:rPr>
          <w:sz w:val="28"/>
          <w:szCs w:val="28"/>
        </w:rPr>
        <w:t>РЕСУРСНОЕ ОБЕСПЕЧЕНИЕ</w:t>
      </w:r>
    </w:p>
    <w:p w:rsidR="00B54A1C" w:rsidRPr="0064041D" w:rsidRDefault="00B54A1C" w:rsidP="00B54A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041D">
        <w:rPr>
          <w:sz w:val="28"/>
          <w:szCs w:val="28"/>
        </w:rPr>
        <w:lastRenderedPageBreak/>
        <w:t>реализации муниципальной программы</w:t>
      </w:r>
    </w:p>
    <w:p w:rsidR="00B54A1C" w:rsidRPr="0064041D" w:rsidRDefault="00B54A1C" w:rsidP="00B54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A1C" w:rsidRPr="0064041D" w:rsidRDefault="00B54A1C" w:rsidP="00B54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4041D">
        <w:rPr>
          <w:sz w:val="28"/>
          <w:szCs w:val="28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418"/>
        <w:gridCol w:w="3544"/>
        <w:gridCol w:w="1275"/>
        <w:gridCol w:w="1701"/>
        <w:gridCol w:w="1134"/>
        <w:gridCol w:w="1134"/>
        <w:gridCol w:w="1134"/>
        <w:gridCol w:w="993"/>
        <w:gridCol w:w="992"/>
        <w:gridCol w:w="992"/>
      </w:tblGrid>
      <w:tr w:rsidR="00B54A1C" w:rsidRPr="0064041D" w:rsidTr="006F7684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B54A1C" w:rsidRPr="0064041D" w:rsidTr="006F7684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</w:tr>
      <w:tr w:rsidR="00B54A1C" w:rsidRPr="0064041D" w:rsidTr="006F76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11</w:t>
            </w:r>
          </w:p>
        </w:tc>
      </w:tr>
      <w:tr w:rsidR="00B54A1C" w:rsidRPr="0064041D" w:rsidTr="006F7684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Комплексное развитие территории</w:t>
            </w:r>
          </w:p>
          <w:p w:rsidR="00B54A1C" w:rsidRPr="0064041D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41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54A1C" w:rsidRPr="0064041D" w:rsidRDefault="00B54A1C" w:rsidP="006F76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Белов</w:t>
            </w:r>
            <w:r w:rsidRPr="0064041D">
              <w:rPr>
                <w:rFonts w:ascii="Times New Roman" w:hAnsi="Times New Roman"/>
                <w:sz w:val="28"/>
                <w:szCs w:val="28"/>
                <w:lang w:eastAsia="ru-RU"/>
              </w:rPr>
              <w:t>ский сельсовет</w:t>
            </w:r>
          </w:p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Сакмарского района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4A1C" w:rsidRPr="0064041D" w:rsidTr="006F7684">
        <w:trPr>
          <w:trHeight w:val="7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64041D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7C63">
              <w:rPr>
                <w:sz w:val="28"/>
                <w:szCs w:val="28"/>
              </w:rPr>
              <w:t>Создание и обустройство детской площадки и мини-футбольного поля по адресу: Оренбургская область, Сакмарский район, с. Беловка, ул. Восточная 47А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Местный бюджет</w:t>
            </w:r>
          </w:p>
          <w:p w:rsidR="00B54A1C" w:rsidRPr="0064041D" w:rsidRDefault="00B54A1C" w:rsidP="006F7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4A1C" w:rsidRPr="0064041D" w:rsidTr="006F768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D2DC3">
              <w:rPr>
                <w:sz w:val="28"/>
                <w:szCs w:val="28"/>
              </w:rPr>
              <w:t>оздание и обустройство зон</w:t>
            </w:r>
            <w:r>
              <w:rPr>
                <w:sz w:val="28"/>
                <w:szCs w:val="28"/>
              </w:rPr>
              <w:t>ы</w:t>
            </w:r>
            <w:r w:rsidRPr="009D2DC3">
              <w:rPr>
                <w:sz w:val="28"/>
                <w:szCs w:val="28"/>
              </w:rPr>
              <w:t xml:space="preserve"> отдыха</w:t>
            </w:r>
            <w:r>
              <w:rPr>
                <w:sz w:val="28"/>
                <w:szCs w:val="28"/>
              </w:rPr>
              <w:t xml:space="preserve">, пешеходных дорожек, ограждение </w:t>
            </w:r>
            <w:r>
              <w:rPr>
                <w:sz w:val="28"/>
                <w:szCs w:val="28"/>
              </w:rPr>
              <w:lastRenderedPageBreak/>
              <w:t xml:space="preserve">футбольной площадки по адресу: </w:t>
            </w:r>
            <w:r w:rsidRPr="00707C63">
              <w:rPr>
                <w:sz w:val="28"/>
                <w:szCs w:val="28"/>
              </w:rPr>
              <w:t>Оренбургская область, Сакмарский район, с. Беловка, ул. Восточная 47А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lastRenderedPageBreak/>
              <w:t>Местный бюджет</w:t>
            </w:r>
          </w:p>
          <w:p w:rsidR="00B54A1C" w:rsidRPr="0064041D" w:rsidRDefault="00B54A1C" w:rsidP="006F7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4A1C" w:rsidRPr="0064041D" w:rsidTr="006F7684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D2DC3">
              <w:rPr>
                <w:sz w:val="28"/>
                <w:szCs w:val="28"/>
              </w:rPr>
              <w:t>оздание и обустройство зон отдыха</w:t>
            </w:r>
            <w:r>
              <w:rPr>
                <w:sz w:val="28"/>
                <w:szCs w:val="28"/>
              </w:rPr>
              <w:t xml:space="preserve">, спортивных и детских игровых площадок по адресу: </w:t>
            </w:r>
            <w:r w:rsidRPr="00707C63">
              <w:rPr>
                <w:sz w:val="28"/>
                <w:szCs w:val="28"/>
              </w:rPr>
              <w:t>Оренбургская область, Сакмарский район,</w:t>
            </w:r>
            <w:r>
              <w:rPr>
                <w:sz w:val="28"/>
                <w:szCs w:val="28"/>
              </w:rPr>
              <w:t xml:space="preserve"> с. Дворики, ул. Луговая 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1C" w:rsidRPr="0064041D" w:rsidRDefault="00B54A1C" w:rsidP="006F7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4A1C" w:rsidRPr="0064041D" w:rsidRDefault="00B54A1C" w:rsidP="00B54A1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B54A1C" w:rsidRPr="0064041D" w:rsidSect="00416273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 w:rsidRPr="0064041D"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 ис</w:t>
      </w:r>
      <w:r w:rsidRPr="0064041D">
        <w:rPr>
          <w:rFonts w:ascii="Times New Roman" w:hAnsi="Times New Roman" w:cs="Times New Roman"/>
          <w:sz w:val="28"/>
          <w:szCs w:val="28"/>
        </w:rPr>
        <w:softHyphen/>
        <w:t>ходя из возможностей бюджета на соответствующий финансовый год  и оценке достижения запланированных результатов.</w:t>
      </w:r>
    </w:p>
    <w:p w:rsidR="00B54A1C" w:rsidRDefault="00B54A1C" w:rsidP="00B54A1C">
      <w:pPr>
        <w:pStyle w:val="NoSpacing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54A1C" w:rsidRPr="004A5D39" w:rsidRDefault="00B54A1C" w:rsidP="00B54A1C">
      <w:pPr>
        <w:pStyle w:val="NoSpacing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A5D39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Приложение № 4                                                                                      к муниципальной программе                                                                     </w:t>
      </w:r>
    </w:p>
    <w:p w:rsidR="00B54A1C" w:rsidRPr="004A5D39" w:rsidRDefault="00B54A1C" w:rsidP="00B54A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5D39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«Комплексное</w:t>
      </w:r>
      <w:r w:rsidRPr="004A5D39">
        <w:rPr>
          <w:rFonts w:ascii="Times New Roman" w:hAnsi="Times New Roman"/>
          <w:sz w:val="28"/>
          <w:szCs w:val="28"/>
          <w:lang w:eastAsia="ru-RU"/>
        </w:rPr>
        <w:t xml:space="preserve"> развитие 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  <w:r w:rsidRPr="004A5D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4A1C" w:rsidRPr="004A5D39" w:rsidRDefault="00B54A1C" w:rsidP="00B54A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5D3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B54A1C" w:rsidRPr="004A5D39" w:rsidRDefault="00B54A1C" w:rsidP="00B54A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</w:rPr>
        <w:t>Беловский</w:t>
      </w:r>
      <w:r w:rsidRPr="004A5D3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B54A1C" w:rsidRPr="004A5D39" w:rsidRDefault="00B54A1C" w:rsidP="00B54A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5D39">
        <w:rPr>
          <w:rFonts w:ascii="Times New Roman" w:hAnsi="Times New Roman"/>
          <w:sz w:val="28"/>
          <w:szCs w:val="28"/>
          <w:lang w:eastAsia="ru-RU"/>
        </w:rPr>
        <w:t xml:space="preserve"> Сакмарского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B54A1C" w:rsidRPr="004A5D39" w:rsidRDefault="00B54A1C" w:rsidP="00B54A1C">
      <w:pPr>
        <w:suppressAutoHyphens/>
        <w:jc w:val="right"/>
        <w:rPr>
          <w:sz w:val="28"/>
          <w:szCs w:val="28"/>
        </w:rPr>
      </w:pPr>
    </w:p>
    <w:p w:rsidR="00B54A1C" w:rsidRPr="004A5D39" w:rsidRDefault="00B54A1C" w:rsidP="00B54A1C">
      <w:pPr>
        <w:suppressAutoHyphens/>
        <w:jc w:val="right"/>
        <w:rPr>
          <w:sz w:val="28"/>
          <w:szCs w:val="28"/>
        </w:rPr>
      </w:pPr>
    </w:p>
    <w:p w:rsidR="00B54A1C" w:rsidRPr="004A5D39" w:rsidRDefault="00B54A1C" w:rsidP="00B54A1C">
      <w:pPr>
        <w:suppressAutoHyphens/>
        <w:jc w:val="center"/>
        <w:rPr>
          <w:sz w:val="28"/>
          <w:szCs w:val="28"/>
        </w:rPr>
      </w:pPr>
    </w:p>
    <w:p w:rsidR="00B54A1C" w:rsidRPr="004A5D39" w:rsidRDefault="00B54A1C" w:rsidP="00B54A1C">
      <w:pPr>
        <w:jc w:val="center"/>
        <w:rPr>
          <w:sz w:val="28"/>
          <w:szCs w:val="28"/>
        </w:rPr>
      </w:pPr>
      <w:r w:rsidRPr="004A5D39">
        <w:rPr>
          <w:sz w:val="28"/>
          <w:szCs w:val="28"/>
        </w:rPr>
        <w:t>Методика</w:t>
      </w:r>
    </w:p>
    <w:p w:rsidR="00B54A1C" w:rsidRPr="004A5D39" w:rsidRDefault="00B54A1C" w:rsidP="00B54A1C">
      <w:pPr>
        <w:jc w:val="both"/>
        <w:rPr>
          <w:sz w:val="28"/>
          <w:szCs w:val="28"/>
        </w:rPr>
      </w:pPr>
      <w:r w:rsidRPr="004A5D39">
        <w:rPr>
          <w:sz w:val="28"/>
          <w:szCs w:val="28"/>
        </w:rPr>
        <w:t>оценки эффективности реализации м</w:t>
      </w:r>
      <w:r>
        <w:rPr>
          <w:sz w:val="28"/>
          <w:szCs w:val="28"/>
        </w:rPr>
        <w:t xml:space="preserve">униципальной программы «Комплексное развитие </w:t>
      </w:r>
      <w:r w:rsidRPr="004A5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4A5D39">
        <w:rPr>
          <w:sz w:val="28"/>
          <w:szCs w:val="28"/>
        </w:rPr>
        <w:t xml:space="preserve">муниципального образования </w:t>
      </w:r>
      <w:r>
        <w:rPr>
          <w:sz w:val="28"/>
        </w:rPr>
        <w:t>Беловский</w:t>
      </w:r>
      <w:r w:rsidRPr="004A5D39">
        <w:rPr>
          <w:sz w:val="28"/>
          <w:szCs w:val="28"/>
        </w:rPr>
        <w:t xml:space="preserve"> сельсовет Сакмарск</w:t>
      </w:r>
      <w:r>
        <w:rPr>
          <w:sz w:val="28"/>
          <w:szCs w:val="28"/>
        </w:rPr>
        <w:t>ого района Оренбургской области</w:t>
      </w:r>
      <w:r w:rsidRPr="004A5D39">
        <w:rPr>
          <w:sz w:val="28"/>
          <w:szCs w:val="28"/>
        </w:rPr>
        <w:t>»</w:t>
      </w:r>
    </w:p>
    <w:p w:rsidR="00B54A1C" w:rsidRPr="004A5D39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4A5D39">
        <w:rPr>
          <w:sz w:val="28"/>
          <w:szCs w:val="28"/>
        </w:rPr>
        <w:tab/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B54A1C" w:rsidRPr="004A5D39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4A5D39">
        <w:rPr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B54A1C" w:rsidRPr="004A5D39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4A5D39">
        <w:rPr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B54A1C" w:rsidRPr="004A5D39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4A5D39">
        <w:rPr>
          <w:sz w:val="28"/>
          <w:szCs w:val="28"/>
        </w:rPr>
        <w:tab/>
        <w:t xml:space="preserve">2) степень соответствия фактических затрат бюджета муниципального образования </w:t>
      </w:r>
      <w:r>
        <w:rPr>
          <w:sz w:val="28"/>
        </w:rPr>
        <w:t>Беловский</w:t>
      </w:r>
      <w:r w:rsidRPr="004A5D39">
        <w:rPr>
          <w:sz w:val="28"/>
          <w:szCs w:val="28"/>
        </w:rPr>
        <w:t xml:space="preserve"> сельсовет запланированному уровню (оценка полноты использования бюджетных средств);</w:t>
      </w:r>
    </w:p>
    <w:p w:rsidR="00B54A1C" w:rsidRPr="004A5D39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4A5D39">
        <w:rPr>
          <w:sz w:val="28"/>
          <w:szCs w:val="28"/>
        </w:rPr>
        <w:tab/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B54A1C" w:rsidRPr="004A5D39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4A5D39">
        <w:rPr>
          <w:sz w:val="28"/>
          <w:szCs w:val="28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B54A1C" w:rsidRPr="004A5D39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4A5D39">
        <w:rPr>
          <w:sz w:val="28"/>
          <w:szCs w:val="28"/>
        </w:rPr>
        <w:tab/>
        <w:t>Оценка степени достижения запланированных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B54A1C" w:rsidRPr="004A5D39" w:rsidRDefault="00B54A1C" w:rsidP="00B54A1C">
      <w:pPr>
        <w:adjustRightInd w:val="0"/>
        <w:rPr>
          <w:sz w:val="28"/>
          <w:szCs w:val="28"/>
          <w:lang w:val="de-DE"/>
        </w:rPr>
      </w:pPr>
      <w:r w:rsidRPr="004A5D39">
        <w:rPr>
          <w:sz w:val="28"/>
          <w:szCs w:val="28"/>
          <w:lang w:val="de-DE"/>
        </w:rPr>
        <w:t>n</w:t>
      </w:r>
    </w:p>
    <w:p w:rsidR="00B54A1C" w:rsidRPr="004A5D39" w:rsidRDefault="00B54A1C" w:rsidP="00B54A1C">
      <w:pPr>
        <w:adjustRightInd w:val="0"/>
        <w:rPr>
          <w:sz w:val="28"/>
          <w:szCs w:val="28"/>
          <w:lang w:val="de-DE"/>
        </w:rPr>
      </w:pPr>
      <w:r w:rsidRPr="004A5D39">
        <w:rPr>
          <w:sz w:val="28"/>
          <w:szCs w:val="28"/>
          <w:lang w:val="de-DE"/>
        </w:rPr>
        <w:t xml:space="preserve">        SUM E</w:t>
      </w:r>
    </w:p>
    <w:p w:rsidR="00B54A1C" w:rsidRPr="00D66DD0" w:rsidRDefault="00B54A1C" w:rsidP="00B54A1C">
      <w:pPr>
        <w:adjustRightInd w:val="0"/>
        <w:rPr>
          <w:sz w:val="28"/>
          <w:szCs w:val="28"/>
          <w:lang w:val="de-DE"/>
        </w:rPr>
      </w:pPr>
      <w:r w:rsidRPr="00D66DD0">
        <w:rPr>
          <w:sz w:val="28"/>
          <w:szCs w:val="28"/>
          <w:lang w:val="de-DE"/>
        </w:rPr>
        <w:t>j=1 j</w:t>
      </w:r>
    </w:p>
    <w:p w:rsidR="00B54A1C" w:rsidRPr="00D66DD0" w:rsidRDefault="00B54A1C" w:rsidP="00B54A1C">
      <w:pPr>
        <w:adjustRightInd w:val="0"/>
        <w:rPr>
          <w:sz w:val="28"/>
          <w:szCs w:val="28"/>
          <w:lang w:val="de-DE"/>
        </w:rPr>
      </w:pPr>
      <w:r w:rsidRPr="00D66DD0">
        <w:rPr>
          <w:sz w:val="28"/>
          <w:szCs w:val="28"/>
          <w:lang w:val="de-DE"/>
        </w:rPr>
        <w:t xml:space="preserve">    E = ------,</w:t>
      </w:r>
    </w:p>
    <w:p w:rsidR="00B54A1C" w:rsidRPr="00BB5AE9" w:rsidRDefault="00B54A1C" w:rsidP="00B54A1C">
      <w:pPr>
        <w:adjustRightInd w:val="0"/>
        <w:rPr>
          <w:sz w:val="28"/>
          <w:szCs w:val="28"/>
          <w:lang w:val="de-DE"/>
        </w:rPr>
      </w:pPr>
      <w:r w:rsidRPr="00D66DD0">
        <w:rPr>
          <w:sz w:val="28"/>
          <w:szCs w:val="28"/>
          <w:lang w:val="de-DE"/>
        </w:rPr>
        <w:t xml:space="preserve">           n</w:t>
      </w:r>
    </w:p>
    <w:p w:rsidR="00B54A1C" w:rsidRPr="00B12E81" w:rsidRDefault="00B54A1C" w:rsidP="00B54A1C">
      <w:pPr>
        <w:pStyle w:val="ConsPlusNonformat"/>
        <w:rPr>
          <w:rFonts w:ascii="Times New Roman" w:hAnsi="Times New Roman"/>
          <w:sz w:val="28"/>
          <w:szCs w:val="28"/>
          <w:lang w:val="en-US"/>
        </w:rPr>
      </w:pPr>
      <w:r w:rsidRPr="00D66DD0">
        <w:rPr>
          <w:rFonts w:ascii="Times New Roman" w:hAnsi="Times New Roman"/>
          <w:sz w:val="28"/>
          <w:szCs w:val="28"/>
        </w:rPr>
        <w:t>где</w:t>
      </w:r>
      <w:r w:rsidRPr="00B12E81">
        <w:rPr>
          <w:rFonts w:ascii="Times New Roman" w:hAnsi="Times New Roman"/>
          <w:sz w:val="28"/>
          <w:szCs w:val="28"/>
          <w:lang w:val="en-US"/>
        </w:rPr>
        <w:t>:</w:t>
      </w:r>
    </w:p>
    <w:p w:rsidR="00B54A1C" w:rsidRPr="00D66DD0" w:rsidRDefault="00B54A1C" w:rsidP="00B54A1C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>E - результативность реализации Программы (%);</w:t>
      </w:r>
    </w:p>
    <w:p w:rsidR="00B54A1C" w:rsidRPr="00D66DD0" w:rsidRDefault="00B54A1C" w:rsidP="00B54A1C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 xml:space="preserve">    Е  - степень достижения </w:t>
      </w:r>
      <w:r w:rsidRPr="00D66DD0">
        <w:rPr>
          <w:rFonts w:ascii="Times New Roman" w:hAnsi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/>
          <w:sz w:val="28"/>
          <w:szCs w:val="28"/>
        </w:rPr>
        <w:t>-го показателя Программы (%);</w:t>
      </w:r>
    </w:p>
    <w:p w:rsidR="00B54A1C" w:rsidRPr="00D66DD0" w:rsidRDefault="00B54A1C" w:rsidP="00B54A1C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  <w:lang w:val="en-US"/>
        </w:rPr>
        <w:t>j</w:t>
      </w:r>
    </w:p>
    <w:p w:rsidR="00B54A1C" w:rsidRPr="00D66DD0" w:rsidRDefault="00B54A1C" w:rsidP="00B54A1C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 xml:space="preserve">    n - количество показателей Программы.</w:t>
      </w:r>
    </w:p>
    <w:p w:rsidR="00B54A1C" w:rsidRDefault="00B54A1C" w:rsidP="00B54A1C">
      <w:pPr>
        <w:widowControl w:val="0"/>
        <w:adjustRightInd w:val="0"/>
        <w:rPr>
          <w:sz w:val="28"/>
          <w:szCs w:val="28"/>
        </w:rPr>
      </w:pPr>
    </w:p>
    <w:p w:rsidR="00B54A1C" w:rsidRPr="00D66DD0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>В целях оценки степени достижен</w:t>
      </w:r>
      <w:r>
        <w:rPr>
          <w:sz w:val="28"/>
          <w:szCs w:val="28"/>
        </w:rPr>
        <w:t xml:space="preserve">ия запланированных результатов </w:t>
      </w:r>
      <w:r w:rsidRPr="00D66DD0">
        <w:rPr>
          <w:sz w:val="28"/>
          <w:szCs w:val="28"/>
        </w:rPr>
        <w:lastRenderedPageBreak/>
        <w:t>Программы устанавливаются следующие критерии:</w:t>
      </w:r>
    </w:p>
    <w:p w:rsidR="00B54A1C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>- если значение показателя результативности (E) равно или больше 90%, степень достижения запланированных результатов Программы оценивается как высокая;</w:t>
      </w:r>
      <w:r>
        <w:rPr>
          <w:sz w:val="28"/>
          <w:szCs w:val="28"/>
        </w:rPr>
        <w:t xml:space="preserve"> </w:t>
      </w:r>
    </w:p>
    <w:p w:rsidR="00B54A1C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>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</w:t>
      </w:r>
      <w:r>
        <w:rPr>
          <w:sz w:val="28"/>
          <w:szCs w:val="28"/>
        </w:rPr>
        <w:t>;</w:t>
      </w:r>
    </w:p>
    <w:p w:rsidR="00B54A1C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>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r>
        <w:rPr>
          <w:sz w:val="28"/>
          <w:szCs w:val="28"/>
        </w:rPr>
        <w:t xml:space="preserve"> </w:t>
      </w:r>
    </w:p>
    <w:p w:rsidR="00B54A1C" w:rsidRPr="00D66DD0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B54A1C" w:rsidRPr="00D66DD0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>Расчет результативности по каждому показателю Программы проводится по формуле:</w:t>
      </w:r>
    </w:p>
    <w:p w:rsidR="00B54A1C" w:rsidRPr="00D66DD0" w:rsidRDefault="00B54A1C" w:rsidP="00B54A1C">
      <w:pPr>
        <w:adjustRightInd w:val="0"/>
        <w:rPr>
          <w:sz w:val="28"/>
          <w:szCs w:val="28"/>
        </w:rPr>
      </w:pPr>
      <w:r w:rsidRPr="00D66DD0">
        <w:rPr>
          <w:sz w:val="28"/>
          <w:szCs w:val="28"/>
          <w:lang w:val="nb-NO"/>
        </w:rPr>
        <w:t>E</w:t>
      </w:r>
      <w:r w:rsidRPr="00D66DD0">
        <w:rPr>
          <w:sz w:val="28"/>
          <w:szCs w:val="28"/>
          <w:lang w:val="en-US"/>
        </w:rPr>
        <w:t>j</w:t>
      </w:r>
      <w:r w:rsidRPr="00D66DD0">
        <w:rPr>
          <w:sz w:val="28"/>
          <w:szCs w:val="28"/>
        </w:rPr>
        <w:t>=(П</w:t>
      </w:r>
      <w:r w:rsidRPr="00D66DD0">
        <w:rPr>
          <w:sz w:val="28"/>
          <w:szCs w:val="28"/>
          <w:lang w:val="en-US"/>
        </w:rPr>
        <w:t>fj</w:t>
      </w:r>
      <w:r w:rsidRPr="00D66DD0">
        <w:rPr>
          <w:sz w:val="28"/>
          <w:szCs w:val="28"/>
        </w:rPr>
        <w:t>/ П</w:t>
      </w:r>
      <w:r w:rsidRPr="00D66DD0">
        <w:rPr>
          <w:sz w:val="28"/>
          <w:szCs w:val="28"/>
          <w:lang w:val="en-US"/>
        </w:rPr>
        <w:t>nj</w:t>
      </w:r>
      <w:r w:rsidRPr="00D66DD0">
        <w:rPr>
          <w:sz w:val="28"/>
          <w:szCs w:val="28"/>
        </w:rPr>
        <w:t>)*100</w:t>
      </w:r>
    </w:p>
    <w:p w:rsidR="00B54A1C" w:rsidRPr="00D66DD0" w:rsidRDefault="00B54A1C" w:rsidP="00B54A1C">
      <w:pPr>
        <w:adjustRightInd w:val="0"/>
        <w:rPr>
          <w:sz w:val="28"/>
          <w:szCs w:val="28"/>
          <w:lang w:val="nb-NO"/>
        </w:rPr>
      </w:pPr>
      <w:r w:rsidRPr="00D66DD0">
        <w:rPr>
          <w:sz w:val="28"/>
          <w:szCs w:val="28"/>
        </w:rPr>
        <w:t>где</w:t>
      </w:r>
      <w:r w:rsidRPr="00D66DD0">
        <w:rPr>
          <w:sz w:val="28"/>
          <w:szCs w:val="28"/>
          <w:lang w:val="nb-NO"/>
        </w:rPr>
        <w:t>:</w:t>
      </w:r>
    </w:p>
    <w:p w:rsidR="00B54A1C" w:rsidRPr="00D66DD0" w:rsidRDefault="00B54A1C" w:rsidP="00B54A1C">
      <w:pPr>
        <w:adjustRightInd w:val="0"/>
        <w:rPr>
          <w:sz w:val="28"/>
          <w:szCs w:val="28"/>
        </w:rPr>
      </w:pPr>
      <w:r w:rsidRPr="00D66DD0">
        <w:rPr>
          <w:sz w:val="28"/>
          <w:szCs w:val="28"/>
        </w:rPr>
        <w:t xml:space="preserve">E </w:t>
      </w:r>
      <w:r w:rsidRPr="00D66DD0">
        <w:rPr>
          <w:sz w:val="28"/>
          <w:szCs w:val="28"/>
          <w:lang w:val="en-US"/>
        </w:rPr>
        <w:t>j</w:t>
      </w:r>
      <w:r w:rsidRPr="00D66DD0">
        <w:rPr>
          <w:sz w:val="28"/>
          <w:szCs w:val="28"/>
        </w:rPr>
        <w:t xml:space="preserve"> - степень достижения </w:t>
      </w:r>
      <w:r w:rsidRPr="00D66DD0">
        <w:rPr>
          <w:sz w:val="28"/>
          <w:szCs w:val="28"/>
          <w:lang w:val="en-US"/>
        </w:rPr>
        <w:t>j</w:t>
      </w:r>
      <w:r w:rsidRPr="00D66DD0">
        <w:rPr>
          <w:sz w:val="28"/>
          <w:szCs w:val="28"/>
        </w:rPr>
        <w:t>-го показателя Программы, в %;</w:t>
      </w:r>
    </w:p>
    <w:p w:rsidR="00B54A1C" w:rsidRPr="00D66DD0" w:rsidRDefault="00B54A1C" w:rsidP="00B54A1C">
      <w:pPr>
        <w:adjustRightInd w:val="0"/>
        <w:rPr>
          <w:sz w:val="28"/>
          <w:szCs w:val="28"/>
        </w:rPr>
      </w:pPr>
      <w:r w:rsidRPr="00D66DD0">
        <w:rPr>
          <w:sz w:val="28"/>
          <w:szCs w:val="28"/>
        </w:rPr>
        <w:t>П</w:t>
      </w:r>
      <w:r w:rsidRPr="00D66DD0">
        <w:rPr>
          <w:sz w:val="28"/>
          <w:szCs w:val="28"/>
          <w:lang w:val="en-US"/>
        </w:rPr>
        <w:t>fj</w:t>
      </w:r>
      <w:r w:rsidRPr="00D66DD0">
        <w:rPr>
          <w:sz w:val="28"/>
          <w:szCs w:val="28"/>
        </w:rPr>
        <w:t xml:space="preserve">   - фактическое значение показателя;</w:t>
      </w:r>
    </w:p>
    <w:p w:rsidR="00B54A1C" w:rsidRPr="00D66DD0" w:rsidRDefault="00B54A1C" w:rsidP="00B54A1C">
      <w:pPr>
        <w:adjustRightInd w:val="0"/>
        <w:rPr>
          <w:sz w:val="28"/>
          <w:szCs w:val="28"/>
        </w:rPr>
      </w:pPr>
      <w:r w:rsidRPr="00D66DD0">
        <w:rPr>
          <w:sz w:val="28"/>
          <w:szCs w:val="28"/>
        </w:rPr>
        <w:t>П</w:t>
      </w:r>
      <w:r w:rsidRPr="00D66DD0">
        <w:rPr>
          <w:sz w:val="28"/>
          <w:szCs w:val="28"/>
          <w:lang w:val="en-US"/>
        </w:rPr>
        <w:t>nj</w:t>
      </w:r>
      <w:r>
        <w:rPr>
          <w:sz w:val="28"/>
          <w:szCs w:val="28"/>
        </w:rPr>
        <w:t xml:space="preserve"> </w:t>
      </w:r>
      <w:r w:rsidRPr="00D66DD0">
        <w:rPr>
          <w:sz w:val="28"/>
          <w:szCs w:val="28"/>
        </w:rPr>
        <w:t>- целевое значение показателя, установленное Программой.</w:t>
      </w:r>
    </w:p>
    <w:p w:rsidR="00B54A1C" w:rsidRPr="00D66DD0" w:rsidRDefault="00B54A1C" w:rsidP="00B54A1C">
      <w:pPr>
        <w:pStyle w:val="ConsPlusNonformat"/>
        <w:rPr>
          <w:rFonts w:ascii="Times New Roman" w:hAnsi="Times New Roman"/>
          <w:sz w:val="28"/>
          <w:szCs w:val="28"/>
        </w:rPr>
      </w:pPr>
    </w:p>
    <w:p w:rsidR="00B54A1C" w:rsidRPr="00D66DD0" w:rsidRDefault="00B54A1C" w:rsidP="00B54A1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D66DD0">
        <w:rPr>
          <w:rFonts w:ascii="Times New Roman" w:hAnsi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/>
          <w:sz w:val="28"/>
          <w:szCs w:val="28"/>
        </w:rPr>
        <w:t xml:space="preserve">-го показателя Программы (E </w:t>
      </w:r>
      <w:r w:rsidRPr="00D66DD0">
        <w:rPr>
          <w:rFonts w:ascii="Times New Roman" w:hAnsi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/>
          <w:sz w:val="28"/>
          <w:szCs w:val="28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D66DD0">
        <w:rPr>
          <w:rFonts w:ascii="Times New Roman" w:hAnsi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/>
          <w:sz w:val="28"/>
          <w:szCs w:val="28"/>
        </w:rPr>
        <w:t>-го показателя Программы принимается равной 0,0%.</w:t>
      </w:r>
    </w:p>
    <w:p w:rsidR="00B54A1C" w:rsidRPr="00D66DD0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D66DD0">
        <w:rPr>
          <w:sz w:val="28"/>
          <w:szCs w:val="28"/>
          <w:lang w:val="en-US"/>
        </w:rPr>
        <w:t>j</w:t>
      </w:r>
      <w:r w:rsidRPr="00D66DD0">
        <w:rPr>
          <w:sz w:val="28"/>
          <w:szCs w:val="28"/>
        </w:rPr>
        <w:t>-го показателя Програм</w:t>
      </w:r>
      <w:r>
        <w:rPr>
          <w:sz w:val="28"/>
          <w:szCs w:val="28"/>
        </w:rPr>
        <w:t>мы производится по формуле:</w:t>
      </w:r>
    </w:p>
    <w:p w:rsidR="00B54A1C" w:rsidRPr="00C96F33" w:rsidRDefault="00B54A1C" w:rsidP="00B54A1C">
      <w:pPr>
        <w:pStyle w:val="ConsPlusNonformat"/>
        <w:rPr>
          <w:rFonts w:ascii="Times New Roman" w:hAnsi="Times New Roman"/>
          <w:sz w:val="28"/>
          <w:szCs w:val="28"/>
          <w:lang w:val="nb-NO"/>
        </w:rPr>
      </w:pPr>
      <w:r w:rsidRPr="00D66DD0">
        <w:rPr>
          <w:rFonts w:ascii="Times New Roman" w:hAnsi="Times New Roman"/>
          <w:sz w:val="28"/>
          <w:szCs w:val="28"/>
          <w:lang w:val="nb-NO"/>
        </w:rPr>
        <w:t xml:space="preserve">    Ej = </w:t>
      </w:r>
      <w:r w:rsidRPr="00D66DD0">
        <w:rPr>
          <w:rFonts w:ascii="Times New Roman" w:hAnsi="Times New Roman"/>
          <w:sz w:val="28"/>
          <w:szCs w:val="28"/>
        </w:rPr>
        <w:t>П</w:t>
      </w:r>
      <w:r w:rsidRPr="00D66DD0">
        <w:rPr>
          <w:rFonts w:ascii="Times New Roman" w:hAnsi="Times New Roman"/>
          <w:sz w:val="28"/>
          <w:szCs w:val="28"/>
          <w:lang w:val="nb-NO"/>
        </w:rPr>
        <w:t xml:space="preserve"> nj/ </w:t>
      </w:r>
      <w:r w:rsidRPr="00D66DD0">
        <w:rPr>
          <w:rFonts w:ascii="Times New Roman" w:hAnsi="Times New Roman"/>
          <w:sz w:val="28"/>
          <w:szCs w:val="28"/>
        </w:rPr>
        <w:t>П</w:t>
      </w:r>
      <w:r w:rsidRPr="00D66DD0">
        <w:rPr>
          <w:rFonts w:ascii="Times New Roman" w:hAnsi="Times New Roman"/>
          <w:sz w:val="28"/>
          <w:szCs w:val="28"/>
          <w:lang w:val="nb-NO"/>
        </w:rPr>
        <w:t>fjx 100,</w:t>
      </w:r>
    </w:p>
    <w:p w:rsidR="00B54A1C" w:rsidRPr="00D66DD0" w:rsidRDefault="00B54A1C" w:rsidP="00B54A1C">
      <w:pPr>
        <w:pStyle w:val="ConsPlusNonformat"/>
        <w:rPr>
          <w:rFonts w:ascii="Times New Roman" w:hAnsi="Times New Roman"/>
          <w:sz w:val="28"/>
          <w:szCs w:val="28"/>
          <w:lang w:val="nb-NO"/>
        </w:rPr>
      </w:pPr>
      <w:r w:rsidRPr="00D66DD0">
        <w:rPr>
          <w:rFonts w:ascii="Times New Roman" w:hAnsi="Times New Roman"/>
          <w:sz w:val="28"/>
          <w:szCs w:val="28"/>
        </w:rPr>
        <w:t>где</w:t>
      </w:r>
      <w:r w:rsidRPr="00D66DD0">
        <w:rPr>
          <w:rFonts w:ascii="Times New Roman" w:hAnsi="Times New Roman"/>
          <w:sz w:val="28"/>
          <w:szCs w:val="28"/>
          <w:lang w:val="nb-NO"/>
        </w:rPr>
        <w:t>:</w:t>
      </w:r>
    </w:p>
    <w:p w:rsidR="00B54A1C" w:rsidRPr="00D66DD0" w:rsidRDefault="00B54A1C" w:rsidP="00B54A1C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 xml:space="preserve">E </w:t>
      </w:r>
      <w:r w:rsidRPr="00D66DD0">
        <w:rPr>
          <w:rFonts w:ascii="Times New Roman" w:hAnsi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/>
          <w:sz w:val="28"/>
          <w:szCs w:val="28"/>
        </w:rPr>
        <w:t xml:space="preserve"> - степень достижения</w:t>
      </w:r>
      <w:r w:rsidRPr="00D66DD0">
        <w:rPr>
          <w:rFonts w:ascii="Times New Roman" w:hAnsi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/>
          <w:sz w:val="28"/>
          <w:szCs w:val="28"/>
        </w:rPr>
        <w:t>-го показателя Программы (%);</w:t>
      </w:r>
    </w:p>
    <w:p w:rsidR="00B54A1C" w:rsidRPr="00D66DD0" w:rsidRDefault="00B54A1C" w:rsidP="00B54A1C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>П</w:t>
      </w:r>
      <w:r w:rsidRPr="00D66DD0">
        <w:rPr>
          <w:rFonts w:ascii="Times New Roman" w:hAnsi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/>
          <w:sz w:val="28"/>
          <w:szCs w:val="28"/>
        </w:rPr>
        <w:t xml:space="preserve">   - целевое значение показателя, установленное Программой;</w:t>
      </w:r>
    </w:p>
    <w:p w:rsidR="00B54A1C" w:rsidRPr="00D66DD0" w:rsidRDefault="00B54A1C" w:rsidP="00B54A1C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>П</w:t>
      </w:r>
      <w:r w:rsidRPr="00D66DD0">
        <w:rPr>
          <w:rFonts w:ascii="Times New Roman" w:hAnsi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/>
          <w:sz w:val="28"/>
          <w:szCs w:val="28"/>
        </w:rPr>
        <w:t xml:space="preserve"> - фактическое значение показателя.</w:t>
      </w:r>
    </w:p>
    <w:p w:rsidR="00B54A1C" w:rsidRPr="00D66DD0" w:rsidRDefault="00B54A1C" w:rsidP="00B54A1C">
      <w:pPr>
        <w:pStyle w:val="ConsPlusNonformat"/>
        <w:rPr>
          <w:rFonts w:ascii="Times New Roman" w:hAnsi="Times New Roman"/>
          <w:sz w:val="28"/>
          <w:szCs w:val="28"/>
        </w:rPr>
      </w:pPr>
    </w:p>
    <w:p w:rsidR="00B54A1C" w:rsidRPr="00D66DD0" w:rsidRDefault="00B54A1C" w:rsidP="00B54A1C">
      <w:pPr>
        <w:widowControl w:val="0"/>
        <w:adjustRightInd w:val="0"/>
        <w:jc w:val="center"/>
        <w:rPr>
          <w:sz w:val="28"/>
          <w:szCs w:val="28"/>
        </w:rPr>
      </w:pPr>
      <w:r w:rsidRPr="00D66DD0">
        <w:rPr>
          <w:sz w:val="28"/>
          <w:szCs w:val="28"/>
        </w:rPr>
        <w:t xml:space="preserve">Расчет степени соответствия фактических затрат бюджета муниципального образования </w:t>
      </w:r>
      <w:r>
        <w:rPr>
          <w:sz w:val="28"/>
        </w:rPr>
        <w:t>Беловский</w:t>
      </w:r>
      <w:r>
        <w:rPr>
          <w:sz w:val="28"/>
          <w:szCs w:val="28"/>
        </w:rPr>
        <w:t xml:space="preserve"> сельсовет на </w:t>
      </w:r>
      <w:r w:rsidRPr="00D66DD0">
        <w:rPr>
          <w:sz w:val="28"/>
          <w:szCs w:val="28"/>
        </w:rPr>
        <w:t>реализацию Прог</w:t>
      </w:r>
      <w:r>
        <w:rPr>
          <w:sz w:val="28"/>
          <w:szCs w:val="28"/>
        </w:rPr>
        <w:t>раммы запланированному уровню (</w:t>
      </w:r>
      <w:r w:rsidRPr="00D66DD0">
        <w:rPr>
          <w:sz w:val="28"/>
          <w:szCs w:val="28"/>
        </w:rPr>
        <w:t>оценка полноты использования бюджетных ср</w:t>
      </w:r>
      <w:r>
        <w:rPr>
          <w:sz w:val="28"/>
          <w:szCs w:val="28"/>
        </w:rPr>
        <w:t>едств) производится по формуле:</w:t>
      </w:r>
    </w:p>
    <w:p w:rsidR="00B54A1C" w:rsidRPr="00D66DD0" w:rsidRDefault="00B54A1C" w:rsidP="00B54A1C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>П =Зф/Зп x 100,</w:t>
      </w:r>
    </w:p>
    <w:p w:rsidR="00B54A1C" w:rsidRPr="00D66DD0" w:rsidRDefault="00B54A1C" w:rsidP="00B54A1C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 xml:space="preserve">    где:</w:t>
      </w:r>
    </w:p>
    <w:p w:rsidR="00B54A1C" w:rsidRPr="00D66DD0" w:rsidRDefault="00B54A1C" w:rsidP="00B54A1C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>П - полнота использования бюджетных средств (%);</w:t>
      </w:r>
    </w:p>
    <w:p w:rsidR="00B54A1C" w:rsidRPr="00D66DD0" w:rsidRDefault="00B54A1C" w:rsidP="00B54A1C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lastRenderedPageBreak/>
        <w:t>Зф - фактические расходы б</w:t>
      </w:r>
      <w:r>
        <w:rPr>
          <w:rFonts w:ascii="Times New Roman" w:hAnsi="Times New Roman"/>
          <w:sz w:val="28"/>
          <w:szCs w:val="28"/>
        </w:rPr>
        <w:t>юджета на реализацию Программы</w:t>
      </w:r>
    </w:p>
    <w:p w:rsidR="00B54A1C" w:rsidRPr="00D66DD0" w:rsidRDefault="00B54A1C" w:rsidP="00B54A1C">
      <w:pPr>
        <w:pStyle w:val="ConsPlusNonformat"/>
        <w:rPr>
          <w:rFonts w:ascii="Times New Roman" w:hAnsi="Times New Roman"/>
          <w:sz w:val="28"/>
          <w:szCs w:val="28"/>
        </w:rPr>
      </w:pPr>
      <w:r w:rsidRPr="00D66DD0">
        <w:rPr>
          <w:rFonts w:ascii="Times New Roman" w:hAnsi="Times New Roman"/>
          <w:sz w:val="28"/>
          <w:szCs w:val="28"/>
        </w:rPr>
        <w:t>в соответствующем периоде;</w:t>
      </w:r>
    </w:p>
    <w:p w:rsidR="00B54A1C" w:rsidRPr="00D66DD0" w:rsidRDefault="00B54A1C" w:rsidP="00B54A1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   - запланированные в бюджете</w:t>
      </w:r>
      <w:r w:rsidRPr="00D66DD0">
        <w:rPr>
          <w:rFonts w:ascii="Times New Roman" w:hAnsi="Times New Roman"/>
          <w:sz w:val="28"/>
          <w:szCs w:val="28"/>
        </w:rPr>
        <w:t xml:space="preserve"> расходы на реализацию Программы в соответствующем периоде.</w:t>
      </w:r>
    </w:p>
    <w:p w:rsidR="00B54A1C" w:rsidRPr="00D66DD0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>В целях оценки степени соответствия фактических</w:t>
      </w:r>
      <w:r>
        <w:rPr>
          <w:sz w:val="28"/>
          <w:szCs w:val="28"/>
        </w:rPr>
        <w:t xml:space="preserve"> затрат бюджета муниципального </w:t>
      </w:r>
      <w:r w:rsidRPr="00D66DD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</w:rPr>
        <w:t>Беловский</w:t>
      </w:r>
      <w:r>
        <w:rPr>
          <w:sz w:val="28"/>
          <w:szCs w:val="28"/>
        </w:rPr>
        <w:t xml:space="preserve"> сельсовет</w:t>
      </w:r>
      <w:r w:rsidRPr="00D66DD0">
        <w:rPr>
          <w:sz w:val="28"/>
          <w:szCs w:val="28"/>
        </w:rPr>
        <w:t xml:space="preserve"> на реализацию Программы запланированному уровню устанавливаются следующие критерии:</w:t>
      </w:r>
    </w:p>
    <w:p w:rsidR="00B54A1C" w:rsidRPr="00D66DD0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>
        <w:rPr>
          <w:sz w:val="28"/>
        </w:rPr>
        <w:t>Беловский</w:t>
      </w:r>
      <w:r>
        <w:rPr>
          <w:sz w:val="28"/>
          <w:szCs w:val="28"/>
        </w:rPr>
        <w:t xml:space="preserve"> сельсовет</w:t>
      </w:r>
      <w:r w:rsidRPr="00D66DD0">
        <w:rPr>
          <w:sz w:val="28"/>
          <w:szCs w:val="28"/>
        </w:rPr>
        <w:t xml:space="preserve"> на реализацию Программы запланированному уровню оценивается как удовлетворительная;</w:t>
      </w:r>
    </w:p>
    <w:p w:rsidR="00B54A1C" w:rsidRPr="00D66DD0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>
        <w:rPr>
          <w:sz w:val="28"/>
          <w:szCs w:val="28"/>
        </w:rPr>
        <w:t xml:space="preserve">т бюджета </w:t>
      </w:r>
      <w:r w:rsidRPr="00D66DD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</w:rPr>
        <w:t>Беловский</w:t>
      </w:r>
      <w:r>
        <w:rPr>
          <w:sz w:val="28"/>
          <w:szCs w:val="28"/>
        </w:rPr>
        <w:t xml:space="preserve"> сельсовет</w:t>
      </w:r>
      <w:r w:rsidRPr="00D66DD0">
        <w:rPr>
          <w:sz w:val="28"/>
          <w:szCs w:val="28"/>
        </w:rPr>
        <w:t xml:space="preserve"> на реализацию Программы запланированному уровню оценивается как неудовлетворительная.</w:t>
      </w:r>
    </w:p>
    <w:p w:rsidR="00B54A1C" w:rsidRPr="00D66DD0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>Расчет эффективности использования средств бюджета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</w:rPr>
        <w:t>Беловский</w:t>
      </w:r>
      <w:r>
        <w:rPr>
          <w:sz w:val="28"/>
          <w:szCs w:val="28"/>
        </w:rPr>
        <w:t xml:space="preserve"> сельсовет</w:t>
      </w:r>
      <w:r w:rsidRPr="00D66DD0">
        <w:rPr>
          <w:sz w:val="28"/>
          <w:szCs w:val="28"/>
        </w:rPr>
        <w:t xml:space="preserve">  </w:t>
      </w:r>
    </w:p>
    <w:p w:rsidR="00B54A1C" w:rsidRPr="00D66DD0" w:rsidRDefault="00B54A1C" w:rsidP="00B54A1C">
      <w:pPr>
        <w:adjustRightInd w:val="0"/>
        <w:rPr>
          <w:sz w:val="28"/>
          <w:szCs w:val="28"/>
        </w:rPr>
      </w:pPr>
      <w:r w:rsidRPr="00D66DD0">
        <w:rPr>
          <w:sz w:val="28"/>
          <w:szCs w:val="28"/>
        </w:rPr>
        <w:t>И =П/Еx 100,</w:t>
      </w:r>
    </w:p>
    <w:p w:rsidR="00B54A1C" w:rsidRPr="00D66DD0" w:rsidRDefault="00B54A1C" w:rsidP="00B54A1C">
      <w:pPr>
        <w:adjustRightInd w:val="0"/>
        <w:rPr>
          <w:sz w:val="28"/>
          <w:szCs w:val="28"/>
        </w:rPr>
      </w:pPr>
      <w:r w:rsidRPr="00D66DD0">
        <w:rPr>
          <w:sz w:val="28"/>
          <w:szCs w:val="28"/>
        </w:rPr>
        <w:t>где:</w:t>
      </w:r>
    </w:p>
    <w:p w:rsidR="00B54A1C" w:rsidRDefault="00B54A1C" w:rsidP="00B54A1C">
      <w:pPr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 xml:space="preserve">И - эффективность использования средств бюджета муниципального образования </w:t>
      </w:r>
      <w:r>
        <w:rPr>
          <w:sz w:val="28"/>
        </w:rPr>
        <w:t>Беловский</w:t>
      </w:r>
      <w:r>
        <w:rPr>
          <w:sz w:val="28"/>
          <w:szCs w:val="28"/>
        </w:rPr>
        <w:t xml:space="preserve"> сельсовет</w:t>
      </w:r>
      <w:r w:rsidRPr="00D66DD0">
        <w:rPr>
          <w:sz w:val="28"/>
          <w:szCs w:val="28"/>
        </w:rPr>
        <w:t xml:space="preserve"> (процентов);</w:t>
      </w:r>
      <w:r>
        <w:rPr>
          <w:sz w:val="28"/>
          <w:szCs w:val="28"/>
        </w:rPr>
        <w:t xml:space="preserve">    </w:t>
      </w:r>
    </w:p>
    <w:p w:rsidR="00B54A1C" w:rsidRDefault="00B54A1C" w:rsidP="00B54A1C">
      <w:pPr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>Е - показатель результативности реализации</w:t>
      </w:r>
      <w:r>
        <w:rPr>
          <w:sz w:val="28"/>
          <w:szCs w:val="28"/>
        </w:rPr>
        <w:t xml:space="preserve"> Программы;  </w:t>
      </w:r>
    </w:p>
    <w:p w:rsidR="00B54A1C" w:rsidRPr="007E2648" w:rsidRDefault="00B54A1C" w:rsidP="00B54A1C">
      <w:pPr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>П - показатель полноты и</w:t>
      </w:r>
      <w:r>
        <w:rPr>
          <w:sz w:val="28"/>
          <w:szCs w:val="28"/>
        </w:rPr>
        <w:t>спользования бюджетных средств.</w:t>
      </w:r>
    </w:p>
    <w:p w:rsidR="00B54A1C" w:rsidRPr="00D66DD0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>В целях оценки эффек</w:t>
      </w:r>
      <w:r>
        <w:rPr>
          <w:sz w:val="28"/>
          <w:szCs w:val="28"/>
        </w:rPr>
        <w:t>тивности использования средств бюджета</w:t>
      </w:r>
      <w:r w:rsidRPr="00D66DD0">
        <w:rPr>
          <w:sz w:val="28"/>
          <w:szCs w:val="28"/>
        </w:rPr>
        <w:t xml:space="preserve"> при реализации Программы устанавливаются следующие критерии:</w:t>
      </w:r>
    </w:p>
    <w:p w:rsidR="00B54A1C" w:rsidRPr="00D66DD0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>- если значение показателя эффективности использовани</w:t>
      </w:r>
      <w:r>
        <w:rPr>
          <w:sz w:val="28"/>
          <w:szCs w:val="28"/>
        </w:rPr>
        <w:t>я средств бюджета</w:t>
      </w:r>
      <w:r w:rsidRPr="00D66DD0">
        <w:rPr>
          <w:sz w:val="28"/>
          <w:szCs w:val="28"/>
        </w:rPr>
        <w:t xml:space="preserve"> (И) больше или равно 100,0%, такая эффективность использования бюджетных средств оценивается как высокая;</w:t>
      </w:r>
    </w:p>
    <w:p w:rsidR="00B54A1C" w:rsidRPr="00D66DD0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 xml:space="preserve">- если значение показателя эффективности </w:t>
      </w:r>
      <w:r>
        <w:rPr>
          <w:sz w:val="28"/>
          <w:szCs w:val="28"/>
        </w:rPr>
        <w:t xml:space="preserve">использования средств  </w:t>
      </w:r>
      <w:r w:rsidRPr="00D66DD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варьируется</w:t>
      </w:r>
      <w:r w:rsidRPr="00D66DD0">
        <w:rPr>
          <w:sz w:val="28"/>
          <w:szCs w:val="28"/>
        </w:rPr>
        <w:t xml:space="preserve"> от 70 до 100,0%, такая эффективность использования бюджетных средств оценивается как умеренная;</w:t>
      </w:r>
    </w:p>
    <w:p w:rsidR="00B54A1C" w:rsidRPr="00D66DD0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 xml:space="preserve">- если значение показателя эффективности </w:t>
      </w:r>
      <w:r>
        <w:rPr>
          <w:sz w:val="28"/>
          <w:szCs w:val="28"/>
        </w:rPr>
        <w:t xml:space="preserve">использования средств </w:t>
      </w:r>
      <w:r w:rsidRPr="00D66DD0">
        <w:rPr>
          <w:sz w:val="28"/>
          <w:szCs w:val="28"/>
        </w:rPr>
        <w:t>бюджета  менее 70,0%, такая эффективность использования бюджетных средств оценивается как низкая.</w:t>
      </w:r>
    </w:p>
    <w:p w:rsidR="00B54A1C" w:rsidRPr="00D66DD0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B54A1C" w:rsidRPr="00D66DD0" w:rsidRDefault="00B54A1C" w:rsidP="00B54A1C">
      <w:pPr>
        <w:widowControl w:val="0"/>
        <w:adjustRightInd w:val="0"/>
        <w:jc w:val="both"/>
        <w:rPr>
          <w:sz w:val="28"/>
          <w:szCs w:val="28"/>
        </w:rPr>
      </w:pPr>
      <w:r w:rsidRPr="00D66DD0">
        <w:rPr>
          <w:sz w:val="28"/>
          <w:szCs w:val="28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B54A1C" w:rsidRDefault="00B54A1C" w:rsidP="00B54A1C">
      <w:pPr>
        <w:rPr>
          <w:b/>
        </w:rPr>
      </w:pPr>
    </w:p>
    <w:p w:rsidR="009743A1" w:rsidRDefault="009743A1"/>
    <w:sectPr w:rsidR="009743A1" w:rsidSect="004A5D3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F4" w:rsidRDefault="00B54A1C" w:rsidP="00D87A27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083FF4" w:rsidRDefault="00B54A1C" w:rsidP="00D87A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F4" w:rsidRDefault="00B54A1C" w:rsidP="00D87A2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73" w:rsidRDefault="00B54A1C" w:rsidP="00D87A27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416273" w:rsidRDefault="00B54A1C" w:rsidP="00D87A27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73" w:rsidRDefault="00B54A1C" w:rsidP="00D87A2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F4" w:rsidRDefault="00B54A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37</w:t>
    </w:r>
    <w:r>
      <w:rPr>
        <w:rStyle w:val="a6"/>
      </w:rPr>
      <w:fldChar w:fldCharType="end"/>
    </w:r>
  </w:p>
  <w:p w:rsidR="00083FF4" w:rsidRDefault="00B54A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F4" w:rsidRDefault="00B54A1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73" w:rsidRDefault="00B54A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37</w:t>
    </w:r>
    <w:r>
      <w:rPr>
        <w:rStyle w:val="a6"/>
      </w:rPr>
      <w:fldChar w:fldCharType="end"/>
    </w:r>
  </w:p>
  <w:p w:rsidR="00416273" w:rsidRDefault="00B54A1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73" w:rsidRDefault="00B54A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  <w:rPr>
        <w:rFonts w:cs="Times New Roman"/>
      </w:rPr>
    </w:lvl>
  </w:abstractNum>
  <w:abstractNum w:abstractNumId="23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7879E1"/>
    <w:multiLevelType w:val="hybridMultilevel"/>
    <w:tmpl w:val="A064C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FC7F21"/>
    <w:multiLevelType w:val="hybridMultilevel"/>
    <w:tmpl w:val="5D38B9AC"/>
    <w:lvl w:ilvl="0" w:tplc="A52AE2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A948C0"/>
    <w:multiLevelType w:val="hybridMultilevel"/>
    <w:tmpl w:val="5448AE04"/>
    <w:lvl w:ilvl="0" w:tplc="6E729F6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6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42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D3081D"/>
    <w:multiLevelType w:val="hybridMultilevel"/>
    <w:tmpl w:val="DAA8FBE2"/>
    <w:lvl w:ilvl="0" w:tplc="774ABC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7"/>
  </w:num>
  <w:num w:numId="4">
    <w:abstractNumId w:val="12"/>
  </w:num>
  <w:num w:numId="5">
    <w:abstractNumId w:val="19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  <w:lvlOverride w:ilvl="0">
      <w:startOverride w:val="4"/>
    </w:lvlOverride>
  </w:num>
  <w:num w:numId="16">
    <w:abstractNumId w:val="27"/>
  </w:num>
  <w:num w:numId="17">
    <w:abstractNumId w:val="14"/>
  </w:num>
  <w:num w:numId="18">
    <w:abstractNumId w:val="34"/>
  </w:num>
  <w:num w:numId="19">
    <w:abstractNumId w:val="38"/>
  </w:num>
  <w:num w:numId="20">
    <w:abstractNumId w:val="33"/>
  </w:num>
  <w:num w:numId="21">
    <w:abstractNumId w:val="37"/>
  </w:num>
  <w:num w:numId="22">
    <w:abstractNumId w:val="30"/>
  </w:num>
  <w:num w:numId="23">
    <w:abstractNumId w:val="26"/>
  </w:num>
  <w:num w:numId="24">
    <w:abstractNumId w:val="36"/>
  </w:num>
  <w:num w:numId="25">
    <w:abstractNumId w:val="39"/>
  </w:num>
  <w:num w:numId="26">
    <w:abstractNumId w:val="23"/>
  </w:num>
  <w:num w:numId="27">
    <w:abstractNumId w:val="11"/>
  </w:num>
  <w:num w:numId="28">
    <w:abstractNumId w:val="21"/>
  </w:num>
  <w:num w:numId="29">
    <w:abstractNumId w:val="25"/>
  </w:num>
  <w:num w:numId="30">
    <w:abstractNumId w:val="29"/>
  </w:num>
  <w:num w:numId="31">
    <w:abstractNumId w:val="3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2"/>
  </w:num>
  <w:num w:numId="35">
    <w:abstractNumId w:val="44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0"/>
  </w:num>
  <w:num w:numId="41">
    <w:abstractNumId w:val="43"/>
  </w:num>
  <w:num w:numId="42">
    <w:abstractNumId w:val="13"/>
  </w:num>
  <w:num w:numId="43">
    <w:abstractNumId w:val="16"/>
  </w:num>
  <w:num w:numId="44">
    <w:abstractNumId w:val="20"/>
  </w:num>
  <w:num w:numId="45">
    <w:abstractNumId w:val="41"/>
  </w:num>
  <w:num w:numId="46">
    <w:abstractNumId w:val="40"/>
  </w:num>
  <w:num w:numId="47">
    <w:abstractNumId w:val="31"/>
    <w:lvlOverride w:ilvl="0">
      <w:startOverride w:val="5"/>
    </w:lvlOverride>
  </w:num>
  <w:num w:numId="48">
    <w:abstractNumId w:val="45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B54A1C"/>
    <w:rsid w:val="009743A1"/>
    <w:rsid w:val="00B5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B54A1C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54A1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54A1C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54A1C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54A1C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B54A1C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54A1C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B54A1C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54A1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B54A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4A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 Знак Знак8"/>
    <w:basedOn w:val="a0"/>
    <w:link w:val="3"/>
    <w:rsid w:val="00B54A1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aliases w:val=" Знак Знак7"/>
    <w:basedOn w:val="a0"/>
    <w:link w:val="4"/>
    <w:rsid w:val="00B54A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A1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54A1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54A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A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A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line number"/>
    <w:basedOn w:val="a0"/>
    <w:semiHidden/>
    <w:rsid w:val="00B54A1C"/>
  </w:style>
  <w:style w:type="paragraph" w:styleId="a4">
    <w:name w:val="footer"/>
    <w:basedOn w:val="a"/>
    <w:link w:val="a5"/>
    <w:uiPriority w:val="99"/>
    <w:rsid w:val="00B54A1C"/>
    <w:pPr>
      <w:tabs>
        <w:tab w:val="center" w:pos="4677"/>
        <w:tab w:val="right" w:pos="9355"/>
      </w:tabs>
      <w:jc w:val="right"/>
    </w:pPr>
    <w:rPr>
      <w:lang w:val="en-US"/>
    </w:rPr>
  </w:style>
  <w:style w:type="character" w:customStyle="1" w:styleId="a5">
    <w:name w:val="Нижний колонтитул Знак"/>
    <w:aliases w:val=" Знак Знак6"/>
    <w:basedOn w:val="a0"/>
    <w:link w:val="a4"/>
    <w:uiPriority w:val="99"/>
    <w:rsid w:val="00B54A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page number"/>
    <w:basedOn w:val="a0"/>
    <w:semiHidden/>
    <w:rsid w:val="00B54A1C"/>
  </w:style>
  <w:style w:type="paragraph" w:customStyle="1" w:styleId="ConsPlusNormal">
    <w:name w:val="ConsPlusNormal"/>
    <w:rsid w:val="00B54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54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B54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 Знак5"/>
    <w:basedOn w:val="a0"/>
    <w:link w:val="a7"/>
    <w:semiHidden/>
    <w:rsid w:val="00B54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semiHidden/>
    <w:rsid w:val="00B54A1C"/>
    <w:rPr>
      <w:sz w:val="16"/>
      <w:szCs w:val="16"/>
    </w:rPr>
  </w:style>
  <w:style w:type="paragraph" w:styleId="aa">
    <w:name w:val="annotation text"/>
    <w:basedOn w:val="a"/>
    <w:link w:val="ab"/>
    <w:semiHidden/>
    <w:rsid w:val="00B54A1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B54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B54A1C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54A1C"/>
    <w:rPr>
      <w:b/>
      <w:bCs/>
    </w:rPr>
  </w:style>
  <w:style w:type="paragraph" w:styleId="ae">
    <w:name w:val="Balloon Text"/>
    <w:basedOn w:val="a"/>
    <w:link w:val="af"/>
    <w:semiHidden/>
    <w:rsid w:val="00B54A1C"/>
    <w:rPr>
      <w:rFonts w:ascii="Tahoma" w:hAnsi="Tahoma" w:cs="Arial Black"/>
      <w:sz w:val="16"/>
      <w:szCs w:val="16"/>
    </w:rPr>
  </w:style>
  <w:style w:type="character" w:customStyle="1" w:styleId="af">
    <w:name w:val="Текст выноски Знак"/>
    <w:aliases w:val=" Знак Знак4"/>
    <w:basedOn w:val="a0"/>
    <w:link w:val="ae"/>
    <w:semiHidden/>
    <w:rsid w:val="00B54A1C"/>
    <w:rPr>
      <w:rFonts w:ascii="Tahoma" w:eastAsia="Times New Roman" w:hAnsi="Tahoma" w:cs="Arial Black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rsid w:val="00B54A1C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aliases w:val=" Знак Знак3"/>
    <w:basedOn w:val="a0"/>
    <w:link w:val="af0"/>
    <w:semiHidden/>
    <w:rsid w:val="00B54A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нак Знак"/>
    <w:rsid w:val="00B54A1C"/>
    <w:rPr>
      <w:noProof w:val="0"/>
      <w:sz w:val="28"/>
      <w:szCs w:val="24"/>
      <w:lang w:val="ru-RU" w:eastAsia="ru-RU" w:bidi="ar-SA"/>
    </w:rPr>
  </w:style>
  <w:style w:type="paragraph" w:styleId="af3">
    <w:name w:val="Body Text"/>
    <w:basedOn w:val="a"/>
    <w:link w:val="af4"/>
    <w:semiHidden/>
    <w:rsid w:val="00B54A1C"/>
    <w:pPr>
      <w:jc w:val="center"/>
    </w:pPr>
    <w:rPr>
      <w:rFonts w:ascii="Arial Black" w:hAnsi="Arial Black"/>
      <w:b/>
      <w:sz w:val="40"/>
    </w:rPr>
  </w:style>
  <w:style w:type="character" w:customStyle="1" w:styleId="af4">
    <w:name w:val="Основной текст Знак"/>
    <w:aliases w:val=" Знак Знак2"/>
    <w:basedOn w:val="a0"/>
    <w:link w:val="af3"/>
    <w:semiHidden/>
    <w:rsid w:val="00B54A1C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B54A1C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54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B54A1C"/>
    <w:pPr>
      <w:tabs>
        <w:tab w:val="num" w:pos="643"/>
      </w:tabs>
      <w:ind w:left="643" w:hanging="360"/>
    </w:pPr>
    <w:rPr>
      <w:sz w:val="20"/>
    </w:rPr>
  </w:style>
  <w:style w:type="paragraph" w:styleId="31">
    <w:name w:val="Body Text Indent 3"/>
    <w:basedOn w:val="a"/>
    <w:link w:val="32"/>
    <w:semiHidden/>
    <w:rsid w:val="00B54A1C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54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B54A1C"/>
    <w:pPr>
      <w:spacing w:after="120"/>
    </w:pPr>
    <w:rPr>
      <w:sz w:val="16"/>
    </w:rPr>
  </w:style>
  <w:style w:type="character" w:customStyle="1" w:styleId="34">
    <w:name w:val="Основной текст 3 Знак"/>
    <w:aliases w:val=" Знак Знак1"/>
    <w:basedOn w:val="a0"/>
    <w:link w:val="33"/>
    <w:semiHidden/>
    <w:rsid w:val="00B54A1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B54A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B54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4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B54A1C"/>
    <w:pPr>
      <w:spacing w:before="100" w:after="100"/>
    </w:pPr>
  </w:style>
  <w:style w:type="paragraph" w:customStyle="1" w:styleId="NoSpacing">
    <w:name w:val="No Spacing"/>
    <w:rsid w:val="00B54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B54A1C"/>
    <w:pPr>
      <w:ind w:left="720"/>
      <w:contextualSpacing/>
    </w:pPr>
  </w:style>
  <w:style w:type="paragraph" w:customStyle="1" w:styleId="11">
    <w:name w:val="Основной текст1"/>
    <w:basedOn w:val="a"/>
    <w:rsid w:val="00B54A1C"/>
    <w:pPr>
      <w:widowControl w:val="0"/>
      <w:shd w:val="clear" w:color="auto" w:fill="FFFFFF"/>
      <w:spacing w:before="420" w:line="624" w:lineRule="exact"/>
    </w:pPr>
    <w:rPr>
      <w:sz w:val="26"/>
      <w:szCs w:val="26"/>
      <w:lang w:eastAsia="ar-SA"/>
    </w:rPr>
  </w:style>
  <w:style w:type="paragraph" w:customStyle="1" w:styleId="printj">
    <w:name w:val="printj"/>
    <w:basedOn w:val="a"/>
    <w:rsid w:val="00B54A1C"/>
    <w:pPr>
      <w:suppressAutoHyphens/>
      <w:spacing w:before="280" w:after="280"/>
    </w:pPr>
    <w:rPr>
      <w:sz w:val="20"/>
      <w:szCs w:val="20"/>
      <w:lang w:eastAsia="ar-SA"/>
    </w:rPr>
  </w:style>
  <w:style w:type="character" w:styleId="af6">
    <w:name w:val="Strong"/>
    <w:qFormat/>
    <w:rsid w:val="00B54A1C"/>
    <w:rPr>
      <w:rFonts w:cs="Times New Roman"/>
      <w:b/>
      <w:bCs/>
      <w:i/>
      <w:sz w:val="28"/>
      <w:lang w:val="en-GB" w:eastAsia="ar-SA" w:bidi="ar-SA"/>
    </w:rPr>
  </w:style>
  <w:style w:type="paragraph" w:customStyle="1" w:styleId="af7">
    <w:name w:val="Таблицы (моноширинный)"/>
    <w:basedOn w:val="a"/>
    <w:next w:val="a"/>
    <w:rsid w:val="00B54A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B54A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Абзац списка1"/>
    <w:basedOn w:val="a"/>
    <w:rsid w:val="00B54A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B54A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normal0">
    <w:name w:val="consplusnormal"/>
    <w:basedOn w:val="a"/>
    <w:rsid w:val="00B54A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54A1C"/>
    <w:rPr>
      <w:rFonts w:cs="Times New Roman"/>
    </w:rPr>
  </w:style>
  <w:style w:type="character" w:customStyle="1" w:styleId="FontStyle21">
    <w:name w:val="Font Style21"/>
    <w:rsid w:val="00B54A1C"/>
    <w:rPr>
      <w:rFonts w:ascii="Times New Roman" w:hAnsi="Times New Roman"/>
      <w:sz w:val="26"/>
    </w:rPr>
  </w:style>
  <w:style w:type="paragraph" w:customStyle="1" w:styleId="13">
    <w:name w:val="Знак Знак Знак1"/>
    <w:basedOn w:val="a"/>
    <w:rsid w:val="00B54A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rsid w:val="00B54A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odytext">
    <w:name w:val="Body text_ Знак"/>
    <w:link w:val="Bodytext0"/>
    <w:locked/>
    <w:rsid w:val="00B54A1C"/>
    <w:rPr>
      <w:spacing w:val="10"/>
      <w:sz w:val="25"/>
      <w:shd w:val="clear" w:color="auto" w:fill="FFFFFF"/>
    </w:rPr>
  </w:style>
  <w:style w:type="paragraph" w:customStyle="1" w:styleId="Bodytext0">
    <w:name w:val="Body text_"/>
    <w:basedOn w:val="a"/>
    <w:link w:val="Bodytext"/>
    <w:rsid w:val="00B54A1C"/>
    <w:pPr>
      <w:shd w:val="clear" w:color="auto" w:fill="FFFFFF"/>
      <w:spacing w:before="180" w:line="322" w:lineRule="exact"/>
      <w:ind w:firstLine="720"/>
      <w:jc w:val="both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paragraph" w:customStyle="1" w:styleId="130">
    <w:name w:val="Знак Знак Знак13"/>
    <w:basedOn w:val="a"/>
    <w:rsid w:val="00B54A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ubtleEmphasis">
    <w:name w:val="Subtle Emphasis"/>
    <w:rsid w:val="00B54A1C"/>
    <w:rPr>
      <w:rFonts w:cs="Times New Roman"/>
      <w:i/>
      <w:color w:val="808080"/>
    </w:rPr>
  </w:style>
  <w:style w:type="paragraph" w:customStyle="1" w:styleId="120">
    <w:name w:val="Знак Знак Знак12"/>
    <w:basedOn w:val="a"/>
    <w:rsid w:val="00B54A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2"/>
    <w:basedOn w:val="a"/>
    <w:rsid w:val="00B54A1C"/>
    <w:pPr>
      <w:widowControl w:val="0"/>
      <w:autoSpaceDE w:val="0"/>
      <w:autoSpaceDN w:val="0"/>
      <w:adjustRightInd w:val="0"/>
      <w:spacing w:line="365" w:lineRule="exact"/>
      <w:jc w:val="center"/>
    </w:pPr>
  </w:style>
  <w:style w:type="character" w:customStyle="1" w:styleId="FontStyle11">
    <w:name w:val="Font Style11"/>
    <w:rsid w:val="00B54A1C"/>
    <w:rPr>
      <w:rFonts w:ascii="Times New Roman" w:hAnsi="Times New Roman"/>
      <w:sz w:val="24"/>
    </w:rPr>
  </w:style>
  <w:style w:type="paragraph" w:customStyle="1" w:styleId="Style13">
    <w:name w:val="Style13"/>
    <w:basedOn w:val="a"/>
    <w:rsid w:val="00B54A1C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2">
    <w:name w:val="Style12"/>
    <w:basedOn w:val="a"/>
    <w:rsid w:val="00B54A1C"/>
    <w:pPr>
      <w:widowControl w:val="0"/>
      <w:autoSpaceDE w:val="0"/>
      <w:autoSpaceDN w:val="0"/>
      <w:adjustRightInd w:val="0"/>
      <w:spacing w:line="365" w:lineRule="exact"/>
      <w:jc w:val="both"/>
    </w:pPr>
  </w:style>
  <w:style w:type="paragraph" w:customStyle="1" w:styleId="af8">
    <w:name w:val="Нормальный (таблица)"/>
    <w:basedOn w:val="a"/>
    <w:next w:val="a"/>
    <w:rsid w:val="00B54A1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rsid w:val="00B54A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11"/>
    <w:basedOn w:val="a"/>
    <w:rsid w:val="00B54A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Bodytext1">
    <w:name w:val="Body text"/>
    <w:basedOn w:val="a"/>
    <w:rsid w:val="00B54A1C"/>
    <w:pPr>
      <w:shd w:val="clear" w:color="auto" w:fill="FFFFFF"/>
      <w:spacing w:before="180" w:line="322" w:lineRule="exact"/>
      <w:ind w:firstLine="720"/>
      <w:jc w:val="both"/>
    </w:pPr>
    <w:rPr>
      <w:spacing w:val="10"/>
      <w:sz w:val="25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57D926E97E2430842B3E3659B9FFF7D61EF131EB4C6BC2A124FA8C9927E1A72B5759DA079E2EBE4043099A3690B003tFb5F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5686</Words>
  <Characters>32415</Characters>
  <Application>Microsoft Office Word</Application>
  <DocSecurity>0</DocSecurity>
  <Lines>270</Lines>
  <Paragraphs>76</Paragraphs>
  <ScaleCrop>false</ScaleCrop>
  <Company/>
  <LinksUpToDate>false</LinksUpToDate>
  <CharactersWithSpaces>38025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2022-09-16T05:12:00Z</dcterms:created>
  <dcterms:modified xsi:type="dcterms:W3CDTF">2022-09-16T05:12:00Z</dcterms:modified>
</cp:coreProperties>
</file>