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AF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43EE6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143EE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43E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43E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143EE6" w:rsidRPr="00143EE6" w:rsidRDefault="007827A4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10</w:t>
      </w:r>
      <w:r w:rsidR="00616007">
        <w:rPr>
          <w:rFonts w:ascii="Times New Roman" w:hAnsi="Times New Roman" w:cs="Times New Roman"/>
          <w:sz w:val="28"/>
          <w:szCs w:val="28"/>
        </w:rPr>
        <w:t>.04</w:t>
      </w:r>
      <w:r w:rsidR="00143EE6" w:rsidRPr="00143EE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EE6" w:rsidRPr="00143EE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8B050A">
        <w:rPr>
          <w:rFonts w:ascii="Times New Roman" w:hAnsi="Times New Roman" w:cs="Times New Roman"/>
          <w:sz w:val="28"/>
          <w:szCs w:val="28"/>
        </w:rPr>
        <w:t>-п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Село </w:t>
      </w:r>
      <w:proofErr w:type="spellStart"/>
      <w:r w:rsidRPr="00143EE6"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378B0">
        <w:rPr>
          <w:rFonts w:ascii="Times New Roman" w:hAnsi="Times New Roman" w:cs="Times New Roman"/>
          <w:sz w:val="28"/>
          <w:szCs w:val="28"/>
        </w:rPr>
        <w:t xml:space="preserve">за </w:t>
      </w:r>
      <w:r w:rsidR="007827A4">
        <w:rPr>
          <w:rFonts w:ascii="Times New Roman" w:hAnsi="Times New Roman" w:cs="Times New Roman"/>
          <w:sz w:val="28"/>
          <w:szCs w:val="28"/>
        </w:rPr>
        <w:t>первый  квартал 2024</w:t>
      </w:r>
      <w:r w:rsidRPr="00143E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EE6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муниципального обра</w:t>
      </w:r>
      <w:r w:rsidR="00EC1743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EC1743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EC1743">
        <w:rPr>
          <w:rFonts w:ascii="Times New Roman" w:hAnsi="Times New Roman" w:cs="Times New Roman"/>
          <w:sz w:val="28"/>
          <w:szCs w:val="28"/>
        </w:rPr>
        <w:t xml:space="preserve"> сельсовет за 1</w:t>
      </w:r>
      <w:r w:rsidR="007827A4">
        <w:rPr>
          <w:rFonts w:ascii="Times New Roman" w:hAnsi="Times New Roman" w:cs="Times New Roman"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7827A4">
        <w:rPr>
          <w:rFonts w:ascii="Times New Roman" w:hAnsi="Times New Roman" w:cs="Times New Roman"/>
          <w:sz w:val="28"/>
          <w:szCs w:val="28"/>
        </w:rPr>
        <w:t>3345,1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расходам в сумме</w:t>
      </w:r>
      <w:r w:rsidR="00EF6D46">
        <w:rPr>
          <w:rFonts w:ascii="Times New Roman" w:hAnsi="Times New Roman" w:cs="Times New Roman"/>
          <w:sz w:val="28"/>
          <w:szCs w:val="28"/>
        </w:rPr>
        <w:t xml:space="preserve"> </w:t>
      </w:r>
      <w:r w:rsidR="007827A4">
        <w:rPr>
          <w:rFonts w:ascii="Times New Roman" w:hAnsi="Times New Roman" w:cs="Times New Roman"/>
          <w:sz w:val="28"/>
          <w:szCs w:val="28"/>
        </w:rPr>
        <w:t>2977,4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31DC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31D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DC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31DCA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</w:t>
      </w:r>
      <w:r w:rsidR="007827A4">
        <w:rPr>
          <w:rFonts w:ascii="Times New Roman" w:hAnsi="Times New Roman" w:cs="Times New Roman"/>
          <w:sz w:val="28"/>
          <w:szCs w:val="28"/>
        </w:rPr>
        <w:t>367,7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показателями по доходам, расходам, источникам внутреннего финансировани</w:t>
      </w:r>
      <w:r w:rsidR="00616007">
        <w:rPr>
          <w:rFonts w:ascii="Times New Roman" w:hAnsi="Times New Roman" w:cs="Times New Roman"/>
          <w:sz w:val="28"/>
          <w:szCs w:val="28"/>
        </w:rPr>
        <w:t>я дефицита ме</w:t>
      </w:r>
      <w:r w:rsidR="007827A4">
        <w:rPr>
          <w:rFonts w:ascii="Times New Roman" w:hAnsi="Times New Roman" w:cs="Times New Roman"/>
          <w:sz w:val="28"/>
          <w:szCs w:val="28"/>
        </w:rPr>
        <w:t>стного бюджета за 1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831DCA">
        <w:rPr>
          <w:rFonts w:ascii="Times New Roman" w:hAnsi="Times New Roman" w:cs="Times New Roman"/>
          <w:sz w:val="28"/>
          <w:szCs w:val="28"/>
        </w:rPr>
        <w:t>ю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направить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Контрольно-счетную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</w:t>
      </w:r>
      <w:r w:rsidR="00EF6D4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EF6D4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Т.А. Хасанов</w:t>
      </w:r>
    </w:p>
    <w:p w:rsidR="00C10C9E" w:rsidRDefault="00C10C9E" w:rsidP="00C10C9E">
      <w:pPr>
        <w:jc w:val="right"/>
        <w:rPr>
          <w:rFonts w:ascii="Arial" w:hAnsi="Arial" w:cs="Arial"/>
        </w:rPr>
        <w:sectPr w:rsidR="00C10C9E" w:rsidSect="00892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C9E" w:rsidRDefault="00C10C9E" w:rsidP="00C10C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C10C9E" w:rsidRDefault="00C10C9E" w:rsidP="00C10C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№52-п от 10.04.2024 г. </w:t>
      </w: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C10C9E" w:rsidTr="00C10C9E">
        <w:trPr>
          <w:trHeight w:val="25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rPr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апреля 2024 г.</w:t>
            </w: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01.04.2024</w:t>
            </w:r>
          </w:p>
        </w:tc>
      </w:tr>
      <w:tr w:rsidR="00C10C9E" w:rsidTr="00C10C9E">
        <w:trPr>
          <w:trHeight w:val="22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46757932</w:t>
            </w:r>
          </w:p>
        </w:tc>
      </w:tr>
      <w:tr w:rsidR="00C10C9E" w:rsidTr="00C10C9E">
        <w:trPr>
          <w:trHeight w:val="893"/>
        </w:trPr>
        <w:tc>
          <w:tcPr>
            <w:tcW w:w="7500" w:type="dxa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Беловское</w:t>
            </w: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53640404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64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212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32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308"/>
        </w:trPr>
        <w:tc>
          <w:tcPr>
            <w:tcW w:w="14140" w:type="dxa"/>
            <w:gridSpan w:val="6"/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16 151 620,00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3 345 141,95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12 806 478,05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4 396 142,00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1 216 704,34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3 179 437,66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579 778,43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992 221,57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579 778,43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992 221,57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575 900,78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984 099,22</w:t>
            </w:r>
          </w:p>
        </w:tc>
      </w:tr>
      <w:tr w:rsidR="00C10C9E" w:rsidTr="00C10C9E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соответствующему платежу, в том числе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575 900,78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984 099,22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11 729,55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11 729,55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333 790,35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978 769,65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333 790,35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978 769,65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163 652,36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520 897,64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163 652,36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520 897,64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2 398,99</w:t>
            </w:r>
          </w:p>
        </w:tc>
      </w:tr>
      <w:tr w:rsidR="00C10C9E" w:rsidTr="00C10C9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2 398,99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186 651,81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523 158,19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186 651,81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523 158,19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-85 060,00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-17 374,83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-67 685,17</w:t>
            </w:r>
          </w:p>
        </w:tc>
      </w:tr>
      <w:tr w:rsidR="00C10C9E" w:rsidTr="00C10C9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-85 060,00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-17 374,83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-67 685,17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201 035,56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818 964,44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211 851,31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211 851,31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211 851,31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192 886,87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607 113,13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79 781,25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190 218,75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79 781,25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190 218,75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79 781,25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190 218,75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113 105,62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416 894,38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113 105,62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416 894,38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113 105,62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416 894,38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364 582,00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364 582,00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364 582,00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164 582,00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11 755 478,00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2 128 437,61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9 627 040,39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11 755 478,00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2 138 550,00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9 616 928,00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7 205 578,00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5 105 578,00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4 437 500,00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4 437 500,00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642 778,00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642 778,00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4 395 700,00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905 700,00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905 700,00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-10 112,39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000 20805000100000150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-10 112,39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10C9E" w:rsidRDefault="00C10C9E" w:rsidP="00C10C9E">
      <w:pPr>
        <w:jc w:val="right"/>
        <w:rPr>
          <w:lang w:eastAsia="en-US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C10C9E" w:rsidTr="00C10C9E">
        <w:trPr>
          <w:trHeight w:val="308"/>
        </w:trPr>
        <w:tc>
          <w:tcPr>
            <w:tcW w:w="14820" w:type="dxa"/>
            <w:gridSpan w:val="6"/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</w:tr>
      <w:tr w:rsidR="00C10C9E" w:rsidTr="00C10C9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17 133 372,83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2 977 356,47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14 156 016,36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5 313 026,80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1 252 199,94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4 060 826,86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262 347,62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1 007 652,38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201 495,87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778 504,13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60 851,75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229 148,25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3 836 465,80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852 708,68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2 983 757,12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3 836 465,80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852 708,68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2 983 757,12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3 836 465,80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852 708,68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2 983 757,12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3 836 465,80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852 708,68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2 983 757,12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3 166 465,80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714 411,21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2 452 054,59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503 048,67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1 906 951,33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503 048,67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1 906 951,33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386 366,11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1 503 633,89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116 682,56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403 317,44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748 969,80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203 866,54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545 103,26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748 969,80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203 866,54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545 103,26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256 662,02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212 191,74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266 953,00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80 406,40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186 546,60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225 354,78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78 989,86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146 364,92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 (расходы по оплате труда работников ОМСУ)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138 297,47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531 702,53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138 297,47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531 702,53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000 0104 4240110022 120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138 297,47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531 702,53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000 0104 4240110022 121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106 219,26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423 780,74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000 0104 4240110022 129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32 078,21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107 921,79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39 417,36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115 650,00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29 608,32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88 891,68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26 758,32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  <w:bookmarkStart w:id="0" w:name="_GoBack"/>
        <w:bookmarkEnd w:id="0"/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"Обеспечение безопасности жизнедеятельности населения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188 787,50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5 590 705,18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858 932,71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4 731 772,47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5 502 805,18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4 681 772,47</w:t>
            </w:r>
          </w:p>
        </w:tc>
      </w:tr>
      <w:tr w:rsidR="00C10C9E" w:rsidTr="00C10C9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транспортной сети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5 502 805,18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4 681 772,47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3 322 014,18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2 500 981,47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3 322 014,18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2 500 981,47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346 639,00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1 442 968,61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740 968,61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1 442 968,61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740 968,61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1 442 968,61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740 968,61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1 442 968,61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740 968,61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403 271,86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403 271,86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403 271,86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487 304,57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119 032,71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368 271,86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405П5S1713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405П5S1713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405П5S1713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405П5S1713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2 180 791,00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"Развитие системы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000 0412 4240690020 000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000 0412 4240690020 200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000 0412 4240690020 240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000 0412 4240690020 244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3 551 558,60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142 702,95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3 408 855,65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"Жилищно-коммунальное хозяйство и благоустройство территорий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444 795,07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372 015,60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294 795,07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3 029 543,00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2 964 060,58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1 735 683,00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1 670 200,58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253 631,58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"Жилищно-коммунальное хозяйство и благоустройство территорий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253 631,58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213 631,58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213 631,58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213 631,58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213 631,58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425П5S1712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425П5S1712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425П5S1712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425П5S1712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1 416 569,00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"Комплексное развитие сельской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49401L5760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49401L5760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49401L5760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49401L5760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1 293 860,00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1 582 706,26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1 582 706,26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1 582 706,26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1 582 706,26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"Развитие сфер культуры и спорта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1 582 706,26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523 706,26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523 706,26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743 882,25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220 175,99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523 706,26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319 778,72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233 662,72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423 603,53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133 559,99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290 043,54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1 059 000,00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67 417,62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-981 752,83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367 785,48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10C9E" w:rsidRDefault="00C10C9E" w:rsidP="00C10C9E">
      <w:pPr>
        <w:jc w:val="right"/>
        <w:rPr>
          <w:lang w:eastAsia="en-US"/>
        </w:rPr>
      </w:pPr>
    </w:p>
    <w:p w:rsidR="00C10C9E" w:rsidRDefault="00C10C9E" w:rsidP="00C10C9E">
      <w:pPr>
        <w:jc w:val="right"/>
      </w:pPr>
    </w:p>
    <w:p w:rsidR="00C10C9E" w:rsidRDefault="00C10C9E" w:rsidP="00C10C9E">
      <w:pPr>
        <w:jc w:val="right"/>
      </w:pPr>
    </w:p>
    <w:p w:rsidR="00C10C9E" w:rsidRDefault="00C10C9E" w:rsidP="00C10C9E">
      <w:pPr>
        <w:jc w:val="right"/>
      </w:pPr>
    </w:p>
    <w:p w:rsidR="00C10C9E" w:rsidRDefault="00C10C9E" w:rsidP="00C10C9E">
      <w:pPr>
        <w:jc w:val="right"/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C10C9E" w:rsidTr="00C10C9E">
        <w:trPr>
          <w:trHeight w:val="308"/>
        </w:trPr>
        <w:tc>
          <w:tcPr>
            <w:tcW w:w="14520" w:type="dxa"/>
            <w:gridSpan w:val="6"/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21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  <w:tc>
          <w:tcPr>
            <w:tcW w:w="1420" w:type="dxa"/>
            <w:vAlign w:val="center"/>
            <w:hideMark/>
          </w:tcPr>
          <w:p w:rsidR="00C10C9E" w:rsidRDefault="00C10C9E">
            <w:pPr>
              <w:spacing w:after="0"/>
              <w:rPr>
                <w:lang w:eastAsia="en-US"/>
              </w:rPr>
            </w:pPr>
          </w:p>
        </w:tc>
      </w:tr>
      <w:tr w:rsidR="00C10C9E" w:rsidTr="00C10C9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981 752,83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-367 785,48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1 349 538,31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981 752,83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-367 785,48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1 349 538,31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981 752,83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-367 785,48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1 349 538,31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-16 151 620,00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-3 440 497,28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-16 151 620,00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-3 440 497,28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-16 151 620,00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-3 440 497,28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-16 151 620,00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-3 440 497,28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17 133 372,83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3 072 711,80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17 133 372,83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3 072 711,80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17 133 372,83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3 072 711,80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10C9E" w:rsidTr="00C10C9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E" w:rsidRDefault="00C10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17 133 372,83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3 072 711,80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0C9E" w:rsidRDefault="00C10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10C9E" w:rsidRPr="00143EE6" w:rsidRDefault="00C10C9E" w:rsidP="00143EE6">
      <w:pPr>
        <w:rPr>
          <w:rFonts w:ascii="Times New Roman" w:hAnsi="Times New Roman" w:cs="Times New Roman"/>
          <w:sz w:val="28"/>
          <w:szCs w:val="28"/>
        </w:rPr>
      </w:pPr>
    </w:p>
    <w:sectPr w:rsidR="00C10C9E" w:rsidRPr="00143EE6" w:rsidSect="00C10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6"/>
    <w:rsid w:val="00143EE6"/>
    <w:rsid w:val="00282F35"/>
    <w:rsid w:val="002E319F"/>
    <w:rsid w:val="003E444F"/>
    <w:rsid w:val="0061094E"/>
    <w:rsid w:val="00616007"/>
    <w:rsid w:val="006A4BBA"/>
    <w:rsid w:val="00701F98"/>
    <w:rsid w:val="00703CE4"/>
    <w:rsid w:val="00722CD4"/>
    <w:rsid w:val="007326DA"/>
    <w:rsid w:val="007827A4"/>
    <w:rsid w:val="00831DCA"/>
    <w:rsid w:val="008924AF"/>
    <w:rsid w:val="008B050A"/>
    <w:rsid w:val="00A378B0"/>
    <w:rsid w:val="00C10C9E"/>
    <w:rsid w:val="00EC1743"/>
    <w:rsid w:val="00E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C9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0C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10C9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10C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10C9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0C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9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C10C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10C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10C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10C9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10C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10C9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10C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10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10C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10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C9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0C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10C9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10C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10C9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0C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9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C10C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10C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10C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10C9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10C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10C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10C9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10C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10C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10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10C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10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Беловка</dc:creator>
  <cp:lastModifiedBy>adm</cp:lastModifiedBy>
  <cp:revision>15</cp:revision>
  <cp:lastPrinted>2024-04-10T04:24:00Z</cp:lastPrinted>
  <dcterms:created xsi:type="dcterms:W3CDTF">2022-11-18T03:43:00Z</dcterms:created>
  <dcterms:modified xsi:type="dcterms:W3CDTF">2024-04-10T04:24:00Z</dcterms:modified>
</cp:coreProperties>
</file>