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 02. 04.2018 г.</w:t>
      </w:r>
      <w:r w:rsidR="0086458C">
        <w:rPr>
          <w:sz w:val="28"/>
          <w:szCs w:val="28"/>
        </w:rPr>
        <w:t xml:space="preserve"> </w:t>
      </w:r>
      <w:r>
        <w:rPr>
          <w:sz w:val="28"/>
          <w:szCs w:val="28"/>
        </w:rPr>
        <w:t>№ 4-р</w:t>
      </w: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      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/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21.07.2014 г №209-ФЗ «О государственной информационной системе жилищно-коммунального хозяйства»:</w:t>
      </w: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 1.Возложить обязанности по размещению сведений  ГИС ЖКХ  на </w:t>
      </w:r>
      <w:proofErr w:type="spellStart"/>
      <w:r>
        <w:rPr>
          <w:sz w:val="28"/>
          <w:szCs w:val="28"/>
        </w:rPr>
        <w:t>Погадаеву</w:t>
      </w:r>
      <w:proofErr w:type="spellEnd"/>
      <w:r>
        <w:rPr>
          <w:sz w:val="28"/>
          <w:szCs w:val="28"/>
        </w:rPr>
        <w:t xml:space="preserve"> Наталью Николаевн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специалиста 2категории  администрации Беловского сельсовета.</w:t>
      </w: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>2.Распоряжение вступает в силу со дня его подписания.</w:t>
      </w: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8"/>
          <w:szCs w:val="28"/>
        </w:rPr>
      </w:pPr>
      <w:r>
        <w:rPr>
          <w:sz w:val="28"/>
          <w:szCs w:val="28"/>
        </w:rPr>
        <w:t xml:space="preserve">Глава  Беловского сельсовета                                    В.Н.Акулов   </w:t>
      </w: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8"/>
          <w:szCs w:val="28"/>
        </w:rPr>
      </w:pPr>
    </w:p>
    <w:p w:rsidR="00CF7B3F" w:rsidRDefault="00CF7B3F" w:rsidP="00CF7B3F">
      <w:pPr>
        <w:rPr>
          <w:sz w:val="22"/>
          <w:szCs w:val="22"/>
        </w:rPr>
      </w:pPr>
      <w:r>
        <w:rPr>
          <w:sz w:val="22"/>
          <w:szCs w:val="22"/>
        </w:rPr>
        <w:t>Разослано: прокуратура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 дело ,администрацию</w:t>
      </w:r>
    </w:p>
    <w:p w:rsidR="001C517D" w:rsidRDefault="001C517D"/>
    <w:sectPr w:rsidR="001C517D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3F"/>
    <w:rsid w:val="001C517D"/>
    <w:rsid w:val="00487E1D"/>
    <w:rsid w:val="0086458C"/>
    <w:rsid w:val="00BB2C47"/>
    <w:rsid w:val="00BE736A"/>
    <w:rsid w:val="00C56B8B"/>
    <w:rsid w:val="00C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2018-04-04T04:03:00Z</cp:lastPrinted>
  <dcterms:created xsi:type="dcterms:W3CDTF">2018-04-04T03:52:00Z</dcterms:created>
  <dcterms:modified xsi:type="dcterms:W3CDTF">2018-04-04T04:05:00Z</dcterms:modified>
</cp:coreProperties>
</file>