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503"/>
        <w:gridCol w:w="4677"/>
      </w:tblGrid>
      <w:tr w:rsidR="00E65780" w:rsidRPr="00833119">
        <w:trPr>
          <w:trHeight w:val="3118"/>
        </w:trPr>
        <w:tc>
          <w:tcPr>
            <w:tcW w:w="4503" w:type="dxa"/>
          </w:tcPr>
          <w:p w:rsidR="00E65780" w:rsidRPr="00833119" w:rsidRDefault="00E65780" w:rsidP="00FD51E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       Администрация </w:t>
            </w:r>
          </w:p>
          <w:p w:rsidR="00E65780" w:rsidRPr="00833119" w:rsidRDefault="00E65780" w:rsidP="00FD51E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</w:t>
            </w:r>
          </w:p>
          <w:p w:rsidR="00E65780" w:rsidRPr="00833119" w:rsidRDefault="00E65780" w:rsidP="00FD51E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Беловский сельсовет</w:t>
            </w:r>
          </w:p>
          <w:p w:rsidR="00E65780" w:rsidRPr="00833119" w:rsidRDefault="00E65780" w:rsidP="00FD51E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 Сакмарского района</w:t>
            </w:r>
          </w:p>
          <w:p w:rsidR="00E65780" w:rsidRPr="00833119" w:rsidRDefault="00E65780" w:rsidP="00FD51E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Оренбургской области</w:t>
            </w:r>
          </w:p>
          <w:p w:rsidR="00E65780" w:rsidRPr="00833119" w:rsidRDefault="00E65780" w:rsidP="00FD51E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ПОСТАНОВЛЕНИЕ</w:t>
            </w:r>
          </w:p>
          <w:p w:rsidR="00E65780" w:rsidRPr="00833119" w:rsidRDefault="00E65780" w:rsidP="00FD51E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  от 09 июля  2014 г. № 39-п       </w:t>
            </w:r>
          </w:p>
          <w:p w:rsidR="00E65780" w:rsidRPr="00833119" w:rsidRDefault="00E65780" w:rsidP="00FD51E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      с. </w:t>
            </w:r>
            <w:proofErr w:type="spellStart"/>
            <w:r w:rsidRPr="00833119"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77" w:type="dxa"/>
          </w:tcPr>
          <w:p w:rsidR="00E65780" w:rsidRPr="00833119" w:rsidRDefault="00E65780" w:rsidP="00FD51E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80" w:rsidRPr="00833119">
        <w:trPr>
          <w:trHeight w:val="1024"/>
        </w:trPr>
        <w:tc>
          <w:tcPr>
            <w:tcW w:w="9180" w:type="dxa"/>
            <w:gridSpan w:val="2"/>
          </w:tcPr>
          <w:p w:rsidR="00E65780" w:rsidRPr="00833119" w:rsidRDefault="00E65780" w:rsidP="00FD5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gramStart"/>
            <w:r w:rsidRPr="00833119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780" w:rsidRPr="00833119" w:rsidRDefault="00E65780" w:rsidP="00FD5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 о рассмотрении обращения </w:t>
            </w:r>
          </w:p>
          <w:p w:rsidR="00E65780" w:rsidRPr="00833119" w:rsidRDefault="00E65780" w:rsidP="00FD5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администрации </w:t>
            </w:r>
            <w:proofErr w:type="gramStart"/>
            <w:r w:rsidRPr="0083311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E65780" w:rsidRPr="00833119" w:rsidRDefault="00E65780" w:rsidP="00FD5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>образования Беловский сельсовет»</w:t>
            </w:r>
          </w:p>
        </w:tc>
      </w:tr>
    </w:tbl>
    <w:p w:rsidR="00E65780" w:rsidRPr="00833119" w:rsidRDefault="00E65780" w:rsidP="00B633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B63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 мая 2006 г. № 59-ФЗ «О порядке рассмотрения обращений граждан Российской Федерации» и постановлением Правительства Оренбургской области от 12.12.2007 года № 428-п «Об утверждении административного регламента  рассмотрения обращений граждан в Правительстве Оренбургской области»:</w:t>
      </w:r>
    </w:p>
    <w:p w:rsidR="00E65780" w:rsidRPr="00833119" w:rsidRDefault="00E65780" w:rsidP="00B633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B63309">
      <w:pPr>
        <w:pStyle w:val="a5"/>
        <w:numPr>
          <w:ilvl w:val="0"/>
          <w:numId w:val="29"/>
        </w:numPr>
        <w:spacing w:after="0" w:line="240" w:lineRule="auto"/>
        <w:ind w:left="142" w:firstLine="263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 xml:space="preserve">Утвердить  административный регламент «О рассмотрении обращений граждан в администрации муниципального  образования Беловский сельсовет», </w:t>
      </w:r>
      <w:proofErr w:type="gramStart"/>
      <w:r w:rsidRPr="0083311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33119">
        <w:rPr>
          <w:rFonts w:ascii="Times New Roman" w:hAnsi="Times New Roman" w:cs="Times New Roman"/>
          <w:sz w:val="28"/>
          <w:szCs w:val="28"/>
        </w:rPr>
        <w:t>.</w:t>
      </w:r>
    </w:p>
    <w:p w:rsidR="00E65780" w:rsidRPr="00833119" w:rsidRDefault="00E65780" w:rsidP="00BC496C">
      <w:pPr>
        <w:pStyle w:val="a3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2.</w:t>
      </w:r>
      <w:proofErr w:type="gramStart"/>
      <w:r w:rsidRPr="00833119">
        <w:rPr>
          <w:rStyle w:val="FontStyle18"/>
          <w:sz w:val="28"/>
          <w:szCs w:val="28"/>
        </w:rPr>
        <w:t>Разместить</w:t>
      </w:r>
      <w:proofErr w:type="gramEnd"/>
      <w:r w:rsidRPr="00833119">
        <w:rPr>
          <w:rStyle w:val="FontStyle18"/>
          <w:sz w:val="28"/>
          <w:szCs w:val="28"/>
        </w:rPr>
        <w:t xml:space="preserve"> данное постановление  в  местах для обнародования (на информационном стенде с. </w:t>
      </w:r>
      <w:proofErr w:type="spellStart"/>
      <w:r w:rsidRPr="00833119">
        <w:rPr>
          <w:rStyle w:val="FontStyle18"/>
          <w:sz w:val="28"/>
          <w:szCs w:val="28"/>
        </w:rPr>
        <w:t>Беловка</w:t>
      </w:r>
      <w:proofErr w:type="spellEnd"/>
      <w:r w:rsidRPr="00833119">
        <w:rPr>
          <w:rStyle w:val="FontStyle18"/>
          <w:sz w:val="28"/>
          <w:szCs w:val="28"/>
        </w:rPr>
        <w:t>) постановлений администрации сельсовета и  решений Совета депутатов  муниципального образования  Беловский сельсовет Сакмарского района Оренбургской области.</w:t>
      </w:r>
    </w:p>
    <w:p w:rsidR="00E65780" w:rsidRPr="00833119" w:rsidRDefault="00E65780" w:rsidP="00B63309">
      <w:pPr>
        <w:pStyle w:val="a5"/>
        <w:numPr>
          <w:ilvl w:val="0"/>
          <w:numId w:val="28"/>
        </w:numPr>
        <w:suppressAutoHyphens/>
        <w:spacing w:after="0" w:line="20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1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1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</w:p>
    <w:p w:rsidR="00E65780" w:rsidRPr="00833119" w:rsidRDefault="00E65780" w:rsidP="00FD2398">
      <w:pPr>
        <w:pStyle w:val="a5"/>
        <w:suppressAutoHyphens/>
        <w:spacing w:after="0" w:line="2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>на  главу муниципального образования Беловский сельсовет</w:t>
      </w:r>
    </w:p>
    <w:p w:rsidR="00E65780" w:rsidRPr="00833119" w:rsidRDefault="00E65780" w:rsidP="00FD2398">
      <w:pPr>
        <w:pStyle w:val="a5"/>
        <w:suppressAutoHyphens/>
        <w:spacing w:after="0" w:line="2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>Акулова В.Н.</w:t>
      </w:r>
    </w:p>
    <w:p w:rsidR="00E65780" w:rsidRPr="00833119" w:rsidRDefault="00E65780" w:rsidP="00643603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 xml:space="preserve">     4.  Постановление вступает в силу с момента его обнародования.</w:t>
      </w:r>
    </w:p>
    <w:p w:rsidR="00E65780" w:rsidRPr="00833119" w:rsidRDefault="00E65780" w:rsidP="00B6330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B6330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B6330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B6330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B633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E65780" w:rsidRPr="00833119" w:rsidRDefault="00E65780" w:rsidP="00B633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5780" w:rsidRPr="00833119" w:rsidRDefault="00E65780" w:rsidP="00B633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 xml:space="preserve">Беловский сельсовет                                                    В.Н. Акулов                                                       </w:t>
      </w:r>
    </w:p>
    <w:p w:rsidR="00E65780" w:rsidRPr="00833119" w:rsidRDefault="00E65780" w:rsidP="00B633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B633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833119">
      <w:pPr>
        <w:pStyle w:val="a3"/>
        <w:spacing w:after="0"/>
        <w:jc w:val="both"/>
        <w:rPr>
          <w:rStyle w:val="FontStyle18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ab/>
      </w:r>
      <w:r w:rsidRPr="00833119">
        <w:rPr>
          <w:rStyle w:val="FontStyle18"/>
          <w:sz w:val="28"/>
          <w:szCs w:val="28"/>
        </w:rPr>
        <w:t xml:space="preserve"> </w:t>
      </w:r>
    </w:p>
    <w:p w:rsidR="00833119" w:rsidRDefault="00E65780" w:rsidP="00C61D6F">
      <w:pPr>
        <w:pStyle w:val="Style1"/>
        <w:widowControl/>
        <w:tabs>
          <w:tab w:val="left" w:pos="1701"/>
        </w:tabs>
        <w:ind w:right="1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                                                                                     </w:t>
      </w:r>
    </w:p>
    <w:p w:rsidR="00E65780" w:rsidRPr="00833119" w:rsidRDefault="00E65780" w:rsidP="00833119">
      <w:pPr>
        <w:pStyle w:val="Style1"/>
        <w:widowControl/>
        <w:tabs>
          <w:tab w:val="left" w:pos="1701"/>
        </w:tabs>
        <w:ind w:right="10"/>
        <w:jc w:val="righ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lastRenderedPageBreak/>
        <w:t xml:space="preserve">  Приложение</w:t>
      </w:r>
    </w:p>
    <w:p w:rsidR="00E65780" w:rsidRPr="00833119" w:rsidRDefault="00E65780" w:rsidP="00833119">
      <w:pPr>
        <w:pStyle w:val="Style1"/>
        <w:widowControl/>
        <w:tabs>
          <w:tab w:val="left" w:pos="1701"/>
        </w:tabs>
        <w:ind w:right="10"/>
        <w:jc w:val="righ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E65780" w:rsidRPr="00833119" w:rsidRDefault="00E65780" w:rsidP="00833119">
      <w:pPr>
        <w:pStyle w:val="Style1"/>
        <w:widowControl/>
        <w:tabs>
          <w:tab w:val="left" w:pos="1701"/>
        </w:tabs>
        <w:ind w:right="10"/>
        <w:jc w:val="righ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                                                                    муниципального образования</w:t>
      </w:r>
    </w:p>
    <w:p w:rsidR="00E65780" w:rsidRPr="00833119" w:rsidRDefault="00E65780" w:rsidP="00833119">
      <w:pPr>
        <w:pStyle w:val="Style1"/>
        <w:widowControl/>
        <w:tabs>
          <w:tab w:val="left" w:pos="1701"/>
        </w:tabs>
        <w:ind w:right="10"/>
        <w:jc w:val="righ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                                                                    Беловский сельсовет</w:t>
      </w:r>
    </w:p>
    <w:p w:rsidR="00E65780" w:rsidRPr="00833119" w:rsidRDefault="00E65780" w:rsidP="00833119">
      <w:pPr>
        <w:pStyle w:val="Style1"/>
        <w:widowControl/>
        <w:tabs>
          <w:tab w:val="left" w:pos="1701"/>
        </w:tabs>
        <w:ind w:right="10"/>
        <w:jc w:val="righ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                                                                    № 39-п от «09» июля 2014г.</w:t>
      </w:r>
    </w:p>
    <w:p w:rsidR="00E65780" w:rsidRPr="00833119" w:rsidRDefault="00E65780" w:rsidP="00833119">
      <w:pPr>
        <w:pStyle w:val="Style1"/>
        <w:widowControl/>
        <w:tabs>
          <w:tab w:val="left" w:pos="1701"/>
        </w:tabs>
        <w:ind w:right="10"/>
        <w:jc w:val="righ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                                                            </w:t>
      </w:r>
    </w:p>
    <w:p w:rsidR="00E65780" w:rsidRPr="00833119" w:rsidRDefault="00E65780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</w:t>
      </w:r>
    </w:p>
    <w:p w:rsidR="00E65780" w:rsidRPr="00833119" w:rsidRDefault="00E65780" w:rsidP="000B60D2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</w:t>
      </w:r>
    </w:p>
    <w:p w:rsidR="00E65780" w:rsidRPr="00833119" w:rsidRDefault="00E65780" w:rsidP="000C53D5">
      <w:pPr>
        <w:pStyle w:val="Style1"/>
        <w:widowControl/>
        <w:tabs>
          <w:tab w:val="left" w:pos="1701"/>
        </w:tabs>
        <w:ind w:right="10"/>
        <w:jc w:val="center"/>
        <w:rPr>
          <w:rStyle w:val="FontStyle17"/>
          <w:b w:val="0"/>
          <w:bCs w:val="0"/>
          <w:sz w:val="28"/>
          <w:szCs w:val="28"/>
        </w:rPr>
      </w:pPr>
      <w:r w:rsidRPr="00833119">
        <w:rPr>
          <w:rStyle w:val="FontStyle19"/>
          <w:b w:val="0"/>
          <w:bCs w:val="0"/>
          <w:sz w:val="28"/>
          <w:szCs w:val="28"/>
        </w:rPr>
        <w:t>Административный регламент рассмотрения обращений граждан    в администрации муниципального образования Беловский сельсовет</w:t>
      </w:r>
    </w:p>
    <w:p w:rsidR="00E65780" w:rsidRPr="00833119" w:rsidRDefault="00E65780" w:rsidP="000B60D2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0B60D2">
      <w:pPr>
        <w:pStyle w:val="Style4"/>
        <w:widowControl/>
        <w:spacing w:before="67" w:line="240" w:lineRule="auto"/>
        <w:rPr>
          <w:rStyle w:val="FontStyle19"/>
          <w:b w:val="0"/>
          <w:bCs w:val="0"/>
          <w:sz w:val="28"/>
          <w:szCs w:val="28"/>
        </w:rPr>
      </w:pPr>
      <w:r w:rsidRPr="00833119">
        <w:rPr>
          <w:rStyle w:val="FontStyle19"/>
          <w:b w:val="0"/>
          <w:bCs w:val="0"/>
          <w:sz w:val="28"/>
          <w:szCs w:val="28"/>
        </w:rPr>
        <w:t>I. Общие положения</w:t>
      </w:r>
    </w:p>
    <w:p w:rsidR="00E65780" w:rsidRPr="00833119" w:rsidRDefault="00E65780" w:rsidP="000B60D2">
      <w:pPr>
        <w:pStyle w:val="Style8"/>
        <w:widowControl/>
        <w:numPr>
          <w:ilvl w:val="0"/>
          <w:numId w:val="1"/>
        </w:numPr>
        <w:tabs>
          <w:tab w:val="left" w:pos="1128"/>
        </w:tabs>
        <w:spacing w:before="437" w:line="322" w:lineRule="exact"/>
        <w:ind w:right="14"/>
        <w:rPr>
          <w:rStyle w:val="FontStyle18"/>
          <w:sz w:val="28"/>
          <w:szCs w:val="28"/>
        </w:rPr>
      </w:pPr>
      <w:proofErr w:type="gramStart"/>
      <w:r w:rsidRPr="00833119">
        <w:rPr>
          <w:rStyle w:val="FontStyle18"/>
          <w:sz w:val="28"/>
          <w:szCs w:val="28"/>
        </w:rPr>
        <w:t xml:space="preserve">Административный регламент рассмотрения обращений граждан </w:t>
      </w:r>
      <w:r w:rsidRPr="00833119">
        <w:rPr>
          <w:rStyle w:val="FontStyle21"/>
          <w:sz w:val="28"/>
          <w:szCs w:val="28"/>
        </w:rPr>
        <w:t xml:space="preserve">в </w:t>
      </w:r>
      <w:r w:rsidRPr="00833119">
        <w:rPr>
          <w:rStyle w:val="FontStyle18"/>
          <w:sz w:val="28"/>
          <w:szCs w:val="28"/>
        </w:rPr>
        <w:t>администрации муниципального образования  Беловский сельсовет (далее - административный регламент) устанавливает основные требования к организации работы администрации Беловского сельсовета с обращениями граждан в соответствии с Федеральным законом от 2 мая 2006 года N 59-ФЗ и Постановлением Правительства Оренбургской области от 12.12.2007г. № 428-п "О порядке рассмотрения обращений граждан Российской Федерации".</w:t>
      </w:r>
      <w:proofErr w:type="gramEnd"/>
    </w:p>
    <w:p w:rsidR="00E65780" w:rsidRPr="00833119" w:rsidRDefault="00E65780" w:rsidP="000B60D2">
      <w:pPr>
        <w:pStyle w:val="Style8"/>
        <w:widowControl/>
        <w:numPr>
          <w:ilvl w:val="0"/>
          <w:numId w:val="1"/>
        </w:numPr>
        <w:tabs>
          <w:tab w:val="left" w:pos="1128"/>
        </w:tabs>
        <w:spacing w:line="322" w:lineRule="exact"/>
        <w:ind w:right="14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В администрации Беловского сельсовета рассматриваются обращения граждан по вопросам, находящимся в ведении муниципального образования сельсовета </w:t>
      </w:r>
      <w:r w:rsidRPr="00833119">
        <w:rPr>
          <w:rStyle w:val="FontStyle21"/>
          <w:sz w:val="28"/>
          <w:szCs w:val="28"/>
        </w:rPr>
        <w:t xml:space="preserve">в </w:t>
      </w:r>
      <w:r w:rsidRPr="00833119">
        <w:rPr>
          <w:rStyle w:val="FontStyle18"/>
          <w:sz w:val="28"/>
          <w:szCs w:val="28"/>
        </w:rPr>
        <w:t>соответствии с Конституцией Российской Федерации, международными договорами, федеральным и областным законодательством.</w:t>
      </w:r>
    </w:p>
    <w:p w:rsidR="00E65780" w:rsidRPr="00833119" w:rsidRDefault="00E65780" w:rsidP="000B60D2">
      <w:pPr>
        <w:pStyle w:val="Style8"/>
        <w:widowControl/>
        <w:numPr>
          <w:ilvl w:val="0"/>
          <w:numId w:val="2"/>
        </w:numPr>
        <w:tabs>
          <w:tab w:val="left" w:pos="1162"/>
        </w:tabs>
        <w:spacing w:before="5" w:line="322" w:lineRule="exact"/>
        <w:ind w:firstLine="80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Поступившие письма рассматриваются главой сельсовета, </w:t>
      </w:r>
      <w:r w:rsidRPr="00833119">
        <w:rPr>
          <w:rStyle w:val="FontStyle18"/>
          <w:color w:val="4F81BD"/>
          <w:sz w:val="28"/>
          <w:szCs w:val="28"/>
        </w:rPr>
        <w:t>заместителем  главы администрации сельсовета</w:t>
      </w:r>
      <w:r w:rsidRPr="00833119">
        <w:rPr>
          <w:rStyle w:val="FontStyle18"/>
          <w:sz w:val="28"/>
          <w:szCs w:val="28"/>
        </w:rPr>
        <w:t>.</w:t>
      </w:r>
    </w:p>
    <w:p w:rsidR="00E65780" w:rsidRPr="00833119" w:rsidRDefault="00E65780" w:rsidP="000B60D2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22" w:lineRule="exact"/>
        <w:ind w:firstLine="806"/>
        <w:rPr>
          <w:rStyle w:val="FontStyle18"/>
          <w:sz w:val="28"/>
          <w:szCs w:val="28"/>
        </w:rPr>
      </w:pPr>
      <w:proofErr w:type="gramStart"/>
      <w:r w:rsidRPr="00833119">
        <w:rPr>
          <w:rStyle w:val="FontStyle18"/>
          <w:sz w:val="28"/>
          <w:szCs w:val="28"/>
        </w:rPr>
        <w:t>Ответственный</w:t>
      </w:r>
      <w:proofErr w:type="gramEnd"/>
      <w:r w:rsidRPr="00833119">
        <w:rPr>
          <w:rStyle w:val="FontStyle18"/>
          <w:sz w:val="28"/>
          <w:szCs w:val="28"/>
        </w:rPr>
        <w:t xml:space="preserve"> по работе с обращениями граждан обеспечивает объективное, всестороннее и своевременное рассмотрение устных и письменных обращений граждан, адресованных главе сельсовета,  </w:t>
      </w:r>
      <w:r w:rsidRPr="00833119">
        <w:rPr>
          <w:rStyle w:val="FontStyle18"/>
          <w:color w:val="4F81BD"/>
          <w:sz w:val="28"/>
          <w:szCs w:val="28"/>
        </w:rPr>
        <w:t>заместителю главы администрации сельсовета</w:t>
      </w:r>
      <w:r w:rsidRPr="00833119">
        <w:rPr>
          <w:rStyle w:val="FontStyle18"/>
          <w:sz w:val="28"/>
          <w:szCs w:val="28"/>
        </w:rPr>
        <w:t>, осуществляет информационно-аналитическую работу по количеству и характеру вопросов, содержащихся в обращениях граждан.</w:t>
      </w:r>
    </w:p>
    <w:p w:rsidR="00E65780" w:rsidRPr="00833119" w:rsidRDefault="00E65780" w:rsidP="000B60D2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22" w:lineRule="exact"/>
        <w:ind w:firstLine="80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сельсовета.</w:t>
      </w:r>
    </w:p>
    <w:p w:rsidR="00E65780" w:rsidRPr="00833119" w:rsidRDefault="00E65780" w:rsidP="000B60D2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22" w:lineRule="exact"/>
        <w:ind w:firstLine="80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E65780" w:rsidRPr="00833119" w:rsidRDefault="00E65780" w:rsidP="000B60D2">
      <w:pPr>
        <w:pStyle w:val="Style9"/>
        <w:widowControl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Сведения, содержащиеся в письмах, могут использоваться только </w:t>
      </w:r>
      <w:r w:rsidRPr="00833119">
        <w:rPr>
          <w:rStyle w:val="FontStyle21"/>
          <w:sz w:val="28"/>
          <w:szCs w:val="28"/>
        </w:rPr>
        <w:t xml:space="preserve">в </w:t>
      </w:r>
      <w:r w:rsidRPr="00833119">
        <w:rPr>
          <w:rStyle w:val="FontStyle18"/>
          <w:sz w:val="28"/>
          <w:szCs w:val="28"/>
        </w:rPr>
        <w:t>служебных целях в соответствии с полномочиями должностного лица, работающего с обращением.</w:t>
      </w:r>
    </w:p>
    <w:p w:rsidR="00E65780" w:rsidRPr="00833119" w:rsidRDefault="00E65780" w:rsidP="000C53D5">
      <w:pPr>
        <w:pStyle w:val="Style10"/>
        <w:widowControl/>
        <w:numPr>
          <w:ilvl w:val="0"/>
          <w:numId w:val="2"/>
        </w:numPr>
        <w:tabs>
          <w:tab w:val="left" w:pos="1234"/>
        </w:tabs>
        <w:spacing w:before="67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lastRenderedPageBreak/>
        <w:t>При утрате исполнителем письменных обращений граждан документов,   связанных   с   их   рассмотрением,   назначается служебное разбирательство,     о     результатах     которого     информируется глава  сельсовета. Лица, по результатам разбирательства признанные виновными  в  утрате  письменных  обращений  граждан  и документов, привлекаются к дисциплинарной ответственности.</w:t>
      </w:r>
    </w:p>
    <w:p w:rsidR="00E65780" w:rsidRPr="00833119" w:rsidRDefault="00E65780" w:rsidP="000B60D2">
      <w:pPr>
        <w:pStyle w:val="Style10"/>
        <w:widowControl/>
        <w:numPr>
          <w:ilvl w:val="0"/>
          <w:numId w:val="3"/>
        </w:numPr>
        <w:tabs>
          <w:tab w:val="left" w:pos="1104"/>
        </w:tabs>
        <w:ind w:firstLine="821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E65780" w:rsidRPr="00833119" w:rsidRDefault="00E65780" w:rsidP="000B60D2">
      <w:pPr>
        <w:pStyle w:val="Style9"/>
        <w:widowControl/>
        <w:spacing w:before="14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:rsidR="00E65780" w:rsidRPr="00833119" w:rsidRDefault="00E65780" w:rsidP="000B60D2">
      <w:pPr>
        <w:pStyle w:val="Style8"/>
        <w:widowControl/>
        <w:numPr>
          <w:ilvl w:val="0"/>
          <w:numId w:val="4"/>
        </w:numPr>
        <w:tabs>
          <w:tab w:val="left" w:pos="1104"/>
        </w:tabs>
        <w:spacing w:before="5" w:line="322" w:lineRule="exact"/>
        <w:ind w:firstLine="821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Специалист по работе с обращениями граждан регулярно готовит информационно-аналитические и статистические материалы о поступающих обращениях граждан; ведет учет и осуществляет </w:t>
      </w:r>
      <w:proofErr w:type="gramStart"/>
      <w:r w:rsidRPr="00833119">
        <w:rPr>
          <w:rStyle w:val="FontStyle18"/>
          <w:sz w:val="28"/>
          <w:szCs w:val="28"/>
        </w:rPr>
        <w:t>контроль за</w:t>
      </w:r>
      <w:proofErr w:type="gramEnd"/>
      <w:r w:rsidRPr="00833119">
        <w:rPr>
          <w:rStyle w:val="FontStyle18"/>
          <w:sz w:val="28"/>
          <w:szCs w:val="28"/>
        </w:rPr>
        <w:t xml:space="preserve"> своевременностью составления и отправки ответов на поступившие и рассмотренные обращения граждан.</w:t>
      </w:r>
    </w:p>
    <w:p w:rsidR="00E65780" w:rsidRPr="00833119" w:rsidRDefault="00E65780" w:rsidP="000B60D2">
      <w:pPr>
        <w:pStyle w:val="Style4"/>
        <w:widowControl/>
        <w:spacing w:line="240" w:lineRule="exact"/>
        <w:ind w:right="77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0B60D2">
      <w:pPr>
        <w:pStyle w:val="Style4"/>
        <w:widowControl/>
        <w:spacing w:before="206" w:line="240" w:lineRule="auto"/>
        <w:ind w:right="77"/>
        <w:rPr>
          <w:rStyle w:val="FontStyle19"/>
          <w:b w:val="0"/>
          <w:bCs w:val="0"/>
          <w:sz w:val="28"/>
          <w:szCs w:val="28"/>
        </w:rPr>
      </w:pPr>
      <w:r w:rsidRPr="00833119">
        <w:rPr>
          <w:rStyle w:val="FontStyle19"/>
          <w:b w:val="0"/>
          <w:bCs w:val="0"/>
          <w:sz w:val="28"/>
          <w:szCs w:val="28"/>
        </w:rPr>
        <w:t xml:space="preserve"> II. Прием и первичная обработка письменных обращений граждан</w:t>
      </w:r>
    </w:p>
    <w:p w:rsidR="00E65780" w:rsidRPr="00833119" w:rsidRDefault="00E65780" w:rsidP="00A174AA">
      <w:pPr>
        <w:pStyle w:val="Style8"/>
        <w:widowControl/>
        <w:tabs>
          <w:tab w:val="left" w:pos="426"/>
        </w:tabs>
        <w:spacing w:before="427"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1.Все поступившие по почте и в электронном виде  письменные обращения (в том числе телеграммы) и документы, связанные с их рассмотрением, регистрируются в администрации сельсовета и под роспись передаются исполнителям.</w:t>
      </w:r>
    </w:p>
    <w:p w:rsidR="00E65780" w:rsidRPr="00833119" w:rsidRDefault="00E65780" w:rsidP="00A174AA">
      <w:pPr>
        <w:pStyle w:val="Style10"/>
        <w:widowControl/>
        <w:tabs>
          <w:tab w:val="left" w:pos="1378"/>
        </w:tabs>
        <w:ind w:left="765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2.Прием письменных обращений непосредственно  от граждан </w:t>
      </w:r>
    </w:p>
    <w:p w:rsidR="00E65780" w:rsidRPr="00833119" w:rsidRDefault="00E65780" w:rsidP="000C53D5">
      <w:pPr>
        <w:pStyle w:val="Style10"/>
        <w:widowControl/>
        <w:tabs>
          <w:tab w:val="left" w:pos="1378"/>
        </w:tabs>
        <w:ind w:firstLine="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осуществляется специалистом по работе с обращениями граждан. По просьбе гражданина ему выдается расписка установленной формы с указанием 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E65780" w:rsidRPr="00833119" w:rsidRDefault="00E65780" w:rsidP="00A174AA">
      <w:pPr>
        <w:pStyle w:val="Style8"/>
        <w:widowControl/>
        <w:tabs>
          <w:tab w:val="left" w:pos="1483"/>
        </w:tabs>
        <w:spacing w:line="322" w:lineRule="exact"/>
        <w:ind w:left="765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3.Обращения с пометкой "Лично", поступившие на имя </w:t>
      </w:r>
      <w:proofErr w:type="gramStart"/>
      <w:r w:rsidRPr="00833119">
        <w:rPr>
          <w:rStyle w:val="FontStyle18"/>
          <w:sz w:val="28"/>
          <w:szCs w:val="28"/>
        </w:rPr>
        <w:t>должностных</w:t>
      </w:r>
      <w:proofErr w:type="gramEnd"/>
      <w:r w:rsidRPr="00833119">
        <w:rPr>
          <w:rStyle w:val="FontStyle18"/>
          <w:sz w:val="28"/>
          <w:szCs w:val="28"/>
        </w:rPr>
        <w:t xml:space="preserve"> </w:t>
      </w:r>
    </w:p>
    <w:p w:rsidR="00E65780" w:rsidRPr="00833119" w:rsidRDefault="00E65780" w:rsidP="00A174AA">
      <w:pPr>
        <w:pStyle w:val="Style8"/>
        <w:widowControl/>
        <w:tabs>
          <w:tab w:val="left" w:pos="1483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лиц администрации района, регистрируются  у специалиста ответственного  </w:t>
      </w:r>
      <w:proofErr w:type="gramStart"/>
      <w:r w:rsidRPr="00833119">
        <w:rPr>
          <w:rStyle w:val="FontStyle18"/>
          <w:sz w:val="28"/>
          <w:szCs w:val="28"/>
        </w:rPr>
        <w:t>за</w:t>
      </w:r>
      <w:proofErr w:type="gramEnd"/>
      <w:r w:rsidRPr="00833119">
        <w:rPr>
          <w:rStyle w:val="FontStyle18"/>
          <w:sz w:val="28"/>
          <w:szCs w:val="28"/>
        </w:rPr>
        <w:t xml:space="preserve">      </w:t>
      </w:r>
    </w:p>
    <w:p w:rsidR="00E65780" w:rsidRPr="00833119" w:rsidRDefault="00E65780" w:rsidP="00A174AA">
      <w:pPr>
        <w:pStyle w:val="Style8"/>
        <w:widowControl/>
        <w:tabs>
          <w:tab w:val="left" w:pos="1483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делопроизводство   администрации сельсовета и передаются на исполнение.</w:t>
      </w:r>
    </w:p>
    <w:p w:rsidR="00E65780" w:rsidRPr="00833119" w:rsidRDefault="00E65780" w:rsidP="00A174AA">
      <w:pPr>
        <w:pStyle w:val="Style9"/>
        <w:widowControl/>
        <w:ind w:firstLine="797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Если обращение, поступившее с пометкой "Лично", не является письмом личного характера, оно передается для регистрации специалисту по работе с обращениями граждан.</w:t>
      </w:r>
    </w:p>
    <w:p w:rsidR="00E65780" w:rsidRPr="00833119" w:rsidRDefault="00E65780" w:rsidP="00A174AA">
      <w:pPr>
        <w:pStyle w:val="Style8"/>
        <w:widowControl/>
        <w:tabs>
          <w:tab w:val="left" w:pos="1258"/>
        </w:tabs>
        <w:spacing w:line="322" w:lineRule="exact"/>
        <w:ind w:left="765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4.Обращения и ответы о результатах их рассмотрения, поступившие</w:t>
      </w:r>
    </w:p>
    <w:p w:rsidR="00E65780" w:rsidRPr="00833119" w:rsidRDefault="00E65780" w:rsidP="00A174AA">
      <w:pPr>
        <w:pStyle w:val="Style8"/>
        <w:widowControl/>
        <w:tabs>
          <w:tab w:val="left" w:pos="1258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по факсу, принимаются и учитываются в журнале, передаются специалисту по работе с обращениями граждан для дальнейшего  рассмотрения.</w:t>
      </w:r>
    </w:p>
    <w:p w:rsidR="00E65780" w:rsidRPr="00833119" w:rsidRDefault="00E65780" w:rsidP="00A174AA">
      <w:pPr>
        <w:pStyle w:val="Style8"/>
        <w:widowControl/>
        <w:tabs>
          <w:tab w:val="left" w:pos="1440"/>
        </w:tabs>
        <w:spacing w:line="317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5.Обращения граждан, поступившие по электронной почте, принимаются и передаются специалисту по работе с обращениями граждан для дальнейшей регистрации.</w:t>
      </w:r>
    </w:p>
    <w:p w:rsidR="00E65780" w:rsidRPr="00833119" w:rsidRDefault="00E65780" w:rsidP="000B60D2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0B60D2">
      <w:pPr>
        <w:pStyle w:val="Style4"/>
        <w:widowControl/>
        <w:spacing w:before="226" w:line="240" w:lineRule="auto"/>
        <w:rPr>
          <w:rStyle w:val="FontStyle19"/>
          <w:b w:val="0"/>
          <w:bCs w:val="0"/>
          <w:sz w:val="28"/>
          <w:szCs w:val="28"/>
        </w:rPr>
      </w:pPr>
      <w:r w:rsidRPr="00833119">
        <w:rPr>
          <w:rStyle w:val="FontStyle19"/>
          <w:b w:val="0"/>
          <w:bCs w:val="0"/>
          <w:sz w:val="28"/>
          <w:szCs w:val="28"/>
        </w:rPr>
        <w:t>III. Порядок регистрации и рассмотрения обращений граждан</w:t>
      </w:r>
    </w:p>
    <w:p w:rsidR="00E65780" w:rsidRPr="00833119" w:rsidRDefault="00E65780" w:rsidP="00A174AA">
      <w:pPr>
        <w:pStyle w:val="Style8"/>
        <w:widowControl/>
        <w:tabs>
          <w:tab w:val="left" w:pos="1301"/>
        </w:tabs>
        <w:spacing w:before="427"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1.Все письменные обращения, поступившие в администрацию сельсовета, регистрируются специалистом по работе с обращениями граждан.</w:t>
      </w:r>
    </w:p>
    <w:p w:rsidR="00E65780" w:rsidRPr="00833119" w:rsidRDefault="00E65780" w:rsidP="00516317">
      <w:pPr>
        <w:pStyle w:val="Style7"/>
        <w:widowControl/>
        <w:tabs>
          <w:tab w:val="left" w:pos="1253"/>
        </w:tabs>
        <w:spacing w:before="5" w:line="322" w:lineRule="exact"/>
        <w:ind w:left="765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2.Специалист по работе с обращениями граждан: </w:t>
      </w:r>
    </w:p>
    <w:p w:rsidR="00E65780" w:rsidRPr="00833119" w:rsidRDefault="00E65780" w:rsidP="00516317">
      <w:pPr>
        <w:pStyle w:val="Style7"/>
        <w:widowControl/>
        <w:tabs>
          <w:tab w:val="left" w:pos="1253"/>
        </w:tabs>
        <w:spacing w:before="5"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своевременно изучает их содержание и составляет аннотации;     осуществляет подборку всех имеющихся материалов </w:t>
      </w:r>
      <w:proofErr w:type="gramStart"/>
      <w:r w:rsidRPr="00833119">
        <w:rPr>
          <w:rStyle w:val="FontStyle18"/>
          <w:sz w:val="28"/>
          <w:szCs w:val="28"/>
        </w:rPr>
        <w:t>по</w:t>
      </w:r>
      <w:proofErr w:type="gramEnd"/>
      <w:r w:rsidRPr="00833119">
        <w:rPr>
          <w:rStyle w:val="FontStyle18"/>
          <w:sz w:val="28"/>
          <w:szCs w:val="28"/>
        </w:rPr>
        <w:t xml:space="preserve"> предыдущим  </w:t>
      </w:r>
    </w:p>
    <w:p w:rsidR="00E65780" w:rsidRPr="00833119" w:rsidRDefault="00E65780" w:rsidP="000B60D2">
      <w:pPr>
        <w:pStyle w:val="Style7"/>
        <w:widowControl/>
        <w:tabs>
          <w:tab w:val="left" w:pos="1253"/>
        </w:tabs>
        <w:spacing w:before="5"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обращениям заявителя.</w:t>
      </w:r>
    </w:p>
    <w:p w:rsidR="00E65780" w:rsidRPr="00833119" w:rsidRDefault="00E65780" w:rsidP="00A174AA">
      <w:pPr>
        <w:pStyle w:val="Style7"/>
        <w:widowControl/>
        <w:tabs>
          <w:tab w:val="left" w:pos="1253"/>
        </w:tabs>
        <w:spacing w:line="322" w:lineRule="exact"/>
        <w:ind w:left="840" w:right="215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3.Производит регистрацию в карточке с указанием: </w:t>
      </w:r>
    </w:p>
    <w:p w:rsidR="00E65780" w:rsidRPr="00833119" w:rsidRDefault="00E65780" w:rsidP="00516317">
      <w:pPr>
        <w:pStyle w:val="Style7"/>
        <w:widowControl/>
        <w:tabs>
          <w:tab w:val="left" w:pos="1253"/>
        </w:tabs>
        <w:spacing w:line="322" w:lineRule="exact"/>
        <w:ind w:right="215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фамилии и инициалов заявителя;</w:t>
      </w:r>
    </w:p>
    <w:p w:rsidR="00E65780" w:rsidRPr="00833119" w:rsidRDefault="00E65780" w:rsidP="00516317">
      <w:pPr>
        <w:pStyle w:val="Style11"/>
        <w:widowControl/>
        <w:spacing w:line="322" w:lineRule="exact"/>
        <w:ind w:right="5914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адреса заявителя; </w:t>
      </w:r>
    </w:p>
    <w:p w:rsidR="00E65780" w:rsidRPr="00833119" w:rsidRDefault="00E65780" w:rsidP="00516317">
      <w:pPr>
        <w:pStyle w:val="Style11"/>
        <w:widowControl/>
        <w:spacing w:line="322" w:lineRule="exact"/>
        <w:ind w:right="5914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даты поступления; адресата;</w:t>
      </w:r>
    </w:p>
    <w:p w:rsidR="00E65780" w:rsidRPr="00833119" w:rsidRDefault="00E65780" w:rsidP="00516317">
      <w:pPr>
        <w:pStyle w:val="Style11"/>
        <w:widowControl/>
        <w:spacing w:before="10" w:line="322" w:lineRule="exact"/>
        <w:ind w:right="1075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вида обращения (письмо, телеграмма, электронная почта); краткого содержания обращения;</w:t>
      </w:r>
    </w:p>
    <w:p w:rsidR="00E65780" w:rsidRPr="00833119" w:rsidRDefault="00E65780" w:rsidP="00516317">
      <w:pPr>
        <w:pStyle w:val="Style9"/>
        <w:widowControl/>
        <w:spacing w:before="5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шифра темы обращения в соответствии с действующим классификатором;</w:t>
      </w:r>
    </w:p>
    <w:p w:rsidR="00E65780" w:rsidRPr="00833119" w:rsidRDefault="00E65780" w:rsidP="00516317">
      <w:pPr>
        <w:pStyle w:val="Style11"/>
        <w:widowControl/>
        <w:spacing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категории </w:t>
      </w:r>
      <w:proofErr w:type="gramStart"/>
      <w:r w:rsidRPr="00833119">
        <w:rPr>
          <w:rStyle w:val="FontStyle18"/>
          <w:sz w:val="28"/>
          <w:szCs w:val="28"/>
        </w:rPr>
        <w:t>обратившегося</w:t>
      </w:r>
      <w:proofErr w:type="gramEnd"/>
      <w:r w:rsidRPr="00833119">
        <w:rPr>
          <w:rStyle w:val="FontStyle18"/>
          <w:sz w:val="28"/>
          <w:szCs w:val="28"/>
        </w:rPr>
        <w:t>;</w:t>
      </w:r>
    </w:p>
    <w:p w:rsidR="00E65780" w:rsidRPr="00833119" w:rsidRDefault="00E65780" w:rsidP="00516317">
      <w:pPr>
        <w:pStyle w:val="Style9"/>
        <w:widowControl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отметки, свидетельствующей о направлении письма на рассмотрение с контролем или без него;</w:t>
      </w:r>
    </w:p>
    <w:p w:rsidR="00E65780" w:rsidRPr="00833119" w:rsidRDefault="00E65780" w:rsidP="00516317">
      <w:pPr>
        <w:pStyle w:val="Style9"/>
        <w:widowControl/>
        <w:spacing w:before="5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E65780" w:rsidRPr="00833119" w:rsidRDefault="00E65780" w:rsidP="00516317">
      <w:pPr>
        <w:pStyle w:val="Style9"/>
        <w:widowControl/>
        <w:spacing w:before="5"/>
        <w:ind w:right="53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Законодательного Собрания Оренбургской области; Правительства Оренбургской области, руководителей общественных приемных Губернатора Оренбургской области и других). На поручениях, </w:t>
      </w:r>
      <w:r w:rsidRPr="00833119">
        <w:rPr>
          <w:rStyle w:val="FontStyle21"/>
          <w:sz w:val="28"/>
          <w:szCs w:val="28"/>
        </w:rPr>
        <w:t xml:space="preserve">в </w:t>
      </w:r>
      <w:r w:rsidRPr="00833119">
        <w:rPr>
          <w:rStyle w:val="FontStyle18"/>
          <w:sz w:val="28"/>
          <w:szCs w:val="28"/>
        </w:rPr>
        <w:t>которых содержится указание руководителя об информировании автора и Правительства Оренбургской области, ставится "Контроль".</w:t>
      </w:r>
    </w:p>
    <w:p w:rsidR="00E65780" w:rsidRPr="00833119" w:rsidRDefault="00E65780" w:rsidP="00516317">
      <w:pPr>
        <w:pStyle w:val="Style9"/>
        <w:widowControl/>
        <w:ind w:right="62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:rsidR="00E65780" w:rsidRPr="00833119" w:rsidRDefault="00E65780" w:rsidP="00A174AA">
      <w:pPr>
        <w:pStyle w:val="Style10"/>
        <w:widowControl/>
        <w:tabs>
          <w:tab w:val="left" w:pos="1277"/>
        </w:tabs>
        <w:spacing w:before="67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ab/>
        <w:t>4.Регистрационно-контрольная карточка и письменное обращение  с приложениями направляются на доклад главе сельсовета.</w:t>
      </w:r>
    </w:p>
    <w:p w:rsidR="00E65780" w:rsidRPr="00833119" w:rsidRDefault="00E65780" w:rsidP="00A174AA">
      <w:pPr>
        <w:pStyle w:val="Style10"/>
        <w:widowControl/>
        <w:tabs>
          <w:tab w:val="left" w:pos="1277"/>
        </w:tabs>
        <w:spacing w:before="5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5.</w:t>
      </w:r>
      <w:r w:rsidRPr="00833119">
        <w:rPr>
          <w:rStyle w:val="FontStyle18"/>
          <w:color w:val="4F81BD"/>
          <w:sz w:val="28"/>
          <w:szCs w:val="28"/>
        </w:rPr>
        <w:t>Заместитель главы администрации сельсовета</w:t>
      </w:r>
      <w:r w:rsidRPr="00833119">
        <w:rPr>
          <w:rStyle w:val="FontStyle18"/>
          <w:sz w:val="28"/>
          <w:szCs w:val="28"/>
        </w:rPr>
        <w:t>, специалисты, готовят ответы на письменные обращения граждан.</w:t>
      </w:r>
    </w:p>
    <w:p w:rsidR="00E65780" w:rsidRPr="00833119" w:rsidRDefault="00E65780" w:rsidP="00516317">
      <w:pPr>
        <w:pStyle w:val="Style12"/>
        <w:widowControl/>
        <w:spacing w:before="10" w:line="322" w:lineRule="exact"/>
        <w:ind w:firstLine="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Максимальный срок предварительной подготовки обращений на рассмотрение должностному лицу администрации сельсовета - 2 рабочих дня с момента поступления обращения в приемную.</w:t>
      </w:r>
    </w:p>
    <w:p w:rsidR="00E65780" w:rsidRPr="00833119" w:rsidRDefault="00E65780" w:rsidP="00A174AA">
      <w:pPr>
        <w:pStyle w:val="Style8"/>
        <w:widowControl/>
        <w:tabs>
          <w:tab w:val="left" w:pos="7771"/>
        </w:tabs>
        <w:spacing w:before="10" w:line="322" w:lineRule="exact"/>
        <w:ind w:left="821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6.Должностное лицо администрации сельсовета в соответствии </w:t>
      </w:r>
      <w:proofErr w:type="gramStart"/>
      <w:r w:rsidRPr="00833119">
        <w:rPr>
          <w:rStyle w:val="FontStyle18"/>
          <w:sz w:val="28"/>
          <w:szCs w:val="28"/>
        </w:rPr>
        <w:t>с</w:t>
      </w:r>
      <w:proofErr w:type="gramEnd"/>
    </w:p>
    <w:p w:rsidR="00E65780" w:rsidRPr="00833119" w:rsidRDefault="00E65780" w:rsidP="00A174AA">
      <w:pPr>
        <w:pStyle w:val="Style8"/>
        <w:widowControl/>
        <w:tabs>
          <w:tab w:val="left" w:pos="7771"/>
        </w:tabs>
        <w:spacing w:before="10"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lastRenderedPageBreak/>
        <w:t xml:space="preserve"> утвержденной структурой администрации сельсовета и распоряжениями о</w:t>
      </w:r>
      <w:r w:rsidRPr="00833119">
        <w:rPr>
          <w:rStyle w:val="FontStyle18"/>
          <w:sz w:val="28"/>
          <w:szCs w:val="28"/>
        </w:rPr>
        <w:br/>
        <w:t xml:space="preserve">распределении обязанностей между главой сельсовета, </w:t>
      </w:r>
      <w:r w:rsidRPr="00833119">
        <w:rPr>
          <w:rStyle w:val="FontStyle18"/>
          <w:color w:val="1F497D"/>
          <w:sz w:val="28"/>
          <w:szCs w:val="28"/>
        </w:rPr>
        <w:t>заместителями главы администрации сельсовета</w:t>
      </w:r>
      <w:r w:rsidRPr="00833119">
        <w:rPr>
          <w:rStyle w:val="FontStyle18"/>
          <w:sz w:val="28"/>
          <w:szCs w:val="28"/>
        </w:rPr>
        <w:t xml:space="preserve">  определяет:</w:t>
      </w:r>
      <w:r w:rsidRPr="00833119">
        <w:rPr>
          <w:rStyle w:val="FontStyle18"/>
          <w:sz w:val="28"/>
          <w:szCs w:val="28"/>
        </w:rPr>
        <w:tab/>
      </w:r>
    </w:p>
    <w:p w:rsidR="00E65780" w:rsidRPr="00833119" w:rsidRDefault="00E65780" w:rsidP="00516317">
      <w:pPr>
        <w:pStyle w:val="Style12"/>
        <w:widowControl/>
        <w:spacing w:before="5" w:line="322" w:lineRule="exact"/>
        <w:ind w:firstLine="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относится ли к закрепленной за ним сфере деятельности рассмотрение поставленных в обращении вопросов;</w:t>
      </w:r>
    </w:p>
    <w:p w:rsidR="00E65780" w:rsidRPr="00833119" w:rsidRDefault="00E65780" w:rsidP="00516317">
      <w:pPr>
        <w:pStyle w:val="Style12"/>
        <w:widowControl/>
        <w:spacing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относится  ли  решение  поставленных  в  письменном обращении вопросов к компетенции одного или нескольких органов или должностных лиц;</w:t>
      </w:r>
    </w:p>
    <w:p w:rsidR="00E65780" w:rsidRPr="00833119" w:rsidRDefault="00E65780" w:rsidP="00516317">
      <w:pPr>
        <w:pStyle w:val="Style12"/>
        <w:widowControl/>
        <w:spacing w:before="10" w:line="322" w:lineRule="exact"/>
        <w:ind w:firstLine="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соответствует ли подготовленный проект резолюции и поручений поставленным в обращении вопросам, при необходимости дополняет и корректирует резолюции;</w:t>
      </w:r>
    </w:p>
    <w:p w:rsidR="00E65780" w:rsidRPr="00833119" w:rsidRDefault="00E65780" w:rsidP="00516317">
      <w:pPr>
        <w:pStyle w:val="Style9"/>
        <w:widowControl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обоснованность постановки рассмотрения обращения на контроль и других поручений.</w:t>
      </w:r>
    </w:p>
    <w:p w:rsidR="00E65780" w:rsidRPr="00833119" w:rsidRDefault="00E65780" w:rsidP="00AE148F">
      <w:pPr>
        <w:pStyle w:val="Style8"/>
        <w:widowControl/>
        <w:tabs>
          <w:tab w:val="left" w:pos="1378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ab/>
        <w:t>7.Должностное лицо администрации сельсовета по результатам ознакомления с текстом обращения, прилагаемыми к нему документами, подготовленными проектами резолюций дает необходимые поручения, в том числе о рассмотрении обращения с выездом на место.</w:t>
      </w:r>
    </w:p>
    <w:p w:rsidR="00E65780" w:rsidRPr="00833119" w:rsidRDefault="00E65780" w:rsidP="00516317">
      <w:pPr>
        <w:pStyle w:val="Style9"/>
        <w:widowControl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Решением должностного лица администрации сельсовета являются подписанные резолюция и сопроводительные письма о переадресации обращений для рассмотрения по компетенции.</w:t>
      </w:r>
    </w:p>
    <w:p w:rsidR="00E65780" w:rsidRPr="00833119" w:rsidRDefault="00E65780" w:rsidP="00AE148F">
      <w:pPr>
        <w:pStyle w:val="Style9"/>
        <w:widowControl/>
        <w:ind w:firstLine="708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8.Документы с резолюцией должностного лица администрации сельсовета  в  этой же  папке  возвращаются  к специалисту  по  работе с обращениями граждан.</w:t>
      </w:r>
    </w:p>
    <w:p w:rsidR="00E65780" w:rsidRPr="00833119" w:rsidRDefault="00E65780" w:rsidP="00AE148F">
      <w:pPr>
        <w:pStyle w:val="Style8"/>
        <w:widowControl/>
        <w:tabs>
          <w:tab w:val="left" w:pos="1243"/>
        </w:tabs>
        <w:spacing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9.В соответствии с резолюцией специалист по работе с обращениями граждан направляют материалы исполнителю.</w:t>
      </w:r>
    </w:p>
    <w:p w:rsidR="00E65780" w:rsidRPr="00833119" w:rsidRDefault="00E65780" w:rsidP="00AE148F">
      <w:pPr>
        <w:pStyle w:val="Style8"/>
        <w:widowControl/>
        <w:tabs>
          <w:tab w:val="left" w:pos="1243"/>
        </w:tabs>
        <w:spacing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10.Дата ответа и результат рассмотрения заносятся в регистрационно-контрольную карточку.</w:t>
      </w:r>
    </w:p>
    <w:p w:rsidR="00E65780" w:rsidRPr="00833119" w:rsidRDefault="00E65780" w:rsidP="00AE148F">
      <w:pPr>
        <w:pStyle w:val="Style8"/>
        <w:widowControl/>
        <w:tabs>
          <w:tab w:val="left" w:pos="1464"/>
        </w:tabs>
        <w:spacing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11.Отметка о снятии с контроля ставится после принятия должностным лицом администрации сельсовета  решения о приобщении обращения в дело.</w:t>
      </w:r>
    </w:p>
    <w:p w:rsidR="00E65780" w:rsidRPr="00833119" w:rsidRDefault="00E65780" w:rsidP="00AE148F">
      <w:pPr>
        <w:pStyle w:val="Style8"/>
        <w:widowControl/>
        <w:tabs>
          <w:tab w:val="left" w:pos="1320"/>
        </w:tabs>
        <w:spacing w:line="322" w:lineRule="exact"/>
        <w:ind w:right="235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    12.В случае,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E65780" w:rsidRPr="00833119" w:rsidRDefault="00E65780" w:rsidP="00AE148F">
      <w:pPr>
        <w:pStyle w:val="Style8"/>
        <w:widowControl/>
        <w:tabs>
          <w:tab w:val="left" w:pos="2539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    13.Письменное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  по   существу   поставленных   в   нем   вопросов. Гражданину, </w:t>
      </w:r>
      <w:r w:rsidRPr="00833119">
        <w:rPr>
          <w:rStyle w:val="FontStyle18"/>
          <w:sz w:val="28"/>
          <w:szCs w:val="28"/>
          <w:lang w:eastAsia="en-US"/>
        </w:rPr>
        <w:t xml:space="preserve">направившему обращение, сообщается о недопустимости злоупотребления  </w:t>
      </w:r>
      <w:r w:rsidRPr="00833119">
        <w:rPr>
          <w:rStyle w:val="FontStyle18"/>
          <w:sz w:val="28"/>
          <w:szCs w:val="28"/>
        </w:rPr>
        <w:t>правом.</w:t>
      </w:r>
    </w:p>
    <w:p w:rsidR="00E65780" w:rsidRPr="00833119" w:rsidRDefault="00E65780" w:rsidP="000B60D2">
      <w:pPr>
        <w:pStyle w:val="Style9"/>
        <w:widowControl/>
        <w:spacing w:before="1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E65780" w:rsidRPr="00833119" w:rsidRDefault="00E65780" w:rsidP="00AE148F">
      <w:pPr>
        <w:pStyle w:val="Style8"/>
        <w:widowControl/>
        <w:tabs>
          <w:tab w:val="left" w:pos="2539"/>
        </w:tabs>
        <w:spacing w:before="5"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lastRenderedPageBreak/>
        <w:t xml:space="preserve">      14.При невозможности прочтения письменного обращения ответ не дается, о чем сообщается гражданину, направившему обращение, если его фамилия и почтовый адрес поддаются прочтению.</w:t>
      </w:r>
    </w:p>
    <w:p w:rsidR="00E65780" w:rsidRPr="00833119" w:rsidRDefault="00E65780" w:rsidP="000B60D2">
      <w:pPr>
        <w:pStyle w:val="Style9"/>
        <w:widowControl/>
        <w:spacing w:before="5"/>
        <w:rPr>
          <w:rStyle w:val="FontStyle18"/>
          <w:sz w:val="28"/>
          <w:szCs w:val="28"/>
        </w:rPr>
      </w:pPr>
      <w:r w:rsidRPr="00833119">
        <w:rPr>
          <w:rStyle w:val="FontStyle18"/>
          <w:spacing w:val="80"/>
          <w:sz w:val="28"/>
          <w:szCs w:val="28"/>
        </w:rPr>
        <w:t xml:space="preserve">   15.В</w:t>
      </w:r>
      <w:r w:rsidRPr="00833119">
        <w:rPr>
          <w:rStyle w:val="FontStyle18"/>
          <w:sz w:val="28"/>
          <w:szCs w:val="28"/>
        </w:rPr>
        <w:t xml:space="preserve"> случае, если поступило несколько писем одного содержания от автора,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E65780" w:rsidRPr="00833119" w:rsidRDefault="00E65780" w:rsidP="000B60D2">
      <w:pPr>
        <w:pStyle w:val="Style8"/>
        <w:widowControl/>
        <w:tabs>
          <w:tab w:val="left" w:pos="2525"/>
        </w:tabs>
        <w:spacing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16. В случае</w:t>
      </w:r>
      <w:proofErr w:type="gramStart"/>
      <w:r w:rsidRPr="00833119">
        <w:rPr>
          <w:rStyle w:val="FontStyle18"/>
          <w:sz w:val="28"/>
          <w:szCs w:val="28"/>
        </w:rPr>
        <w:t>,</w:t>
      </w:r>
      <w:proofErr w:type="gramEnd"/>
      <w:r w:rsidRPr="00833119">
        <w:rPr>
          <w:rStyle w:val="FontStyle18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 администрации сельсовета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орган, или одному и тому же должностному лицу. О данном решении письменно уведомляется гражданин, направивший обращение.</w:t>
      </w:r>
    </w:p>
    <w:p w:rsidR="00E65780" w:rsidRPr="00833119" w:rsidRDefault="00E65780" w:rsidP="00A75C8E">
      <w:pPr>
        <w:pStyle w:val="Style8"/>
        <w:widowControl/>
        <w:tabs>
          <w:tab w:val="left" w:pos="2722"/>
        </w:tabs>
        <w:spacing w:line="322" w:lineRule="exact"/>
        <w:ind w:firstLine="42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17. После составления аннотации специалист по работе с обращениями граждан принимает решение о передаче документа на рассмотрение. Решение принимается исходя из содержания письма независимо от того, на чье имя оно адресовано.</w:t>
      </w:r>
    </w:p>
    <w:p w:rsidR="00E65780" w:rsidRPr="00833119" w:rsidRDefault="00E65780" w:rsidP="000B60D2">
      <w:pPr>
        <w:pStyle w:val="Style8"/>
        <w:widowControl/>
        <w:tabs>
          <w:tab w:val="left" w:pos="1243"/>
        </w:tabs>
        <w:spacing w:before="67" w:line="322" w:lineRule="exact"/>
        <w:ind w:right="264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18. Письма с просьбами о личном приеме должностными лицами администрации сельсовета рассматриваются как обычные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E65780" w:rsidRPr="00833119" w:rsidRDefault="00E65780" w:rsidP="000B60D2">
      <w:pPr>
        <w:pStyle w:val="Style8"/>
        <w:widowControl/>
        <w:tabs>
          <w:tab w:val="left" w:pos="1243"/>
        </w:tabs>
        <w:spacing w:line="322" w:lineRule="exact"/>
        <w:ind w:right="254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19.  Письменные обращения с вопросами, решение которых не входит </w:t>
      </w:r>
      <w:r w:rsidRPr="00833119">
        <w:rPr>
          <w:rStyle w:val="FontStyle21"/>
          <w:sz w:val="28"/>
          <w:szCs w:val="28"/>
        </w:rPr>
        <w:t xml:space="preserve">в </w:t>
      </w:r>
      <w:r w:rsidRPr="00833119">
        <w:rPr>
          <w:rStyle w:val="FontStyle18"/>
          <w:sz w:val="28"/>
          <w:szCs w:val="28"/>
        </w:rPr>
        <w:t>компетенцию администрации сельсовета,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обращения.</w:t>
      </w:r>
    </w:p>
    <w:p w:rsidR="00E65780" w:rsidRPr="00833119" w:rsidRDefault="00E65780" w:rsidP="00A260F9">
      <w:pPr>
        <w:pStyle w:val="Style8"/>
        <w:widowControl/>
        <w:tabs>
          <w:tab w:val="left" w:pos="1325"/>
        </w:tabs>
        <w:spacing w:line="322" w:lineRule="exact"/>
        <w:ind w:firstLine="42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20. В случае</w:t>
      </w:r>
      <w:proofErr w:type="gramStart"/>
      <w:r w:rsidRPr="00833119">
        <w:rPr>
          <w:rStyle w:val="FontStyle18"/>
          <w:sz w:val="28"/>
          <w:szCs w:val="28"/>
        </w:rPr>
        <w:t>,</w:t>
      </w:r>
      <w:proofErr w:type="gramEnd"/>
      <w:r w:rsidRPr="00833119">
        <w:rPr>
          <w:rStyle w:val="FontStyle18"/>
          <w:sz w:val="28"/>
          <w:szCs w:val="28"/>
        </w:rPr>
        <w:t xml:space="preserve"> если поручение должностным лицом администрации сельсовета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E65780" w:rsidRPr="00833119" w:rsidRDefault="00E65780" w:rsidP="00A260F9">
      <w:pPr>
        <w:pStyle w:val="Style10"/>
        <w:widowControl/>
        <w:tabs>
          <w:tab w:val="left" w:pos="851"/>
        </w:tabs>
        <w:ind w:firstLine="42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21.</w:t>
      </w:r>
      <w:r w:rsidRPr="00833119">
        <w:rPr>
          <w:rStyle w:val="FontStyle18"/>
          <w:sz w:val="28"/>
          <w:szCs w:val="28"/>
        </w:rPr>
        <w:tab/>
        <w:t xml:space="preserve">Запрещается   передавать   обращения   граждан   </w:t>
      </w:r>
      <w:proofErr w:type="gramStart"/>
      <w:r w:rsidRPr="00833119">
        <w:rPr>
          <w:rStyle w:val="FontStyle18"/>
          <w:sz w:val="28"/>
          <w:szCs w:val="28"/>
        </w:rPr>
        <w:t>из одного  структурного подразделения в другое без согласования со специалистом по работе</w:t>
      </w:r>
      <w:proofErr w:type="gramEnd"/>
      <w:r w:rsidRPr="00833119">
        <w:rPr>
          <w:rStyle w:val="FontStyle18"/>
          <w:sz w:val="28"/>
          <w:szCs w:val="28"/>
        </w:rPr>
        <w:t xml:space="preserve"> с обращениями граждан.</w:t>
      </w:r>
    </w:p>
    <w:p w:rsidR="00E65780" w:rsidRPr="00833119" w:rsidRDefault="00E65780" w:rsidP="000B60D2">
      <w:pPr>
        <w:pStyle w:val="Style4"/>
        <w:widowControl/>
        <w:spacing w:before="211" w:line="240" w:lineRule="auto"/>
        <w:ind w:left="2362"/>
        <w:jc w:val="both"/>
        <w:rPr>
          <w:rStyle w:val="FontStyle19"/>
          <w:sz w:val="28"/>
          <w:szCs w:val="28"/>
        </w:rPr>
      </w:pPr>
    </w:p>
    <w:p w:rsidR="00E65780" w:rsidRPr="00833119" w:rsidRDefault="00E65780" w:rsidP="000B60D2">
      <w:pPr>
        <w:pStyle w:val="Style4"/>
        <w:widowControl/>
        <w:spacing w:before="211" w:line="240" w:lineRule="auto"/>
        <w:ind w:left="2362"/>
        <w:jc w:val="both"/>
        <w:rPr>
          <w:rStyle w:val="FontStyle19"/>
          <w:b w:val="0"/>
          <w:bCs w:val="0"/>
          <w:sz w:val="28"/>
          <w:szCs w:val="28"/>
        </w:rPr>
      </w:pPr>
      <w:r w:rsidRPr="00833119">
        <w:rPr>
          <w:rStyle w:val="FontStyle19"/>
          <w:b w:val="0"/>
          <w:bCs w:val="0"/>
          <w:sz w:val="28"/>
          <w:szCs w:val="28"/>
        </w:rPr>
        <w:t>IV. Требования к оформлению ответа</w:t>
      </w:r>
    </w:p>
    <w:p w:rsidR="00E65780" w:rsidRPr="00833119" w:rsidRDefault="00E65780" w:rsidP="00A260F9">
      <w:pPr>
        <w:pStyle w:val="Style10"/>
        <w:widowControl/>
        <w:tabs>
          <w:tab w:val="left" w:pos="851"/>
        </w:tabs>
        <w:spacing w:before="192"/>
        <w:ind w:firstLine="426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1.  Ответы на обращения граждан подписывают руководители и должностные лица в пределах своей компетенции. Ответы об исполнении </w:t>
      </w:r>
      <w:r w:rsidRPr="00833119">
        <w:rPr>
          <w:rStyle w:val="FontStyle18"/>
          <w:sz w:val="28"/>
          <w:szCs w:val="28"/>
        </w:rPr>
        <w:lastRenderedPageBreak/>
        <w:t>поручений о рассмотрении обращений граждан в федеральные органы, законодательные   и   исполнительные   органы   государственной власти Оренбургской области подписывает глава сельсовета.</w:t>
      </w:r>
    </w:p>
    <w:p w:rsidR="00E65780" w:rsidRPr="00833119" w:rsidRDefault="00E65780" w:rsidP="000B60D2">
      <w:pPr>
        <w:pStyle w:val="Style10"/>
        <w:widowControl/>
        <w:tabs>
          <w:tab w:val="left" w:pos="1224"/>
        </w:tabs>
        <w:ind w:firstLine="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2. Содержание ответа должно быть кратким и исчерпывающим. При подтверждении фактов, изложенных в письменном обращении, в ответе следует </w:t>
      </w:r>
      <w:proofErr w:type="gramStart"/>
      <w:r w:rsidRPr="00833119">
        <w:rPr>
          <w:rStyle w:val="FontStyle18"/>
          <w:sz w:val="28"/>
          <w:szCs w:val="28"/>
        </w:rPr>
        <w:t>указывать какие меры приняты</w:t>
      </w:r>
      <w:proofErr w:type="gramEnd"/>
      <w:r w:rsidRPr="00833119">
        <w:rPr>
          <w:rStyle w:val="FontStyle18"/>
          <w:sz w:val="28"/>
          <w:szCs w:val="28"/>
        </w:rPr>
        <w:t xml:space="preserve"> по данному обращению.</w:t>
      </w:r>
    </w:p>
    <w:p w:rsidR="00E65780" w:rsidRPr="00833119" w:rsidRDefault="00E65780" w:rsidP="00E86C75">
      <w:pPr>
        <w:pStyle w:val="Style10"/>
        <w:widowControl/>
        <w:tabs>
          <w:tab w:val="left" w:pos="993"/>
        </w:tabs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3.Приложенные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E65780" w:rsidRPr="00833119" w:rsidRDefault="00E65780" w:rsidP="00E86C75">
      <w:pPr>
        <w:pStyle w:val="Style8"/>
        <w:widowControl/>
        <w:tabs>
          <w:tab w:val="left" w:pos="993"/>
        </w:tabs>
        <w:spacing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4.Ответы в федеральные органы законодательные и исполнительные органы государственной власти Оренбургской области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E65780" w:rsidRPr="00833119" w:rsidRDefault="00E65780" w:rsidP="00E86C75">
      <w:pPr>
        <w:pStyle w:val="Style10"/>
        <w:widowControl/>
        <w:tabs>
          <w:tab w:val="left" w:pos="1334"/>
        </w:tabs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5.Подлинники обращений граждан возвращаются только при наличии на них пометки "Подлежит возврату".</w:t>
      </w:r>
    </w:p>
    <w:p w:rsidR="00E65780" w:rsidRPr="00833119" w:rsidRDefault="00E65780" w:rsidP="00E86C75">
      <w:pPr>
        <w:pStyle w:val="Style10"/>
        <w:widowControl/>
        <w:tabs>
          <w:tab w:val="left" w:pos="1334"/>
        </w:tabs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6.Если на обращение дается промежуточный ответ, то в тексте указывается срок окончательного разрешения вопроса.</w:t>
      </w:r>
    </w:p>
    <w:p w:rsidR="00E65780" w:rsidRPr="00833119" w:rsidRDefault="00E65780" w:rsidP="008E0DD0">
      <w:pPr>
        <w:pStyle w:val="Style8"/>
        <w:widowControl/>
        <w:tabs>
          <w:tab w:val="left" w:pos="1406"/>
        </w:tabs>
        <w:spacing w:before="67" w:line="322" w:lineRule="exact"/>
        <w:ind w:firstLine="42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7.После завершения рассмотрения письменного обращения и</w:t>
      </w:r>
      <w:r w:rsidRPr="00833119">
        <w:rPr>
          <w:rStyle w:val="FontStyle18"/>
          <w:sz w:val="28"/>
          <w:szCs w:val="28"/>
        </w:rPr>
        <w:br/>
        <w:t>оформления ответа подлинник и все материалы передаются специалисту по</w:t>
      </w:r>
      <w:r w:rsidRPr="00833119">
        <w:rPr>
          <w:rStyle w:val="FontStyle18"/>
          <w:sz w:val="28"/>
          <w:szCs w:val="28"/>
        </w:rPr>
        <w:br/>
        <w:t>работе с обращениями граждан. Ответы, не соответствующие требованиям</w:t>
      </w:r>
      <w:r w:rsidRPr="00833119">
        <w:rPr>
          <w:rStyle w:val="FontStyle18"/>
          <w:sz w:val="28"/>
          <w:szCs w:val="28"/>
        </w:rPr>
        <w:br/>
        <w:t>настоящего административного регламента, возвращаются исполнителю для</w:t>
      </w:r>
      <w:r w:rsidRPr="00833119">
        <w:rPr>
          <w:rStyle w:val="FontStyle18"/>
          <w:sz w:val="28"/>
          <w:szCs w:val="28"/>
        </w:rPr>
        <w:br/>
        <w:t>доработки.</w:t>
      </w:r>
    </w:p>
    <w:p w:rsidR="00E65780" w:rsidRPr="00833119" w:rsidRDefault="00E65780" w:rsidP="000B60D2">
      <w:pPr>
        <w:pStyle w:val="Style8"/>
        <w:widowControl/>
        <w:tabs>
          <w:tab w:val="left" w:pos="1243"/>
        </w:tabs>
        <w:spacing w:before="10"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8.На регистрационно-контрольной карточке специалистом по работе с обращениями граждан указываются результат рассмотрения "Удовлетворено", "Разъяснено", "Отказано" и дата поступления ответа.</w:t>
      </w:r>
    </w:p>
    <w:p w:rsidR="00E65780" w:rsidRPr="00833119" w:rsidRDefault="00E65780" w:rsidP="000B60D2">
      <w:pPr>
        <w:pStyle w:val="Style8"/>
        <w:widowControl/>
        <w:tabs>
          <w:tab w:val="left" w:pos="1277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 9.Ответ и документы, связанные с рассмотрением обращений, оформляются для доклада должностным лицам администрации сельсовета.</w:t>
      </w:r>
    </w:p>
    <w:p w:rsidR="00E65780" w:rsidRPr="00833119" w:rsidRDefault="00E65780" w:rsidP="000B60D2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0B60D2">
      <w:pPr>
        <w:pStyle w:val="Style4"/>
        <w:widowControl/>
        <w:spacing w:before="211" w:line="240" w:lineRule="auto"/>
        <w:rPr>
          <w:rStyle w:val="FontStyle19"/>
          <w:b w:val="0"/>
          <w:bCs w:val="0"/>
          <w:sz w:val="28"/>
          <w:szCs w:val="28"/>
        </w:rPr>
      </w:pPr>
      <w:r w:rsidRPr="00833119">
        <w:rPr>
          <w:rStyle w:val="FontStyle19"/>
          <w:b w:val="0"/>
          <w:bCs w:val="0"/>
          <w:sz w:val="28"/>
          <w:szCs w:val="28"/>
        </w:rPr>
        <w:t>V. Организация работы по приему граждан</w:t>
      </w:r>
    </w:p>
    <w:p w:rsidR="00E65780" w:rsidRPr="00833119" w:rsidRDefault="00E65780" w:rsidP="000B60D2">
      <w:pPr>
        <w:pStyle w:val="Style8"/>
        <w:widowControl/>
        <w:tabs>
          <w:tab w:val="left" w:pos="1277"/>
        </w:tabs>
        <w:spacing w:before="442"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 1.Организацию личного приема граждан в администрации сельсовета осуществляет специалист администрации сельсовета ответственный за личный прием  граждан .</w:t>
      </w:r>
    </w:p>
    <w:p w:rsidR="00E65780" w:rsidRPr="00833119" w:rsidRDefault="00E65780" w:rsidP="000B60D2">
      <w:pPr>
        <w:pStyle w:val="Style8"/>
        <w:widowControl/>
        <w:tabs>
          <w:tab w:val="left" w:pos="1277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  2.Прием граждан по личным вопросам ведут глава сельсовета и заместителя главы администрации сельсовета по согласованному с ними графику, который доводится до сведения населения через средства массовой информации и специалиста ответственного за личный прием граждан.</w:t>
      </w:r>
    </w:p>
    <w:p w:rsidR="00E65780" w:rsidRPr="00833119" w:rsidRDefault="00E65780" w:rsidP="00FC2E7C">
      <w:pPr>
        <w:pStyle w:val="Style8"/>
        <w:widowControl/>
        <w:tabs>
          <w:tab w:val="left" w:pos="1498"/>
        </w:tabs>
        <w:spacing w:line="322" w:lineRule="exact"/>
        <w:ind w:firstLine="42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3.Специалист ответственный за личный прием граждан  устно</w:t>
      </w:r>
      <w:r w:rsidRPr="00833119">
        <w:rPr>
          <w:rStyle w:val="FontStyle18"/>
          <w:sz w:val="28"/>
          <w:szCs w:val="28"/>
        </w:rPr>
        <w:br/>
        <w:t>консультирует заявителя, разъясняя порядок разрешения его вопроса.</w:t>
      </w:r>
    </w:p>
    <w:p w:rsidR="00E65780" w:rsidRPr="00833119" w:rsidRDefault="00E65780" w:rsidP="000B60D2">
      <w:pPr>
        <w:pStyle w:val="Style9"/>
        <w:widowControl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Сведения о заявителе (фамилия, имя, отчество, адрес местожительства, социальное положение), краткое содержание обращения, заносится </w:t>
      </w:r>
      <w:r w:rsidRPr="00833119">
        <w:rPr>
          <w:rStyle w:val="FontStyle21"/>
          <w:sz w:val="28"/>
          <w:szCs w:val="28"/>
        </w:rPr>
        <w:t xml:space="preserve">в </w:t>
      </w:r>
      <w:r w:rsidRPr="00833119">
        <w:rPr>
          <w:rStyle w:val="FontStyle18"/>
          <w:sz w:val="28"/>
          <w:szCs w:val="28"/>
        </w:rPr>
        <w:t>карточку учета посетителей.</w:t>
      </w:r>
    </w:p>
    <w:p w:rsidR="00E65780" w:rsidRPr="00833119" w:rsidRDefault="00E65780" w:rsidP="002B4A99">
      <w:pPr>
        <w:pStyle w:val="Style8"/>
        <w:widowControl/>
        <w:tabs>
          <w:tab w:val="left" w:pos="1248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lastRenderedPageBreak/>
        <w:t xml:space="preserve">                 4.Специалист ответственный за личный прием граждан  осуществляет запись граждан на личный прием к должностным лицам администрации сельсовета.</w:t>
      </w:r>
    </w:p>
    <w:p w:rsidR="00E65780" w:rsidRPr="00833119" w:rsidRDefault="00E65780" w:rsidP="000B60D2">
      <w:pPr>
        <w:pStyle w:val="Style9"/>
        <w:widowControl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Обращение проверяется на повторность. В случае повторного обращения осуществляется подборка всех имеющихся у специалиста ответственного за личный прием граждан  материалов по предыдущим обращениям заявителя.</w:t>
      </w:r>
    </w:p>
    <w:p w:rsidR="00E65780" w:rsidRPr="00833119" w:rsidRDefault="00E65780" w:rsidP="000B60D2">
      <w:pPr>
        <w:pStyle w:val="Style9"/>
        <w:widowControl/>
        <w:ind w:firstLine="80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Подобранные материалы представляются руководителю, ведущему личный прием.</w:t>
      </w:r>
    </w:p>
    <w:p w:rsidR="00E65780" w:rsidRPr="00833119" w:rsidRDefault="00E65780" w:rsidP="000B60D2">
      <w:pPr>
        <w:pStyle w:val="Style9"/>
        <w:widowControl/>
        <w:ind w:firstLine="792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На каждого гражданина, записавшегося на личный прием, оформляется регистрационно-контрольная карточка с пометкой "Особый контроль".</w:t>
      </w:r>
    </w:p>
    <w:p w:rsidR="00E65780" w:rsidRPr="00833119" w:rsidRDefault="00E65780" w:rsidP="000B60D2">
      <w:pPr>
        <w:pStyle w:val="Style9"/>
        <w:widowControl/>
        <w:ind w:firstLine="739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Запись на повторный прием к должностным лицам администрации сельсовета осуществляется не ранее получения гражданином ответа </w:t>
      </w:r>
      <w:r w:rsidRPr="00833119">
        <w:rPr>
          <w:rStyle w:val="FontStyle21"/>
          <w:sz w:val="28"/>
          <w:szCs w:val="28"/>
        </w:rPr>
        <w:t xml:space="preserve">на </w:t>
      </w:r>
      <w:r w:rsidRPr="00833119">
        <w:rPr>
          <w:rStyle w:val="FontStyle18"/>
          <w:sz w:val="28"/>
          <w:szCs w:val="28"/>
        </w:rPr>
        <w:t>предыдущее письменное или устное обращение.</w:t>
      </w:r>
    </w:p>
    <w:p w:rsidR="00E65780" w:rsidRPr="00833119" w:rsidRDefault="00E65780" w:rsidP="008F193F">
      <w:pPr>
        <w:pStyle w:val="Style8"/>
        <w:widowControl/>
        <w:tabs>
          <w:tab w:val="left" w:pos="1502"/>
        </w:tabs>
        <w:spacing w:line="322" w:lineRule="exact"/>
        <w:ind w:right="58" w:firstLine="42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5.При личном приеме гражданин предъявляет документ,</w:t>
      </w:r>
      <w:r w:rsidRPr="00833119">
        <w:rPr>
          <w:rStyle w:val="FontStyle18"/>
          <w:sz w:val="28"/>
          <w:szCs w:val="28"/>
        </w:rPr>
        <w:br/>
        <w:t>удостоверяющий его личность.</w:t>
      </w:r>
    </w:p>
    <w:p w:rsidR="00E65780" w:rsidRPr="00833119" w:rsidRDefault="00E65780" w:rsidP="00E86C75">
      <w:pPr>
        <w:pStyle w:val="Style10"/>
        <w:widowControl/>
        <w:tabs>
          <w:tab w:val="left" w:pos="1286"/>
        </w:tabs>
        <w:spacing w:before="67"/>
        <w:ind w:firstLine="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6. Во время личного приема каждый гражданин имеет возможность изложить свое обращение устно либо в письменной форме. По просьбе  заявителя, оставившего свое обращение, ему выдается расписка с указанием 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E65780" w:rsidRPr="00833119" w:rsidRDefault="00E65780" w:rsidP="000B60D2">
      <w:pPr>
        <w:pStyle w:val="Style10"/>
        <w:widowControl/>
        <w:tabs>
          <w:tab w:val="left" w:pos="1286"/>
        </w:tabs>
        <w:spacing w:before="10"/>
        <w:ind w:firstLine="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65780" w:rsidRPr="00833119" w:rsidRDefault="00E65780" w:rsidP="000B60D2">
      <w:pPr>
        <w:pStyle w:val="Style9"/>
        <w:widowControl/>
        <w:spacing w:before="19" w:line="317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E65780" w:rsidRPr="00833119" w:rsidRDefault="00E65780" w:rsidP="000B60D2">
      <w:pPr>
        <w:pStyle w:val="Style10"/>
        <w:widowControl/>
        <w:tabs>
          <w:tab w:val="left" w:pos="1286"/>
        </w:tabs>
        <w:spacing w:before="19" w:line="317" w:lineRule="exact"/>
        <w:ind w:firstLine="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8. 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E65780" w:rsidRPr="00833119" w:rsidRDefault="00E65780" w:rsidP="000B60D2">
      <w:pPr>
        <w:pStyle w:val="Style10"/>
        <w:widowControl/>
        <w:tabs>
          <w:tab w:val="left" w:pos="1272"/>
        </w:tabs>
        <w:spacing w:before="14"/>
        <w:ind w:right="466" w:firstLine="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9. После завершения личного приема должностными лицами и согласно поручениям, специалист по работе с обращениями граждан оформляет рассылку документов </w:t>
      </w:r>
    </w:p>
    <w:p w:rsidR="00E65780" w:rsidRPr="00833119" w:rsidRDefault="00E65780" w:rsidP="00E86C75">
      <w:pPr>
        <w:pStyle w:val="Style10"/>
        <w:widowControl/>
        <w:tabs>
          <w:tab w:val="left" w:pos="1272"/>
        </w:tabs>
        <w:ind w:right="456" w:firstLine="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10. При поступлении ответа на обращение по личному' приему специалист ответственный за личный прием граждан  на карточке проставляет результат рассмотрения ("Удовлетворено", "Разъяснено", "Отказано") и дату.</w:t>
      </w:r>
    </w:p>
    <w:p w:rsidR="00E65780" w:rsidRPr="00833119" w:rsidRDefault="00E65780" w:rsidP="00E86C75">
      <w:pPr>
        <w:pStyle w:val="Style8"/>
        <w:widowControl/>
        <w:tabs>
          <w:tab w:val="left" w:pos="1272"/>
        </w:tabs>
        <w:spacing w:line="322" w:lineRule="exact"/>
        <w:ind w:right="466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11. Информация о принятых мерах по обращениям граждан, рассмотренным должностными лицами во время личного приема, направляется специалистом ответственным за личный прием граждан руководителю, осуществлявшему прием.</w:t>
      </w:r>
    </w:p>
    <w:p w:rsidR="00E65780" w:rsidRPr="00833119" w:rsidRDefault="00E65780" w:rsidP="00E86C75">
      <w:pPr>
        <w:pStyle w:val="Style8"/>
        <w:widowControl/>
        <w:tabs>
          <w:tab w:val="left" w:pos="1272"/>
        </w:tabs>
        <w:spacing w:line="322" w:lineRule="exact"/>
        <w:ind w:right="48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lastRenderedPageBreak/>
        <w:t>12. Должностные лица проводят выездные приемы граждан в дни информации в соответствии с графиком, утвержденным главой сельсовета.</w:t>
      </w:r>
    </w:p>
    <w:p w:rsidR="00E65780" w:rsidRPr="00833119" w:rsidRDefault="00E65780" w:rsidP="000B60D2">
      <w:pPr>
        <w:pStyle w:val="Style9"/>
        <w:widowControl/>
        <w:ind w:firstLine="811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Организационная работа по выездным приемам возложена на специалиста ответственного за личный прием граждан.</w:t>
      </w:r>
    </w:p>
    <w:p w:rsidR="00E65780" w:rsidRPr="00833119" w:rsidRDefault="00E65780" w:rsidP="000B60D2">
      <w:pPr>
        <w:pStyle w:val="Style9"/>
        <w:widowControl/>
        <w:ind w:firstLine="80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Карточки учета приема посетителей с резолюцией руководителя, проводившего прием, и относящиеся к ним материалы возвращаются специалисту ответственному за личный прием граждан.</w:t>
      </w:r>
    </w:p>
    <w:p w:rsidR="00E65780" w:rsidRPr="00833119" w:rsidRDefault="00E65780" w:rsidP="000B60D2">
      <w:pPr>
        <w:pStyle w:val="Style8"/>
        <w:widowControl/>
        <w:tabs>
          <w:tab w:val="left" w:pos="1272"/>
        </w:tabs>
        <w:spacing w:line="322" w:lineRule="exact"/>
        <w:ind w:right="475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13. </w:t>
      </w:r>
      <w:proofErr w:type="gramStart"/>
      <w:r w:rsidRPr="00833119">
        <w:rPr>
          <w:rStyle w:val="FontStyle18"/>
          <w:sz w:val="28"/>
          <w:szCs w:val="28"/>
        </w:rPr>
        <w:t>Контроль за</w:t>
      </w:r>
      <w:proofErr w:type="gramEnd"/>
      <w:r w:rsidRPr="00833119">
        <w:rPr>
          <w:rStyle w:val="FontStyle18"/>
          <w:sz w:val="28"/>
          <w:szCs w:val="28"/>
        </w:rPr>
        <w:t xml:space="preserve"> своевременным исполнением поручений должностных лиц администрации сельсовета по приему граждан осуществляет специалист ответственный за личный прием граждан  с последующим информированием руководителя о принятых мерах.</w:t>
      </w:r>
    </w:p>
    <w:p w:rsidR="00E65780" w:rsidRPr="00833119" w:rsidRDefault="00E65780" w:rsidP="008F193F">
      <w:pPr>
        <w:pStyle w:val="Style8"/>
        <w:widowControl/>
        <w:tabs>
          <w:tab w:val="left" w:pos="1272"/>
        </w:tabs>
        <w:spacing w:line="322" w:lineRule="exact"/>
        <w:ind w:right="480" w:firstLine="826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14. Глава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E65780" w:rsidRPr="00833119" w:rsidRDefault="00E65780" w:rsidP="00A64BC6">
      <w:pPr>
        <w:pStyle w:val="Style8"/>
        <w:widowControl/>
        <w:tabs>
          <w:tab w:val="left" w:pos="1272"/>
        </w:tabs>
        <w:spacing w:line="322" w:lineRule="exact"/>
        <w:ind w:right="494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15. Материалы с личного приема хранятся в течение 5 лет, а затем уничтожаются в установленном порядке.</w:t>
      </w:r>
    </w:p>
    <w:p w:rsidR="00E65780" w:rsidRPr="00833119" w:rsidRDefault="00E65780" w:rsidP="00A64BC6">
      <w:pPr>
        <w:pStyle w:val="Style8"/>
        <w:widowControl/>
        <w:tabs>
          <w:tab w:val="left" w:pos="1272"/>
        </w:tabs>
        <w:spacing w:line="322" w:lineRule="exact"/>
        <w:ind w:right="494"/>
        <w:rPr>
          <w:rStyle w:val="FontStyle18"/>
          <w:sz w:val="28"/>
          <w:szCs w:val="28"/>
        </w:rPr>
      </w:pPr>
    </w:p>
    <w:p w:rsidR="00E65780" w:rsidRPr="00833119" w:rsidRDefault="00E65780" w:rsidP="000B60D2">
      <w:pPr>
        <w:pStyle w:val="Style4"/>
        <w:widowControl/>
        <w:spacing w:before="67" w:line="240" w:lineRule="auto"/>
        <w:ind w:left="1901"/>
        <w:jc w:val="both"/>
        <w:rPr>
          <w:rStyle w:val="FontStyle19"/>
          <w:b w:val="0"/>
          <w:bCs w:val="0"/>
          <w:sz w:val="28"/>
          <w:szCs w:val="28"/>
        </w:rPr>
      </w:pPr>
      <w:r w:rsidRPr="00833119">
        <w:rPr>
          <w:rStyle w:val="FontStyle19"/>
          <w:b w:val="0"/>
          <w:bCs w:val="0"/>
          <w:sz w:val="28"/>
          <w:szCs w:val="28"/>
        </w:rPr>
        <w:t>VI. Сроки рассмотрения обращений граждан</w:t>
      </w:r>
    </w:p>
    <w:p w:rsidR="00E65780" w:rsidRPr="00833119" w:rsidRDefault="00E65780" w:rsidP="000B60D2">
      <w:pPr>
        <w:pStyle w:val="Style8"/>
        <w:widowControl/>
        <w:tabs>
          <w:tab w:val="left" w:pos="1267"/>
        </w:tabs>
        <w:spacing w:before="413"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color w:val="FF0000"/>
          <w:sz w:val="28"/>
          <w:szCs w:val="28"/>
        </w:rPr>
        <w:t xml:space="preserve">        </w:t>
      </w:r>
      <w:r w:rsidRPr="00833119">
        <w:rPr>
          <w:rStyle w:val="FontStyle18"/>
          <w:sz w:val="28"/>
          <w:szCs w:val="28"/>
        </w:rPr>
        <w:t xml:space="preserve">    1. Все поступающие на имя главы сельсовета, заместителя главы администрации сельсовета обращения регистрируются специалистом по работе с обращениями граждан в течение трех дней с момента поступления.</w:t>
      </w:r>
    </w:p>
    <w:p w:rsidR="00E65780" w:rsidRPr="00833119" w:rsidRDefault="00E65780" w:rsidP="0062060D">
      <w:pPr>
        <w:pStyle w:val="Style8"/>
        <w:widowControl/>
        <w:tabs>
          <w:tab w:val="left" w:pos="1267"/>
        </w:tabs>
        <w:spacing w:line="322" w:lineRule="exact"/>
        <w:ind w:left="806" w:hanging="38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2. Обращение, содержащее вопросы, решение которых не входит </w:t>
      </w:r>
      <w:proofErr w:type="gramStart"/>
      <w:r w:rsidRPr="00833119">
        <w:rPr>
          <w:rStyle w:val="FontStyle18"/>
          <w:sz w:val="28"/>
          <w:szCs w:val="28"/>
        </w:rPr>
        <w:t>в</w:t>
      </w:r>
      <w:proofErr w:type="gramEnd"/>
    </w:p>
    <w:p w:rsidR="00E65780" w:rsidRPr="00833119" w:rsidRDefault="00E65780" w:rsidP="000B60D2">
      <w:pPr>
        <w:pStyle w:val="Style8"/>
        <w:widowControl/>
        <w:tabs>
          <w:tab w:val="left" w:pos="1267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компетенцию администрации сельсовета,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E65780" w:rsidRPr="00833119" w:rsidRDefault="00E65780" w:rsidP="00A64BC6">
      <w:pPr>
        <w:pStyle w:val="Style8"/>
        <w:widowControl/>
        <w:tabs>
          <w:tab w:val="left" w:pos="1267"/>
        </w:tabs>
        <w:spacing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3.Обращения граждан, содержащие вопросы, решение которых входит в компетенцию администрации сельсовета  рассматриваются в течение 30 дней со дня регистрации.</w:t>
      </w:r>
    </w:p>
    <w:p w:rsidR="00E65780" w:rsidRPr="00833119" w:rsidRDefault="00E65780" w:rsidP="002362D0">
      <w:pPr>
        <w:pStyle w:val="Style8"/>
        <w:widowControl/>
        <w:tabs>
          <w:tab w:val="left" w:pos="1267"/>
        </w:tabs>
        <w:spacing w:before="10" w:line="322" w:lineRule="exact"/>
        <w:ind w:firstLine="284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4. 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E65780" w:rsidRPr="00833119" w:rsidRDefault="00E65780" w:rsidP="000B60D2">
      <w:pPr>
        <w:pStyle w:val="Style4"/>
        <w:widowControl/>
        <w:spacing w:before="221" w:line="240" w:lineRule="auto"/>
        <w:rPr>
          <w:rStyle w:val="FontStyle19"/>
          <w:b w:val="0"/>
          <w:bCs w:val="0"/>
          <w:sz w:val="28"/>
          <w:szCs w:val="28"/>
        </w:rPr>
      </w:pPr>
      <w:r w:rsidRPr="00833119">
        <w:rPr>
          <w:rStyle w:val="FontStyle19"/>
          <w:b w:val="0"/>
          <w:bCs w:val="0"/>
          <w:sz w:val="28"/>
          <w:szCs w:val="28"/>
        </w:rPr>
        <w:t xml:space="preserve">VII. </w:t>
      </w:r>
      <w:proofErr w:type="gramStart"/>
      <w:r w:rsidRPr="00833119">
        <w:rPr>
          <w:rStyle w:val="FontStyle19"/>
          <w:b w:val="0"/>
          <w:bCs w:val="0"/>
          <w:sz w:val="28"/>
          <w:szCs w:val="28"/>
        </w:rPr>
        <w:t>Контроль за</w:t>
      </w:r>
      <w:proofErr w:type="gramEnd"/>
      <w:r w:rsidRPr="00833119">
        <w:rPr>
          <w:rStyle w:val="FontStyle19"/>
          <w:b w:val="0"/>
          <w:bCs w:val="0"/>
          <w:sz w:val="28"/>
          <w:szCs w:val="28"/>
        </w:rPr>
        <w:t xml:space="preserve"> рассмотрением обращений граждан</w:t>
      </w:r>
    </w:p>
    <w:p w:rsidR="00E65780" w:rsidRPr="00833119" w:rsidRDefault="00E65780" w:rsidP="00A64BC6">
      <w:pPr>
        <w:pStyle w:val="Style8"/>
        <w:widowControl/>
        <w:tabs>
          <w:tab w:val="left" w:pos="1267"/>
        </w:tabs>
        <w:spacing w:before="422" w:line="322" w:lineRule="exact"/>
        <w:rPr>
          <w:rStyle w:val="FontStyle18"/>
          <w:sz w:val="28"/>
          <w:szCs w:val="28"/>
        </w:rPr>
      </w:pPr>
      <w:r w:rsidRPr="00833119">
        <w:rPr>
          <w:rStyle w:val="FontStyle18"/>
          <w:color w:val="FF0000"/>
          <w:sz w:val="28"/>
          <w:szCs w:val="28"/>
        </w:rPr>
        <w:t xml:space="preserve"> 1. </w:t>
      </w:r>
      <w:r w:rsidRPr="00833119">
        <w:rPr>
          <w:rStyle w:val="FontStyle18"/>
          <w:sz w:val="28"/>
          <w:szCs w:val="28"/>
        </w:rPr>
        <w:t xml:space="preserve">На </w:t>
      </w:r>
      <w:proofErr w:type="gramStart"/>
      <w:r w:rsidRPr="00833119">
        <w:rPr>
          <w:rStyle w:val="FontStyle18"/>
          <w:sz w:val="28"/>
          <w:szCs w:val="28"/>
        </w:rPr>
        <w:t>письменном обращении, взятом на контроль главой сельсовета проставляются</w:t>
      </w:r>
      <w:proofErr w:type="gramEnd"/>
      <w:r w:rsidRPr="00833119">
        <w:rPr>
          <w:rStyle w:val="FontStyle18"/>
          <w:sz w:val="28"/>
          <w:szCs w:val="28"/>
        </w:rPr>
        <w:t xml:space="preserve"> пометки "Контроль" и "Подлежит возврату".</w:t>
      </w:r>
    </w:p>
    <w:p w:rsidR="00E65780" w:rsidRPr="00833119" w:rsidRDefault="00E65780" w:rsidP="000B60D2">
      <w:pPr>
        <w:pStyle w:val="Style8"/>
        <w:widowControl/>
        <w:tabs>
          <w:tab w:val="left" w:pos="1454"/>
        </w:tabs>
        <w:spacing w:line="322" w:lineRule="exact"/>
        <w:ind w:right="34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2. </w:t>
      </w:r>
      <w:proofErr w:type="gramStart"/>
      <w:r w:rsidRPr="00833119">
        <w:rPr>
          <w:rStyle w:val="FontStyle18"/>
          <w:sz w:val="28"/>
          <w:szCs w:val="28"/>
        </w:rPr>
        <w:t>Контроль за</w:t>
      </w:r>
      <w:proofErr w:type="gramEnd"/>
      <w:r w:rsidRPr="00833119">
        <w:rPr>
          <w:rStyle w:val="FontStyle18"/>
          <w:sz w:val="28"/>
          <w:szCs w:val="28"/>
        </w:rPr>
        <w:t xml:space="preserve"> исполнением поручений должностных лиц администрации сельсовета осуществляется специалистом по работе с обращениями граждан.</w:t>
      </w:r>
    </w:p>
    <w:p w:rsidR="00E65780" w:rsidRPr="00833119" w:rsidRDefault="00E65780" w:rsidP="000B60D2">
      <w:pPr>
        <w:pStyle w:val="Style8"/>
        <w:widowControl/>
        <w:tabs>
          <w:tab w:val="left" w:pos="1454"/>
        </w:tabs>
        <w:spacing w:line="322" w:lineRule="exact"/>
        <w:ind w:right="38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lastRenderedPageBreak/>
        <w:t xml:space="preserve">              3. В исключительных случаях исполнитель обращается с мотивированной просьбой о продлении срока рассмотрения обращения на имя руководителя, подписавшего поручение.</w:t>
      </w:r>
    </w:p>
    <w:p w:rsidR="00E65780" w:rsidRPr="00833119" w:rsidRDefault="00E65780" w:rsidP="000B60D2">
      <w:pPr>
        <w:pStyle w:val="Style9"/>
        <w:widowControl/>
        <w:ind w:firstLine="792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Продление сроков производится по служебной записке ответственного исполнителя должностными лицами, давшими поручение. Уведомление о продлении срока рассмотрения обращения (промежуточный, ответ) заблаговременно направляется заявителю. В случае</w:t>
      </w:r>
      <w:proofErr w:type="gramStart"/>
      <w:r w:rsidRPr="00833119">
        <w:rPr>
          <w:rStyle w:val="FontStyle18"/>
          <w:sz w:val="28"/>
          <w:szCs w:val="28"/>
        </w:rPr>
        <w:t>,</w:t>
      </w:r>
      <w:proofErr w:type="gramEnd"/>
      <w:r w:rsidRPr="00833119">
        <w:rPr>
          <w:rStyle w:val="FontStyle18"/>
          <w:sz w:val="28"/>
          <w:szCs w:val="28"/>
        </w:rPr>
        <w:t xml:space="preserve"> если контроль за рассмотрением обращения установлен федеральным органом, законодательным или исполнительными органами государственной власти Оренбургской области исполнитель обязан заблаговременно согласовать с ним продление срока рассмотрения обращения.</w:t>
      </w:r>
    </w:p>
    <w:p w:rsidR="00E65780" w:rsidRPr="00833119" w:rsidRDefault="00E65780" w:rsidP="000B60D2">
      <w:pPr>
        <w:pStyle w:val="Style8"/>
        <w:widowControl/>
        <w:tabs>
          <w:tab w:val="left" w:pos="1454"/>
        </w:tabs>
        <w:spacing w:before="67" w:line="322" w:lineRule="exact"/>
        <w:ind w:right="72"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4. Специалист  по работе с обращениями граждан анализируют ответы на контрольные письма, </w:t>
      </w:r>
      <w:proofErr w:type="gramStart"/>
      <w:r w:rsidRPr="00833119">
        <w:rPr>
          <w:rStyle w:val="FontStyle18"/>
          <w:sz w:val="28"/>
          <w:szCs w:val="28"/>
        </w:rPr>
        <w:t>обращая особое внимание на качество и полноту решения поставленных в обращениях граждан вопросов и оформляет</w:t>
      </w:r>
      <w:proofErr w:type="gramEnd"/>
      <w:r w:rsidRPr="00833119">
        <w:rPr>
          <w:rStyle w:val="FontStyle18"/>
          <w:sz w:val="28"/>
          <w:szCs w:val="28"/>
        </w:rPr>
        <w:t xml:space="preserve"> документы,  связанные с рассмотрением обращений, для доклада должностным лицам администрации сельсовета.</w:t>
      </w:r>
    </w:p>
    <w:p w:rsidR="00E65780" w:rsidRPr="00833119" w:rsidRDefault="00E65780" w:rsidP="000B60D2">
      <w:pPr>
        <w:pStyle w:val="Style8"/>
        <w:widowControl/>
        <w:tabs>
          <w:tab w:val="left" w:pos="1248"/>
        </w:tabs>
        <w:spacing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5. Глава сельсовета и заместитель главы администрации сельсовета  принимают решение о снятии документа с контроля или продлении срока контроля. Если руководитель продлевает срок рассмотрения обращения, то подлинник резолюции с указанием срока контроля специалистом по работе с обращениями граждан направляется исполнителю.</w:t>
      </w:r>
    </w:p>
    <w:p w:rsidR="00E65780" w:rsidRPr="00833119" w:rsidRDefault="00E65780" w:rsidP="000B60D2">
      <w:pPr>
        <w:pStyle w:val="Style8"/>
        <w:widowControl/>
        <w:tabs>
          <w:tab w:val="left" w:pos="1248"/>
        </w:tabs>
        <w:spacing w:before="5"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6. 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E65780" w:rsidRPr="00833119" w:rsidRDefault="00E65780" w:rsidP="00A750A8">
      <w:pPr>
        <w:pStyle w:val="Style10"/>
        <w:widowControl/>
        <w:tabs>
          <w:tab w:val="left" w:pos="1248"/>
        </w:tabs>
        <w:spacing w:line="326" w:lineRule="exact"/>
        <w:ind w:firstLine="0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7.  При рассмотрении письменного обращения, не взятого на контроль должностным лицом, в структурном подразделении администрации сельсовета на ответе заявителю указывается исходящий номер, который был присвоен обращению при регистрации специалистом по работе с обращениями  граждан. </w:t>
      </w:r>
    </w:p>
    <w:p w:rsidR="00E65780" w:rsidRPr="00833119" w:rsidRDefault="00E65780" w:rsidP="000B60D2">
      <w:pPr>
        <w:pStyle w:val="Style4"/>
        <w:widowControl/>
        <w:spacing w:before="77" w:line="326" w:lineRule="exact"/>
        <w:ind w:left="749" w:right="1027"/>
        <w:rPr>
          <w:rStyle w:val="FontStyle19"/>
          <w:b w:val="0"/>
          <w:bCs w:val="0"/>
          <w:sz w:val="28"/>
          <w:szCs w:val="28"/>
        </w:rPr>
      </w:pPr>
    </w:p>
    <w:p w:rsidR="00E65780" w:rsidRPr="00833119" w:rsidRDefault="00E65780" w:rsidP="000B60D2">
      <w:pPr>
        <w:pStyle w:val="Style4"/>
        <w:widowControl/>
        <w:spacing w:before="77" w:line="326" w:lineRule="exact"/>
        <w:ind w:left="749" w:right="1027"/>
        <w:rPr>
          <w:rStyle w:val="FontStyle19"/>
          <w:b w:val="0"/>
          <w:bCs w:val="0"/>
          <w:sz w:val="28"/>
          <w:szCs w:val="28"/>
        </w:rPr>
      </w:pPr>
      <w:r w:rsidRPr="00833119">
        <w:rPr>
          <w:rStyle w:val="FontStyle19"/>
          <w:b w:val="0"/>
          <w:bCs w:val="0"/>
          <w:sz w:val="28"/>
          <w:szCs w:val="28"/>
        </w:rPr>
        <w:t>VIII. Ответственность должностных лиц за нарушение правил по рассмотрению обращений граждан</w:t>
      </w:r>
    </w:p>
    <w:p w:rsidR="00E65780" w:rsidRPr="00833119" w:rsidRDefault="00E65780" w:rsidP="000B60D2">
      <w:pPr>
        <w:pStyle w:val="Style8"/>
        <w:widowControl/>
        <w:tabs>
          <w:tab w:val="left" w:pos="1349"/>
          <w:tab w:val="left" w:pos="8246"/>
        </w:tabs>
        <w:spacing w:before="432" w:line="322" w:lineRule="exact"/>
        <w:ind w:firstLine="0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 xml:space="preserve">               1. </w:t>
      </w:r>
      <w:proofErr w:type="gramStart"/>
      <w:r w:rsidRPr="00833119">
        <w:rPr>
          <w:rStyle w:val="FontStyle18"/>
          <w:sz w:val="28"/>
          <w:szCs w:val="28"/>
        </w:rPr>
        <w:t>Неправомерный отказ в приеме или рассмотрении обращений</w:t>
      </w:r>
      <w:r w:rsidRPr="00833119">
        <w:rPr>
          <w:rStyle w:val="FontStyle18"/>
          <w:sz w:val="28"/>
          <w:szCs w:val="28"/>
        </w:rPr>
        <w:br/>
        <w:t>граждан, нарушение сроков рассмотрения обращений, принятие заведомо</w:t>
      </w:r>
      <w:r w:rsidRPr="00833119">
        <w:rPr>
          <w:rStyle w:val="FontStyle18"/>
          <w:sz w:val="28"/>
          <w:szCs w:val="28"/>
        </w:rPr>
        <w:br/>
        <w:t>необоснованного решения, предоставление недостоверной информации либо</w:t>
      </w:r>
      <w:r w:rsidRPr="00833119">
        <w:rPr>
          <w:rStyle w:val="FontStyle18"/>
          <w:sz w:val="28"/>
          <w:szCs w:val="28"/>
        </w:rPr>
        <w:br/>
        <w:t>разглашение сведений о частной жизни граждан, носящих</w:t>
      </w:r>
      <w:r w:rsidRPr="00833119">
        <w:rPr>
          <w:rStyle w:val="FontStyle18"/>
          <w:sz w:val="28"/>
          <w:szCs w:val="28"/>
        </w:rPr>
        <w:br/>
        <w:t>конфиденциальный характер, без их согласия, утрата письменных обращений</w:t>
      </w:r>
      <w:r w:rsidRPr="00833119">
        <w:rPr>
          <w:rStyle w:val="FontStyle18"/>
          <w:sz w:val="28"/>
          <w:szCs w:val="28"/>
        </w:rPr>
        <w:br/>
        <w:t>и документов, связанных с их рассмотрением, влекут за собой</w:t>
      </w:r>
      <w:r w:rsidRPr="00833119">
        <w:rPr>
          <w:rStyle w:val="FontStyle18"/>
          <w:sz w:val="28"/>
          <w:szCs w:val="28"/>
        </w:rPr>
        <w:br/>
        <w:t>ответственность должностных лиц в соответствии с</w:t>
      </w:r>
      <w:r w:rsidRPr="00833119">
        <w:rPr>
          <w:rStyle w:val="FontStyle18"/>
          <w:sz w:val="28"/>
          <w:szCs w:val="28"/>
        </w:rPr>
        <w:br/>
        <w:t>действующим законодательством.</w:t>
      </w:r>
      <w:r w:rsidRPr="00833119">
        <w:rPr>
          <w:rStyle w:val="FontStyle18"/>
          <w:sz w:val="28"/>
          <w:szCs w:val="28"/>
        </w:rPr>
        <w:tab/>
      </w:r>
      <w:proofErr w:type="gramEnd"/>
    </w:p>
    <w:p w:rsidR="00E65780" w:rsidRPr="00833119" w:rsidRDefault="00E65780">
      <w:pPr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03"/>
        <w:gridCol w:w="4677"/>
      </w:tblGrid>
      <w:tr w:rsidR="00E65780" w:rsidRPr="00833119" w:rsidTr="00016F2E">
        <w:trPr>
          <w:trHeight w:val="3118"/>
        </w:trPr>
        <w:tc>
          <w:tcPr>
            <w:tcW w:w="4503" w:type="dxa"/>
          </w:tcPr>
          <w:p w:rsidR="00E65780" w:rsidRPr="00833119" w:rsidRDefault="00E65780" w:rsidP="00016F2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65780" w:rsidRPr="00833119" w:rsidRDefault="00E65780" w:rsidP="00016F2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</w:t>
            </w:r>
          </w:p>
          <w:p w:rsidR="00E65780" w:rsidRPr="00833119" w:rsidRDefault="00E65780" w:rsidP="00016F2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Беловский сельсовет</w:t>
            </w:r>
          </w:p>
          <w:p w:rsidR="00E65780" w:rsidRPr="00833119" w:rsidRDefault="00E65780" w:rsidP="00016F2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 Сакмарского района</w:t>
            </w:r>
          </w:p>
          <w:p w:rsidR="00E65780" w:rsidRPr="00833119" w:rsidRDefault="00E65780" w:rsidP="00016F2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Оренбургской области</w:t>
            </w:r>
          </w:p>
          <w:p w:rsidR="00E65780" w:rsidRPr="00833119" w:rsidRDefault="00E65780" w:rsidP="00016F2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ПОСТАНОВЛЕНИЕ</w:t>
            </w:r>
          </w:p>
          <w:p w:rsidR="00E65780" w:rsidRPr="00833119" w:rsidRDefault="00E65780" w:rsidP="00016F2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  от 08 декабря  2014 г. №91-п       </w:t>
            </w:r>
          </w:p>
          <w:p w:rsidR="00E65780" w:rsidRPr="00833119" w:rsidRDefault="00E65780" w:rsidP="00016F2E">
            <w:pPr>
              <w:pStyle w:val="1"/>
              <w:rPr>
                <w:rFonts w:ascii="Times New Roman" w:hAnsi="Times New Roman" w:cs="Times New Roman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          с. </w:t>
            </w:r>
            <w:proofErr w:type="spellStart"/>
            <w:r w:rsidRPr="00833119"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  <w:r w:rsidRPr="0083311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677" w:type="dxa"/>
          </w:tcPr>
          <w:p w:rsidR="00E65780" w:rsidRPr="00833119" w:rsidRDefault="00E65780" w:rsidP="00016F2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65780" w:rsidRPr="00833119" w:rsidTr="00016F2E">
        <w:trPr>
          <w:trHeight w:val="1024"/>
        </w:trPr>
        <w:tc>
          <w:tcPr>
            <w:tcW w:w="9180" w:type="dxa"/>
            <w:gridSpan w:val="2"/>
          </w:tcPr>
          <w:p w:rsidR="00E65780" w:rsidRPr="00833119" w:rsidRDefault="00E65780" w:rsidP="0001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E65780" w:rsidRPr="00833119" w:rsidRDefault="00E65780" w:rsidP="0001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 xml:space="preserve">от 09 июля 2014г. № 39-п «Об утверждении </w:t>
            </w:r>
          </w:p>
          <w:p w:rsidR="00E65780" w:rsidRPr="00833119" w:rsidRDefault="00E65780" w:rsidP="0001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 о рассмотрении</w:t>
            </w:r>
          </w:p>
          <w:p w:rsidR="00E65780" w:rsidRPr="00833119" w:rsidRDefault="00E65780" w:rsidP="0001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>обращения граждан в администрации муниципального</w:t>
            </w:r>
          </w:p>
          <w:p w:rsidR="00E65780" w:rsidRPr="00833119" w:rsidRDefault="00E65780" w:rsidP="00016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19">
              <w:rPr>
                <w:rFonts w:ascii="Times New Roman" w:hAnsi="Times New Roman" w:cs="Times New Roman"/>
                <w:sz w:val="28"/>
                <w:szCs w:val="28"/>
              </w:rPr>
              <w:t>образования Беловский сельсовет»</w:t>
            </w:r>
          </w:p>
        </w:tc>
      </w:tr>
    </w:tbl>
    <w:p w:rsidR="00E65780" w:rsidRPr="00833119" w:rsidRDefault="00E65780" w:rsidP="006516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80" w:rsidRPr="00833119" w:rsidRDefault="00E65780" w:rsidP="0065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331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59-ФЗ «О порядке рассмотрения обращений граждан Российской Федерации» и постановлением Правительства Оренбургской области от 12.12.2007 года № 428-п «Об утверждении административного регламента  рассмотрения обращений граждан в Правительстве Оренбургской области» и в связи с протестом  от 28.11.2014г № 7/1-2014 прокуратуры Сакмарского района:</w:t>
      </w:r>
      <w:proofErr w:type="gramEnd"/>
    </w:p>
    <w:p w:rsidR="00E65780" w:rsidRPr="00833119" w:rsidRDefault="00E65780" w:rsidP="009F6AC9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>1.Внести в положение административный регламент «О рассмотрении обращений граждан в администрации муниципального  образования Беловский сельсовет», следующее изменение:</w:t>
      </w:r>
    </w:p>
    <w:p w:rsidR="00E65780" w:rsidRPr="00833119" w:rsidRDefault="00E65780" w:rsidP="005B712C">
      <w:pPr>
        <w:pStyle w:val="a5"/>
        <w:spacing w:after="0" w:line="240" w:lineRule="auto"/>
        <w:ind w:left="142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1.1Пункт 6.3 Обращения граждан, подлежат рассмотрению должностным лицом в течени</w:t>
      </w:r>
      <w:proofErr w:type="gramStart"/>
      <w:r w:rsidRPr="00833119">
        <w:rPr>
          <w:rStyle w:val="FontStyle18"/>
          <w:sz w:val="28"/>
          <w:szCs w:val="28"/>
        </w:rPr>
        <w:t>и</w:t>
      </w:r>
      <w:proofErr w:type="gramEnd"/>
      <w:r w:rsidRPr="00833119">
        <w:rPr>
          <w:rStyle w:val="FontStyle18"/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E65780" w:rsidRPr="00833119" w:rsidRDefault="00E65780" w:rsidP="005B712C">
      <w:pPr>
        <w:pStyle w:val="a5"/>
        <w:spacing w:after="0" w:line="240" w:lineRule="auto"/>
        <w:ind w:left="142"/>
        <w:jc w:val="both"/>
        <w:rPr>
          <w:rStyle w:val="FontStyle18"/>
          <w:sz w:val="28"/>
          <w:szCs w:val="28"/>
        </w:rPr>
      </w:pPr>
      <w:r w:rsidRPr="00833119">
        <w:rPr>
          <w:rStyle w:val="FontStyle18"/>
          <w:sz w:val="28"/>
          <w:szCs w:val="28"/>
        </w:rPr>
        <w:t>2.</w:t>
      </w:r>
      <w:proofErr w:type="gramStart"/>
      <w:r w:rsidRPr="00833119">
        <w:rPr>
          <w:rStyle w:val="FontStyle18"/>
          <w:sz w:val="28"/>
          <w:szCs w:val="28"/>
        </w:rPr>
        <w:t>Разместить</w:t>
      </w:r>
      <w:proofErr w:type="gramEnd"/>
      <w:r w:rsidRPr="00833119">
        <w:rPr>
          <w:rStyle w:val="FontStyle18"/>
          <w:sz w:val="28"/>
          <w:szCs w:val="28"/>
        </w:rPr>
        <w:t xml:space="preserve"> данное изменение в постановление  в  местах для обнародования (на информационном стенде с. </w:t>
      </w:r>
      <w:proofErr w:type="spellStart"/>
      <w:r w:rsidRPr="00833119">
        <w:rPr>
          <w:rStyle w:val="FontStyle18"/>
          <w:sz w:val="28"/>
          <w:szCs w:val="28"/>
        </w:rPr>
        <w:t>Беловка</w:t>
      </w:r>
      <w:proofErr w:type="spellEnd"/>
      <w:r w:rsidRPr="00833119">
        <w:rPr>
          <w:rStyle w:val="FontStyle18"/>
          <w:sz w:val="28"/>
          <w:szCs w:val="28"/>
        </w:rPr>
        <w:t>) постановлений администрации сельсовета и  решений Совета депутатов  муниципального образования  Беловский сельсовет Сакмарского района Оренбургской области.</w:t>
      </w:r>
    </w:p>
    <w:p w:rsidR="00E65780" w:rsidRPr="00833119" w:rsidRDefault="00E65780" w:rsidP="00022F0C">
      <w:pPr>
        <w:pStyle w:val="a5"/>
        <w:suppressAutoHyphens/>
        <w:spacing w:after="0" w:line="200" w:lineRule="atLeast"/>
        <w:ind w:left="0"/>
        <w:jc w:val="both"/>
        <w:rPr>
          <w:rStyle w:val="FontStyle18"/>
          <w:sz w:val="28"/>
          <w:szCs w:val="28"/>
        </w:rPr>
      </w:pPr>
      <w:r w:rsidRPr="00833119">
        <w:rPr>
          <w:rFonts w:ascii="Times New Roman" w:hAnsi="Times New Roman" w:cs="Times New Roman"/>
        </w:rPr>
        <w:t xml:space="preserve">   </w:t>
      </w:r>
      <w:r w:rsidRPr="00833119">
        <w:rPr>
          <w:rStyle w:val="FontStyle18"/>
          <w:sz w:val="28"/>
          <w:szCs w:val="28"/>
        </w:rPr>
        <w:t>3.  Постановление вступает в силу с момента его обнародования.</w:t>
      </w:r>
    </w:p>
    <w:p w:rsidR="00E65780" w:rsidRPr="00833119" w:rsidRDefault="00E65780" w:rsidP="006516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E65780" w:rsidRPr="00833119" w:rsidRDefault="00E65780" w:rsidP="006516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5780" w:rsidRPr="00833119" w:rsidRDefault="00E65780" w:rsidP="006516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119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В.Н. Акулов</w:t>
      </w:r>
    </w:p>
    <w:p w:rsidR="002E352F" w:rsidRDefault="002E352F" w:rsidP="009354DE">
      <w:pPr>
        <w:pStyle w:val="a3"/>
        <w:spacing w:after="0"/>
        <w:jc w:val="both"/>
      </w:pPr>
    </w:p>
    <w:p w:rsidR="00833119" w:rsidRDefault="00833119" w:rsidP="009354DE">
      <w:pPr>
        <w:pStyle w:val="a3"/>
        <w:spacing w:after="0"/>
        <w:jc w:val="both"/>
      </w:pPr>
    </w:p>
    <w:p w:rsidR="00833119" w:rsidRDefault="00833119" w:rsidP="009354DE">
      <w:pPr>
        <w:pStyle w:val="a3"/>
        <w:spacing w:after="0"/>
        <w:jc w:val="both"/>
      </w:pPr>
    </w:p>
    <w:p w:rsidR="00833119" w:rsidRDefault="00833119" w:rsidP="009354DE">
      <w:pPr>
        <w:pStyle w:val="a3"/>
        <w:spacing w:after="0"/>
        <w:jc w:val="both"/>
      </w:pPr>
    </w:p>
    <w:p w:rsidR="002E352F" w:rsidRPr="0058683E" w:rsidRDefault="002E352F" w:rsidP="00833119">
      <w:pPr>
        <w:spacing w:after="0"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58683E">
        <w:rPr>
          <w:rFonts w:ascii="Arial" w:hAnsi="Arial" w:cs="Arial"/>
          <w:b/>
          <w:sz w:val="32"/>
          <w:szCs w:val="32"/>
        </w:rPr>
        <w:lastRenderedPageBreak/>
        <w:t>АДМИНИСТРАЦИЯ</w:t>
      </w:r>
    </w:p>
    <w:p w:rsidR="002E352F" w:rsidRPr="0058683E" w:rsidRDefault="002E352F" w:rsidP="00833119">
      <w:pPr>
        <w:spacing w:after="0"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58683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E352F" w:rsidRPr="0058683E" w:rsidRDefault="002E352F" w:rsidP="00833119">
      <w:pPr>
        <w:spacing w:after="0"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593977">
        <w:rPr>
          <w:rFonts w:ascii="Arial" w:hAnsi="Arial" w:cs="Arial"/>
          <w:b/>
          <w:color w:val="000000" w:themeColor="text1"/>
          <w:sz w:val="32"/>
          <w:szCs w:val="32"/>
        </w:rPr>
        <w:t>БЕЛОВСКИЙ</w:t>
      </w:r>
      <w:r w:rsidRPr="0058683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58683E">
        <w:rPr>
          <w:rFonts w:ascii="Arial" w:hAnsi="Arial" w:cs="Arial"/>
          <w:b/>
          <w:sz w:val="32"/>
          <w:szCs w:val="32"/>
        </w:rPr>
        <w:t>СЕЛЬСОВЕТ</w:t>
      </w:r>
    </w:p>
    <w:p w:rsidR="002E352F" w:rsidRPr="0058683E" w:rsidRDefault="002E352F" w:rsidP="00833119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58683E">
        <w:rPr>
          <w:rFonts w:ascii="Arial" w:hAnsi="Arial" w:cs="Arial"/>
          <w:b/>
          <w:sz w:val="32"/>
          <w:szCs w:val="32"/>
        </w:rPr>
        <w:t>САКМАРСКОГО РАЙОНА</w:t>
      </w:r>
      <w:r w:rsidRPr="0058683E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2E352F" w:rsidRDefault="002E352F" w:rsidP="002E352F">
      <w:pPr>
        <w:spacing w:line="120" w:lineRule="atLeast"/>
        <w:jc w:val="center"/>
        <w:rPr>
          <w:rFonts w:ascii="Georgia" w:hAnsi="Georgia"/>
          <w:b/>
          <w:color w:val="304855"/>
          <w:sz w:val="32"/>
          <w:szCs w:val="32"/>
        </w:rPr>
      </w:pPr>
      <w:r w:rsidRPr="0058683E">
        <w:rPr>
          <w:rFonts w:ascii="Arial" w:hAnsi="Arial" w:cs="Arial"/>
          <w:b/>
          <w:sz w:val="32"/>
          <w:szCs w:val="32"/>
        </w:rPr>
        <w:t>ПОСТАНОВЛЕНИЕ</w:t>
      </w:r>
    </w:p>
    <w:p w:rsidR="002E352F" w:rsidRPr="00455C42" w:rsidRDefault="002E352F" w:rsidP="002E352F">
      <w:pPr>
        <w:spacing w:line="120" w:lineRule="atLeast"/>
        <w:rPr>
          <w:rFonts w:ascii="Georgia" w:hAnsi="Georgia"/>
          <w:b/>
          <w:sz w:val="32"/>
          <w:szCs w:val="32"/>
        </w:rPr>
      </w:pPr>
      <w:r w:rsidRPr="00455C42">
        <w:rPr>
          <w:rFonts w:ascii="Arial" w:hAnsi="Arial" w:cs="Arial"/>
          <w:b/>
          <w:sz w:val="32"/>
          <w:szCs w:val="32"/>
        </w:rPr>
        <w:t xml:space="preserve">16 января 2019                                                                 №1-п </w:t>
      </w:r>
    </w:p>
    <w:p w:rsidR="002E352F" w:rsidRPr="002232EA" w:rsidRDefault="002E352F" w:rsidP="008331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232EA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и дополнений в постановление администрации</w:t>
      </w:r>
      <w:r w:rsidRPr="002232E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2E352F" w:rsidRDefault="002E352F" w:rsidP="0083311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93977">
        <w:rPr>
          <w:rFonts w:ascii="Arial" w:hAnsi="Arial" w:cs="Arial"/>
          <w:b/>
          <w:color w:val="000000" w:themeColor="text1"/>
          <w:sz w:val="32"/>
          <w:szCs w:val="32"/>
        </w:rPr>
        <w:t>Беловский</w:t>
      </w:r>
      <w:r>
        <w:rPr>
          <w:rFonts w:ascii="Arial" w:hAnsi="Arial" w:cs="Arial"/>
          <w:b/>
          <w:color w:val="C0504D" w:themeColor="accent2"/>
          <w:sz w:val="32"/>
          <w:szCs w:val="32"/>
        </w:rPr>
        <w:t xml:space="preserve"> </w:t>
      </w:r>
      <w:r w:rsidRPr="002232EA">
        <w:rPr>
          <w:rFonts w:ascii="Arial" w:hAnsi="Arial" w:cs="Arial"/>
          <w:b/>
          <w:sz w:val="32"/>
          <w:szCs w:val="32"/>
        </w:rPr>
        <w:t xml:space="preserve">сельсовет </w:t>
      </w:r>
      <w:r>
        <w:rPr>
          <w:rFonts w:ascii="Arial" w:hAnsi="Arial" w:cs="Arial"/>
          <w:b/>
          <w:sz w:val="32"/>
          <w:szCs w:val="32"/>
        </w:rPr>
        <w:t xml:space="preserve"> от 09.07.2014 №39-п</w:t>
      </w:r>
    </w:p>
    <w:p w:rsidR="002E352F" w:rsidRDefault="002E352F" w:rsidP="002E352F">
      <w:pPr>
        <w:jc w:val="center"/>
        <w:rPr>
          <w:rFonts w:ascii="Arial" w:hAnsi="Arial" w:cs="Arial"/>
          <w:b/>
          <w:sz w:val="32"/>
          <w:szCs w:val="32"/>
        </w:rPr>
      </w:pPr>
      <w:r w:rsidRPr="00520447">
        <w:rPr>
          <w:rFonts w:ascii="Arial" w:hAnsi="Arial" w:cs="Arial"/>
          <w:b/>
          <w:sz w:val="32"/>
          <w:szCs w:val="32"/>
        </w:rPr>
        <w:t xml:space="preserve">«Об утверждении административного </w:t>
      </w:r>
      <w:r>
        <w:rPr>
          <w:rFonts w:ascii="Arial" w:hAnsi="Arial" w:cs="Arial"/>
          <w:b/>
          <w:sz w:val="32"/>
          <w:szCs w:val="32"/>
        </w:rPr>
        <w:t xml:space="preserve">регламента </w:t>
      </w:r>
      <w:r w:rsidRPr="00520447">
        <w:rPr>
          <w:rFonts w:ascii="Arial" w:hAnsi="Arial" w:cs="Arial"/>
          <w:b/>
          <w:sz w:val="32"/>
          <w:szCs w:val="32"/>
        </w:rPr>
        <w:t>о рассмотрении обращения граждан в администрации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20447">
        <w:rPr>
          <w:rFonts w:ascii="Arial" w:hAnsi="Arial" w:cs="Arial"/>
          <w:b/>
          <w:sz w:val="32"/>
          <w:szCs w:val="32"/>
        </w:rPr>
        <w:t>образования Беловский сельсовет</w:t>
      </w:r>
      <w:r>
        <w:rPr>
          <w:rFonts w:ascii="Arial" w:hAnsi="Arial" w:cs="Arial"/>
          <w:b/>
          <w:sz w:val="32"/>
          <w:szCs w:val="32"/>
        </w:rPr>
        <w:t>»</w:t>
      </w:r>
    </w:p>
    <w:p w:rsidR="002E352F" w:rsidRPr="00782C67" w:rsidRDefault="002E352F" w:rsidP="002E352F">
      <w:pPr>
        <w:spacing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82C67">
        <w:rPr>
          <w:rFonts w:ascii="Arial" w:hAnsi="Arial" w:cs="Arial"/>
          <w:color w:val="000000"/>
          <w:sz w:val="24"/>
          <w:szCs w:val="24"/>
        </w:rPr>
        <w:t xml:space="preserve">Рассмотрев протест прокурора Сакмарского района №7/1-2018 от 28.12.2018 года на отдельные положения административного регламента рассмотрения обращений граждан в администрации муниципального образования Беловский сельсовет, утвержденный постановлением </w:t>
      </w:r>
      <w:r w:rsidRPr="00782C6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782C67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r w:rsidRPr="00782C67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Pr="00782C67">
        <w:rPr>
          <w:rFonts w:ascii="Arial" w:hAnsi="Arial" w:cs="Arial"/>
          <w:sz w:val="24"/>
          <w:szCs w:val="24"/>
        </w:rPr>
        <w:t>сельсовет  от 09.07.2014 №39-п «Об утверждении административного регламента о рассмотрении обращения граждан в администрации муниципального образования Беловский сельсовет»:</w:t>
      </w:r>
    </w:p>
    <w:p w:rsidR="002E352F" w:rsidRPr="00782C67" w:rsidRDefault="002E352F" w:rsidP="00833119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782C67">
        <w:rPr>
          <w:rFonts w:ascii="Arial" w:hAnsi="Arial" w:cs="Arial"/>
          <w:sz w:val="24"/>
          <w:szCs w:val="24"/>
        </w:rPr>
        <w:t xml:space="preserve">                  1. Внести в </w:t>
      </w:r>
      <w:r w:rsidRPr="00782C67">
        <w:rPr>
          <w:rFonts w:ascii="Arial" w:hAnsi="Arial" w:cs="Arial"/>
          <w:color w:val="000000"/>
          <w:sz w:val="24"/>
          <w:szCs w:val="24"/>
        </w:rPr>
        <w:t xml:space="preserve">постановление </w:t>
      </w:r>
      <w:r w:rsidRPr="00782C6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782C67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r w:rsidRPr="00782C67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Pr="00782C67">
        <w:rPr>
          <w:rFonts w:ascii="Arial" w:hAnsi="Arial" w:cs="Arial"/>
          <w:sz w:val="24"/>
          <w:szCs w:val="24"/>
        </w:rPr>
        <w:t>сельсовет от 09.07.2014 №39-п «Об утверждении административного регламента о рассмотрении обращения граждан в администрации муниципального образования Беловский сельсовет» следующие изменения и дополнения:</w:t>
      </w:r>
    </w:p>
    <w:p w:rsidR="002E352F" w:rsidRPr="00782C67" w:rsidRDefault="002E352F" w:rsidP="002E352F">
      <w:pPr>
        <w:pStyle w:val="Style8"/>
        <w:widowControl/>
        <w:tabs>
          <w:tab w:val="left" w:pos="1243"/>
        </w:tabs>
        <w:spacing w:line="120" w:lineRule="atLeast"/>
        <w:ind w:right="254" w:firstLine="0"/>
        <w:rPr>
          <w:rStyle w:val="FontStyle18"/>
          <w:rFonts w:ascii="Arial" w:hAnsi="Arial" w:cs="Arial"/>
          <w:sz w:val="24"/>
          <w:szCs w:val="24"/>
        </w:rPr>
      </w:pPr>
      <w:r w:rsidRPr="00782C67">
        <w:rPr>
          <w:rFonts w:ascii="Arial" w:hAnsi="Arial" w:cs="Arial"/>
        </w:rPr>
        <w:tab/>
        <w:t>1.1.</w:t>
      </w:r>
      <w:r w:rsidRPr="00782C67">
        <w:rPr>
          <w:rStyle w:val="FontStyle18"/>
          <w:rFonts w:ascii="Arial" w:hAnsi="Arial" w:cs="Arial"/>
          <w:sz w:val="24"/>
          <w:szCs w:val="24"/>
        </w:rPr>
        <w:t xml:space="preserve"> Пункт 19 раздела </w:t>
      </w:r>
      <w:r w:rsidRPr="00782C67">
        <w:rPr>
          <w:rStyle w:val="FontStyle18"/>
          <w:rFonts w:ascii="Arial" w:hAnsi="Arial" w:cs="Arial"/>
          <w:sz w:val="24"/>
          <w:szCs w:val="24"/>
          <w:lang w:val="en-US"/>
        </w:rPr>
        <w:t>III</w:t>
      </w:r>
      <w:r w:rsidRPr="00782C67">
        <w:rPr>
          <w:rStyle w:val="FontStyle18"/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E352F" w:rsidRPr="00782C67" w:rsidRDefault="002E352F" w:rsidP="002E352F">
      <w:pPr>
        <w:pStyle w:val="Style8"/>
        <w:widowControl/>
        <w:tabs>
          <w:tab w:val="left" w:pos="1243"/>
        </w:tabs>
        <w:spacing w:line="120" w:lineRule="atLeast"/>
        <w:ind w:right="254" w:firstLine="0"/>
        <w:rPr>
          <w:rFonts w:ascii="Arial" w:hAnsi="Arial" w:cs="Arial"/>
        </w:rPr>
      </w:pPr>
      <w:r w:rsidRPr="00782C67">
        <w:rPr>
          <w:rStyle w:val="FontStyle18"/>
          <w:rFonts w:ascii="Arial" w:hAnsi="Arial" w:cs="Arial"/>
          <w:sz w:val="24"/>
          <w:szCs w:val="24"/>
        </w:rPr>
        <w:tab/>
        <w:t xml:space="preserve">«19. </w:t>
      </w:r>
      <w:proofErr w:type="gramStart"/>
      <w:r w:rsidRPr="00782C67">
        <w:rPr>
          <w:rFonts w:ascii="Arial" w:hAnsi="Arial" w:cs="Arial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2E352F" w:rsidRPr="00782C67" w:rsidRDefault="002E352F" w:rsidP="002E352F">
      <w:pPr>
        <w:pStyle w:val="Style8"/>
        <w:widowControl/>
        <w:tabs>
          <w:tab w:val="left" w:pos="1243"/>
        </w:tabs>
        <w:spacing w:line="120" w:lineRule="atLeast"/>
        <w:ind w:right="254" w:firstLine="0"/>
        <w:rPr>
          <w:rFonts w:ascii="Arial" w:hAnsi="Arial" w:cs="Arial"/>
        </w:rPr>
      </w:pPr>
      <w:r w:rsidRPr="00782C67">
        <w:rPr>
          <w:rFonts w:ascii="Arial" w:hAnsi="Arial" w:cs="Arial"/>
        </w:rPr>
        <w:tab/>
      </w:r>
      <w:proofErr w:type="gramStart"/>
      <w:r w:rsidRPr="00782C67">
        <w:rPr>
          <w:rFonts w:ascii="Arial" w:hAnsi="Arial" w:cs="Arial"/>
        </w:rPr>
        <w:t xml:space="preserve">Письменное обращение, содержащее информацию о фактах возможных нарушений </w:t>
      </w:r>
      <w:hyperlink r:id="rId5" w:history="1">
        <w:r w:rsidRPr="00782C67">
          <w:rPr>
            <w:rStyle w:val="a6"/>
            <w:rFonts w:ascii="Arial" w:hAnsi="Arial" w:cs="Arial"/>
            <w:color w:val="000000" w:themeColor="text1"/>
          </w:rPr>
          <w:t>законодательства</w:t>
        </w:r>
      </w:hyperlink>
      <w:r w:rsidRPr="00782C67">
        <w:rPr>
          <w:rFonts w:ascii="Arial" w:hAnsi="Arial" w:cs="Arial"/>
          <w:color w:val="000000" w:themeColor="text1"/>
        </w:rPr>
        <w:t xml:space="preserve"> </w:t>
      </w:r>
      <w:r w:rsidRPr="00782C67">
        <w:rPr>
          <w:rFonts w:ascii="Arial" w:hAnsi="Arial" w:cs="Arial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обращения.</w:t>
      </w:r>
      <w:proofErr w:type="gramEnd"/>
    </w:p>
    <w:p w:rsidR="002E352F" w:rsidRPr="00782C67" w:rsidRDefault="002E352F" w:rsidP="002E352F">
      <w:pPr>
        <w:pStyle w:val="Style8"/>
        <w:widowControl/>
        <w:tabs>
          <w:tab w:val="left" w:pos="1243"/>
        </w:tabs>
        <w:spacing w:line="120" w:lineRule="atLeast"/>
        <w:ind w:right="254" w:firstLine="0"/>
        <w:rPr>
          <w:rStyle w:val="FontStyle18"/>
          <w:rFonts w:ascii="Arial" w:hAnsi="Arial" w:cs="Arial"/>
          <w:sz w:val="24"/>
          <w:szCs w:val="24"/>
        </w:rPr>
      </w:pPr>
    </w:p>
    <w:p w:rsidR="002E352F" w:rsidRPr="00782C67" w:rsidRDefault="002E352F" w:rsidP="002E352F">
      <w:pPr>
        <w:spacing w:line="120" w:lineRule="atLeast"/>
        <w:ind w:firstLine="567"/>
        <w:jc w:val="both"/>
        <w:rPr>
          <w:rStyle w:val="FontStyle18"/>
          <w:rFonts w:ascii="Arial" w:hAnsi="Arial" w:cs="Arial"/>
          <w:sz w:val="24"/>
          <w:szCs w:val="24"/>
        </w:rPr>
      </w:pPr>
      <w:r w:rsidRPr="00782C67">
        <w:rPr>
          <w:rFonts w:ascii="Arial" w:hAnsi="Arial" w:cs="Arial"/>
          <w:sz w:val="24"/>
          <w:szCs w:val="24"/>
        </w:rPr>
        <w:lastRenderedPageBreak/>
        <w:t xml:space="preserve">       1.2 Пункт 2 р</w:t>
      </w:r>
      <w:r w:rsidRPr="00782C67">
        <w:rPr>
          <w:rStyle w:val="FontStyle18"/>
          <w:rFonts w:ascii="Arial" w:hAnsi="Arial" w:cs="Arial"/>
          <w:sz w:val="24"/>
          <w:szCs w:val="24"/>
        </w:rPr>
        <w:t xml:space="preserve">аздела </w:t>
      </w:r>
      <w:r w:rsidRPr="00782C67">
        <w:rPr>
          <w:rStyle w:val="FontStyle18"/>
          <w:rFonts w:ascii="Arial" w:hAnsi="Arial" w:cs="Arial"/>
          <w:sz w:val="24"/>
          <w:szCs w:val="24"/>
          <w:lang w:val="en-US"/>
        </w:rPr>
        <w:t>VI</w:t>
      </w:r>
      <w:r w:rsidRPr="00782C67">
        <w:rPr>
          <w:rStyle w:val="FontStyle18"/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E352F" w:rsidRPr="00782C67" w:rsidRDefault="002E352F" w:rsidP="002E352F">
      <w:pPr>
        <w:pStyle w:val="Style4"/>
        <w:widowControl/>
        <w:spacing w:line="120" w:lineRule="atLeast"/>
        <w:ind w:left="1901" w:hanging="1759"/>
        <w:jc w:val="both"/>
        <w:rPr>
          <w:rStyle w:val="FontStyle18"/>
          <w:rFonts w:ascii="Arial" w:hAnsi="Arial" w:cs="Arial"/>
          <w:sz w:val="24"/>
          <w:szCs w:val="24"/>
        </w:rPr>
      </w:pPr>
      <w:r w:rsidRPr="00782C67">
        <w:rPr>
          <w:rFonts w:ascii="Arial" w:hAnsi="Arial" w:cs="Arial"/>
        </w:rPr>
        <w:t>«</w:t>
      </w:r>
      <w:r w:rsidRPr="00782C67">
        <w:rPr>
          <w:rStyle w:val="FontStyle18"/>
          <w:rFonts w:ascii="Arial" w:hAnsi="Arial" w:cs="Arial"/>
          <w:sz w:val="24"/>
          <w:szCs w:val="24"/>
        </w:rPr>
        <w:t xml:space="preserve">2. Обращение, содержащее вопросы, решение которых не входит </w:t>
      </w:r>
      <w:proofErr w:type="gramStart"/>
      <w:r w:rsidRPr="00782C67">
        <w:rPr>
          <w:rStyle w:val="FontStyle18"/>
          <w:rFonts w:ascii="Arial" w:hAnsi="Arial" w:cs="Arial"/>
          <w:sz w:val="24"/>
          <w:szCs w:val="24"/>
        </w:rPr>
        <w:t>в</w:t>
      </w:r>
      <w:proofErr w:type="gramEnd"/>
    </w:p>
    <w:p w:rsidR="002E352F" w:rsidRPr="00782C67" w:rsidRDefault="002E352F" w:rsidP="002E352F">
      <w:pPr>
        <w:pStyle w:val="Style8"/>
        <w:widowControl/>
        <w:tabs>
          <w:tab w:val="left" w:pos="1267"/>
        </w:tabs>
        <w:spacing w:line="120" w:lineRule="atLeast"/>
        <w:ind w:firstLine="0"/>
        <w:rPr>
          <w:rStyle w:val="FontStyle18"/>
          <w:rFonts w:ascii="Arial" w:hAnsi="Arial" w:cs="Arial"/>
          <w:sz w:val="24"/>
          <w:szCs w:val="24"/>
        </w:rPr>
      </w:pPr>
      <w:r w:rsidRPr="00782C67">
        <w:rPr>
          <w:rStyle w:val="FontStyle18"/>
          <w:rFonts w:ascii="Arial" w:hAnsi="Arial" w:cs="Arial"/>
          <w:sz w:val="24"/>
          <w:szCs w:val="24"/>
        </w:rPr>
        <w:t>компетенцию администрации сельсовета,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2E352F" w:rsidRPr="00782C67" w:rsidRDefault="002E352F" w:rsidP="002E352F">
      <w:pPr>
        <w:pStyle w:val="Style8"/>
        <w:widowControl/>
        <w:tabs>
          <w:tab w:val="left" w:pos="1267"/>
        </w:tabs>
        <w:spacing w:line="120" w:lineRule="atLeast"/>
        <w:ind w:firstLine="0"/>
        <w:rPr>
          <w:rStyle w:val="FontStyle18"/>
          <w:rFonts w:ascii="Arial" w:hAnsi="Arial" w:cs="Arial"/>
          <w:sz w:val="24"/>
          <w:szCs w:val="24"/>
        </w:rPr>
      </w:pPr>
      <w:r w:rsidRPr="00782C67">
        <w:rPr>
          <w:rStyle w:val="FontStyle18"/>
          <w:rFonts w:ascii="Arial" w:hAnsi="Arial" w:cs="Arial"/>
          <w:sz w:val="24"/>
          <w:szCs w:val="24"/>
        </w:rPr>
        <w:tab/>
      </w:r>
      <w:proofErr w:type="gramStart"/>
      <w:r w:rsidRPr="00782C67">
        <w:rPr>
          <w:rFonts w:ascii="Arial" w:hAnsi="Arial" w:cs="Arial"/>
        </w:rPr>
        <w:t xml:space="preserve">Обращение, содержащее информацию о фактах возможных нарушений </w:t>
      </w:r>
      <w:hyperlink r:id="rId6" w:history="1">
        <w:r w:rsidRPr="00782C67">
          <w:rPr>
            <w:rStyle w:val="a6"/>
            <w:rFonts w:ascii="Arial" w:hAnsi="Arial" w:cs="Arial"/>
            <w:color w:val="000000" w:themeColor="text1"/>
          </w:rPr>
          <w:t>законодательства</w:t>
        </w:r>
      </w:hyperlink>
      <w:r w:rsidRPr="00782C67">
        <w:rPr>
          <w:rFonts w:ascii="Arial" w:hAnsi="Arial" w:cs="Arial"/>
          <w:color w:val="000000" w:themeColor="text1"/>
        </w:rPr>
        <w:t xml:space="preserve"> </w:t>
      </w:r>
      <w:r w:rsidRPr="00782C67">
        <w:rPr>
          <w:rFonts w:ascii="Arial" w:hAnsi="Arial" w:cs="Arial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обращения»</w:t>
      </w:r>
      <w:proofErr w:type="gramEnd"/>
    </w:p>
    <w:p w:rsidR="002E352F" w:rsidRPr="00782C67" w:rsidRDefault="002E352F" w:rsidP="00833119">
      <w:pPr>
        <w:spacing w:after="0" w:line="1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82C6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82C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2C6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782C67">
        <w:rPr>
          <w:rFonts w:ascii="Arial" w:hAnsi="Arial" w:cs="Arial"/>
          <w:color w:val="000000" w:themeColor="text1"/>
          <w:sz w:val="24"/>
          <w:szCs w:val="24"/>
        </w:rPr>
        <w:t>Панарину Н.В.</w:t>
      </w:r>
    </w:p>
    <w:p w:rsidR="002E352F" w:rsidRPr="00782C67" w:rsidRDefault="002E352F" w:rsidP="002E352F">
      <w:pPr>
        <w:spacing w:line="12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82C67">
        <w:rPr>
          <w:rFonts w:ascii="Arial" w:hAnsi="Arial" w:cs="Arial"/>
          <w:sz w:val="24"/>
          <w:szCs w:val="24"/>
        </w:rPr>
        <w:t>3. Постановление вступает в силу после его обнародования.</w:t>
      </w:r>
    </w:p>
    <w:p w:rsidR="00833119" w:rsidRDefault="00833119" w:rsidP="002E352F">
      <w:pPr>
        <w:spacing w:line="120" w:lineRule="atLeast"/>
        <w:rPr>
          <w:rFonts w:ascii="Arial" w:hAnsi="Arial" w:cs="Arial"/>
          <w:sz w:val="24"/>
          <w:szCs w:val="24"/>
        </w:rPr>
      </w:pPr>
    </w:p>
    <w:p w:rsidR="002E352F" w:rsidRPr="00782C67" w:rsidRDefault="002E352F" w:rsidP="00833119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782C67">
        <w:rPr>
          <w:rFonts w:ascii="Arial" w:hAnsi="Arial" w:cs="Arial"/>
          <w:sz w:val="24"/>
          <w:szCs w:val="24"/>
        </w:rPr>
        <w:t>администрации</w:t>
      </w:r>
    </w:p>
    <w:p w:rsidR="002E352F" w:rsidRPr="00782C67" w:rsidRDefault="002E352F" w:rsidP="00833119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782C67">
        <w:rPr>
          <w:rFonts w:ascii="Arial" w:hAnsi="Arial" w:cs="Arial"/>
          <w:sz w:val="24"/>
          <w:szCs w:val="24"/>
        </w:rPr>
        <w:t>муниципального образования</w:t>
      </w:r>
    </w:p>
    <w:p w:rsidR="002E352F" w:rsidRPr="00782C67" w:rsidRDefault="002E352F" w:rsidP="00833119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782C67">
        <w:rPr>
          <w:rFonts w:ascii="Arial" w:hAnsi="Arial" w:cs="Arial"/>
          <w:sz w:val="24"/>
          <w:szCs w:val="24"/>
        </w:rPr>
        <w:t>Беловский сельсовет                                                                           В.Н. Акулов</w:t>
      </w:r>
    </w:p>
    <w:p w:rsidR="002E352F" w:rsidRPr="00782C67" w:rsidRDefault="002E352F" w:rsidP="002E352F">
      <w:pPr>
        <w:spacing w:line="12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2E352F" w:rsidRPr="00E15B3A" w:rsidRDefault="002E352F" w:rsidP="002E352F">
      <w:pPr>
        <w:ind w:firstLine="567"/>
        <w:jc w:val="both"/>
        <w:rPr>
          <w:sz w:val="28"/>
          <w:szCs w:val="28"/>
        </w:rPr>
      </w:pPr>
    </w:p>
    <w:p w:rsidR="002E352F" w:rsidRPr="00B8685F" w:rsidRDefault="002E352F" w:rsidP="002E352F">
      <w:pPr>
        <w:jc w:val="both"/>
        <w:rPr>
          <w:rFonts w:ascii="Arial" w:hAnsi="Arial" w:cs="Arial"/>
          <w:sz w:val="24"/>
          <w:szCs w:val="24"/>
        </w:rPr>
      </w:pPr>
    </w:p>
    <w:p w:rsidR="002E352F" w:rsidRPr="00C61D6F" w:rsidRDefault="002E352F" w:rsidP="009354DE">
      <w:pPr>
        <w:pStyle w:val="a3"/>
        <w:spacing w:after="0"/>
        <w:jc w:val="both"/>
      </w:pPr>
    </w:p>
    <w:sectPr w:rsidR="002E352F" w:rsidRPr="00C61D6F" w:rsidSect="00482C56">
      <w:pgSz w:w="11907" w:h="16840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30"/>
    <w:multiLevelType w:val="singleLevel"/>
    <w:tmpl w:val="68F01A42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A227CDF"/>
    <w:multiLevelType w:val="multilevel"/>
    <w:tmpl w:val="E85CAF0E"/>
    <w:lvl w:ilvl="0">
      <w:start w:val="25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B3F"/>
    <w:multiLevelType w:val="singleLevel"/>
    <w:tmpl w:val="ECDC4174"/>
    <w:lvl w:ilvl="0">
      <w:start w:val="6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F096E72"/>
    <w:multiLevelType w:val="singleLevel"/>
    <w:tmpl w:val="CED098F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2851DE1"/>
    <w:multiLevelType w:val="hybridMultilevel"/>
    <w:tmpl w:val="0C52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73720"/>
    <w:multiLevelType w:val="hybridMultilevel"/>
    <w:tmpl w:val="2488DD4E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D49"/>
    <w:multiLevelType w:val="singleLevel"/>
    <w:tmpl w:val="A6DCCCBE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A700081"/>
    <w:multiLevelType w:val="hybridMultilevel"/>
    <w:tmpl w:val="ADCCE5D6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F24ED"/>
    <w:multiLevelType w:val="singleLevel"/>
    <w:tmpl w:val="C5469538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1D061D7F"/>
    <w:multiLevelType w:val="hybridMultilevel"/>
    <w:tmpl w:val="E216F76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F6D8E"/>
    <w:multiLevelType w:val="singleLevel"/>
    <w:tmpl w:val="371ECD0C"/>
    <w:lvl w:ilvl="0">
      <w:start w:val="40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1DC42F20"/>
    <w:multiLevelType w:val="singleLevel"/>
    <w:tmpl w:val="2682AA2E"/>
    <w:lvl w:ilvl="0">
      <w:start w:val="1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215C0F13"/>
    <w:multiLevelType w:val="singleLevel"/>
    <w:tmpl w:val="12F0F3F0"/>
    <w:lvl w:ilvl="0">
      <w:start w:val="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22C62B6E"/>
    <w:multiLevelType w:val="singleLevel"/>
    <w:tmpl w:val="B652E33C"/>
    <w:lvl w:ilvl="0">
      <w:start w:val="6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2AD55C0B"/>
    <w:multiLevelType w:val="hybridMultilevel"/>
    <w:tmpl w:val="E9C0F862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F4C8A"/>
    <w:multiLevelType w:val="singleLevel"/>
    <w:tmpl w:val="0B226C24"/>
    <w:lvl w:ilvl="0">
      <w:start w:val="2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>
    <w:nsid w:val="53800A52"/>
    <w:multiLevelType w:val="hybridMultilevel"/>
    <w:tmpl w:val="05FE2BAA"/>
    <w:lvl w:ilvl="0" w:tplc="0419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E66F1"/>
    <w:multiLevelType w:val="hybridMultilevel"/>
    <w:tmpl w:val="012EB23C"/>
    <w:lvl w:ilvl="0" w:tplc="E3E6B4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FB141F5"/>
    <w:multiLevelType w:val="singleLevel"/>
    <w:tmpl w:val="48A8A9A0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9">
    <w:nsid w:val="5FE10662"/>
    <w:multiLevelType w:val="singleLevel"/>
    <w:tmpl w:val="23D62C70"/>
    <w:lvl w:ilvl="0">
      <w:start w:val="57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0">
    <w:nsid w:val="68357566"/>
    <w:multiLevelType w:val="singleLevel"/>
    <w:tmpl w:val="2C7E2890"/>
    <w:lvl w:ilvl="0">
      <w:start w:val="2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6A244846"/>
    <w:multiLevelType w:val="singleLevel"/>
    <w:tmpl w:val="B560926C"/>
    <w:lvl w:ilvl="0">
      <w:start w:val="20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2">
    <w:nsid w:val="6E325081"/>
    <w:multiLevelType w:val="singleLevel"/>
    <w:tmpl w:val="6FC2D9AC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>
    <w:nsid w:val="6EC9747A"/>
    <w:multiLevelType w:val="hybridMultilevel"/>
    <w:tmpl w:val="1778CE16"/>
    <w:lvl w:ilvl="0" w:tplc="9A5AEB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C63C9"/>
    <w:multiLevelType w:val="hybridMultilevel"/>
    <w:tmpl w:val="8BB8AC8C"/>
    <w:lvl w:ilvl="0" w:tplc="82244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6665C8"/>
    <w:multiLevelType w:val="singleLevel"/>
    <w:tmpl w:val="012EBC8E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2"/>
  </w:num>
  <w:num w:numId="5">
    <w:abstractNumId w:val="18"/>
  </w:num>
  <w:num w:numId="6">
    <w:abstractNumId w:val="18"/>
    <w:lvlOverride w:ilvl="0">
      <w:lvl w:ilvl="0">
        <w:start w:val="10"/>
        <w:numFmt w:val="decimal"/>
        <w:lvlText w:val="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11"/>
  </w:num>
  <w:num w:numId="9">
    <w:abstractNumId w:val="8"/>
  </w:num>
  <w:num w:numId="10">
    <w:abstractNumId w:val="25"/>
  </w:num>
  <w:num w:numId="11">
    <w:abstractNumId w:val="0"/>
  </w:num>
  <w:num w:numId="12">
    <w:abstractNumId w:val="21"/>
  </w:num>
  <w:num w:numId="13">
    <w:abstractNumId w:val="20"/>
  </w:num>
  <w:num w:numId="14">
    <w:abstractNumId w:val="15"/>
  </w:num>
  <w:num w:numId="15">
    <w:abstractNumId w:val="15"/>
    <w:lvlOverride w:ilvl="0">
      <w:lvl w:ilvl="0">
        <w:start w:val="22"/>
        <w:numFmt w:val="decimal"/>
        <w:lvlText w:val="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25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0"/>
    <w:lvlOverride w:ilvl="0">
      <w:lvl w:ilvl="0">
        <w:start w:val="41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  <w:lvlOverride w:ilvl="0">
      <w:lvl w:ilvl="0">
        <w:start w:val="57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2"/>
  </w:num>
  <w:num w:numId="23">
    <w:abstractNumId w:val="9"/>
  </w:num>
  <w:num w:numId="24">
    <w:abstractNumId w:val="5"/>
  </w:num>
  <w:num w:numId="25">
    <w:abstractNumId w:val="14"/>
  </w:num>
  <w:num w:numId="26">
    <w:abstractNumId w:val="7"/>
  </w:num>
  <w:num w:numId="27">
    <w:abstractNumId w:val="16"/>
  </w:num>
  <w:num w:numId="28">
    <w:abstractNumId w:val="24"/>
  </w:num>
  <w:num w:numId="29">
    <w:abstractNumId w:val="17"/>
  </w:num>
  <w:num w:numId="30">
    <w:abstractNumId w:val="2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0D2"/>
    <w:rsid w:val="0000185F"/>
    <w:rsid w:val="00016F2E"/>
    <w:rsid w:val="00022F0C"/>
    <w:rsid w:val="00047048"/>
    <w:rsid w:val="0005205D"/>
    <w:rsid w:val="000B60D2"/>
    <w:rsid w:val="000C53D5"/>
    <w:rsid w:val="000C67D0"/>
    <w:rsid w:val="00145BF0"/>
    <w:rsid w:val="001A1F68"/>
    <w:rsid w:val="00200974"/>
    <w:rsid w:val="002362D0"/>
    <w:rsid w:val="002B4A99"/>
    <w:rsid w:val="002B5888"/>
    <w:rsid w:val="002E352F"/>
    <w:rsid w:val="003A4DFB"/>
    <w:rsid w:val="003F30EB"/>
    <w:rsid w:val="004056F8"/>
    <w:rsid w:val="00417340"/>
    <w:rsid w:val="00417DF1"/>
    <w:rsid w:val="00442040"/>
    <w:rsid w:val="00460575"/>
    <w:rsid w:val="00464257"/>
    <w:rsid w:val="00482C56"/>
    <w:rsid w:val="004A3D38"/>
    <w:rsid w:val="004E7312"/>
    <w:rsid w:val="005013E7"/>
    <w:rsid w:val="00515E97"/>
    <w:rsid w:val="00516317"/>
    <w:rsid w:val="00580AD7"/>
    <w:rsid w:val="005B712C"/>
    <w:rsid w:val="005D090E"/>
    <w:rsid w:val="006056E0"/>
    <w:rsid w:val="00612B9C"/>
    <w:rsid w:val="0062060D"/>
    <w:rsid w:val="00624FE5"/>
    <w:rsid w:val="0062673E"/>
    <w:rsid w:val="00631E18"/>
    <w:rsid w:val="00643603"/>
    <w:rsid w:val="0064767B"/>
    <w:rsid w:val="006516B5"/>
    <w:rsid w:val="006D40FA"/>
    <w:rsid w:val="00762AF6"/>
    <w:rsid w:val="00790B94"/>
    <w:rsid w:val="007A50FC"/>
    <w:rsid w:val="007E10D7"/>
    <w:rsid w:val="00833119"/>
    <w:rsid w:val="008351FB"/>
    <w:rsid w:val="00841088"/>
    <w:rsid w:val="00850A69"/>
    <w:rsid w:val="00874001"/>
    <w:rsid w:val="008773C2"/>
    <w:rsid w:val="008C4E4D"/>
    <w:rsid w:val="008E0DD0"/>
    <w:rsid w:val="008F193F"/>
    <w:rsid w:val="009354DE"/>
    <w:rsid w:val="00962632"/>
    <w:rsid w:val="009744CD"/>
    <w:rsid w:val="009D0DDC"/>
    <w:rsid w:val="009F284B"/>
    <w:rsid w:val="009F6AC9"/>
    <w:rsid w:val="00A174AA"/>
    <w:rsid w:val="00A260F9"/>
    <w:rsid w:val="00A50383"/>
    <w:rsid w:val="00A5506E"/>
    <w:rsid w:val="00A64BC6"/>
    <w:rsid w:val="00A71D7F"/>
    <w:rsid w:val="00A747C1"/>
    <w:rsid w:val="00A750A8"/>
    <w:rsid w:val="00A75C8E"/>
    <w:rsid w:val="00A84255"/>
    <w:rsid w:val="00A92082"/>
    <w:rsid w:val="00A95F0D"/>
    <w:rsid w:val="00AA7EAF"/>
    <w:rsid w:val="00AE148F"/>
    <w:rsid w:val="00AE5446"/>
    <w:rsid w:val="00B63309"/>
    <w:rsid w:val="00B70762"/>
    <w:rsid w:val="00BC496C"/>
    <w:rsid w:val="00C41C80"/>
    <w:rsid w:val="00C50996"/>
    <w:rsid w:val="00C61D6F"/>
    <w:rsid w:val="00C73670"/>
    <w:rsid w:val="00CB6A3B"/>
    <w:rsid w:val="00CD7DA2"/>
    <w:rsid w:val="00D541DA"/>
    <w:rsid w:val="00D7260C"/>
    <w:rsid w:val="00E049AB"/>
    <w:rsid w:val="00E11C7C"/>
    <w:rsid w:val="00E45D68"/>
    <w:rsid w:val="00E65780"/>
    <w:rsid w:val="00E86C75"/>
    <w:rsid w:val="00F13C74"/>
    <w:rsid w:val="00F83C80"/>
    <w:rsid w:val="00FA1E76"/>
    <w:rsid w:val="00FC2E7C"/>
    <w:rsid w:val="00FC76BB"/>
    <w:rsid w:val="00FD2398"/>
    <w:rsid w:val="00FD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F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60D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B60D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B60D2"/>
    <w:pPr>
      <w:widowControl w:val="0"/>
      <w:autoSpaceDE w:val="0"/>
      <w:autoSpaceDN w:val="0"/>
      <w:adjustRightInd w:val="0"/>
      <w:spacing w:after="0" w:line="331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B60D2"/>
    <w:pPr>
      <w:widowControl w:val="0"/>
      <w:autoSpaceDE w:val="0"/>
      <w:autoSpaceDN w:val="0"/>
      <w:adjustRightInd w:val="0"/>
      <w:spacing w:after="0" w:line="336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B60D2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B60D2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B60D2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B60D2"/>
    <w:pPr>
      <w:widowControl w:val="0"/>
      <w:autoSpaceDE w:val="0"/>
      <w:autoSpaceDN w:val="0"/>
      <w:adjustRightInd w:val="0"/>
      <w:spacing w:after="0" w:line="324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B60D2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0B60D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0B60D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0B60D2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0B60D2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B63309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B63309"/>
    <w:rPr>
      <w:rFonts w:ascii="Calibri" w:hAnsi="Calibri" w:cs="Calibri"/>
      <w:lang w:eastAsia="zh-CN"/>
    </w:rPr>
  </w:style>
  <w:style w:type="paragraph" w:customStyle="1" w:styleId="ConsPlusNormal">
    <w:name w:val="ConsPlusNormal"/>
    <w:uiPriority w:val="99"/>
    <w:rsid w:val="00B6330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">
    <w:name w:val="Абзац списка1"/>
    <w:basedOn w:val="a"/>
    <w:uiPriority w:val="99"/>
    <w:rsid w:val="00B63309"/>
    <w:pPr>
      <w:suppressAutoHyphens/>
      <w:spacing w:after="0" w:line="240" w:lineRule="auto"/>
      <w:ind w:left="720"/>
    </w:pPr>
    <w:rPr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B63309"/>
    <w:pPr>
      <w:ind w:left="720"/>
    </w:pPr>
  </w:style>
  <w:style w:type="character" w:customStyle="1" w:styleId="a6">
    <w:name w:val="Гипертекстовая ссылка"/>
    <w:basedOn w:val="a0"/>
    <w:uiPriority w:val="99"/>
    <w:rsid w:val="002E352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4755&amp;sub=3" TargetMode="External"/><Relationship Id="rId5" Type="http://schemas.openxmlformats.org/officeDocument/2006/relationships/hyperlink" Target="http://internet.garant.ru/document?id=84755&amp;sub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4287</Words>
  <Characters>24441</Characters>
  <Application>Microsoft Office Word</Application>
  <DocSecurity>0</DocSecurity>
  <Lines>203</Lines>
  <Paragraphs>57</Paragraphs>
  <ScaleCrop>false</ScaleCrop>
  <Company>Администрация  Беловского сельсовета</Company>
  <LinksUpToDate>false</LinksUpToDate>
  <CharactersWithSpaces>28671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tihova</dc:creator>
  <cp:keywords/>
  <dc:description/>
  <cp:lastModifiedBy>Adm</cp:lastModifiedBy>
  <cp:revision>52</cp:revision>
  <cp:lastPrinted>2014-07-09T03:59:00Z</cp:lastPrinted>
  <dcterms:created xsi:type="dcterms:W3CDTF">2014-03-15T08:16:00Z</dcterms:created>
  <dcterms:modified xsi:type="dcterms:W3CDTF">2022-05-11T04:57:00Z</dcterms:modified>
</cp:coreProperties>
</file>