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18" w:rsidRDefault="00E94018" w:rsidP="00E94018">
      <w:pPr>
        <w:rPr>
          <w:sz w:val="24"/>
          <w:szCs w:val="24"/>
        </w:rPr>
      </w:pPr>
      <w:r>
        <w:rPr>
          <w:szCs w:val="28"/>
        </w:rPr>
        <w:t xml:space="preserve">              </w:t>
      </w:r>
      <w:r>
        <w:rPr>
          <w:sz w:val="24"/>
          <w:szCs w:val="24"/>
        </w:rPr>
        <w:t>Администрация</w:t>
      </w:r>
    </w:p>
    <w:p w:rsidR="00E94018" w:rsidRDefault="00E94018" w:rsidP="00E94018">
      <w:pPr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образования</w:t>
      </w:r>
    </w:p>
    <w:p w:rsidR="00E94018" w:rsidRDefault="00E94018" w:rsidP="00E9401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сельсовет</w:t>
      </w:r>
    </w:p>
    <w:p w:rsidR="00E94018" w:rsidRDefault="00E94018" w:rsidP="00E9401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</w:t>
      </w:r>
    </w:p>
    <w:p w:rsidR="00E94018" w:rsidRDefault="00E94018" w:rsidP="00E94018">
      <w:pPr>
        <w:rPr>
          <w:sz w:val="24"/>
          <w:szCs w:val="24"/>
        </w:rPr>
      </w:pPr>
      <w:r>
        <w:rPr>
          <w:sz w:val="24"/>
          <w:szCs w:val="24"/>
        </w:rPr>
        <w:t xml:space="preserve">           Оренбургской области</w:t>
      </w:r>
    </w:p>
    <w:p w:rsidR="00E94018" w:rsidRDefault="00E94018" w:rsidP="00E94018">
      <w:pPr>
        <w:rPr>
          <w:sz w:val="24"/>
          <w:szCs w:val="24"/>
        </w:rPr>
      </w:pPr>
    </w:p>
    <w:p w:rsidR="00E94018" w:rsidRDefault="00E94018" w:rsidP="00E94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Постановление</w:t>
      </w:r>
    </w:p>
    <w:p w:rsidR="00E94018" w:rsidRDefault="00E94018" w:rsidP="00E94018">
      <w:pPr>
        <w:rPr>
          <w:sz w:val="24"/>
          <w:szCs w:val="24"/>
        </w:rPr>
      </w:pPr>
    </w:p>
    <w:p w:rsidR="00E94018" w:rsidRPr="003352DD" w:rsidRDefault="00E94018" w:rsidP="00E94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352DD">
        <w:rPr>
          <w:sz w:val="24"/>
          <w:szCs w:val="24"/>
        </w:rPr>
        <w:t xml:space="preserve">от </w:t>
      </w:r>
      <w:r w:rsidR="003352DD" w:rsidRPr="003352DD">
        <w:rPr>
          <w:sz w:val="24"/>
          <w:szCs w:val="24"/>
        </w:rPr>
        <w:t>26</w:t>
      </w:r>
      <w:r w:rsidRPr="003352DD">
        <w:rPr>
          <w:sz w:val="24"/>
          <w:szCs w:val="24"/>
        </w:rPr>
        <w:t>.0</w:t>
      </w:r>
      <w:r w:rsidR="003352DD" w:rsidRPr="003352DD">
        <w:rPr>
          <w:sz w:val="24"/>
          <w:szCs w:val="24"/>
        </w:rPr>
        <w:t>5</w:t>
      </w:r>
      <w:r w:rsidRPr="003352DD">
        <w:rPr>
          <w:sz w:val="24"/>
          <w:szCs w:val="24"/>
        </w:rPr>
        <w:t xml:space="preserve">.2020  № </w:t>
      </w:r>
      <w:r w:rsidR="003352DD" w:rsidRPr="003352DD">
        <w:rPr>
          <w:sz w:val="24"/>
          <w:szCs w:val="24"/>
        </w:rPr>
        <w:t>34</w:t>
      </w:r>
      <w:r w:rsidRPr="003352DD">
        <w:rPr>
          <w:sz w:val="24"/>
          <w:szCs w:val="24"/>
        </w:rPr>
        <w:t xml:space="preserve"> – </w:t>
      </w:r>
      <w:proofErr w:type="spellStart"/>
      <w:proofErr w:type="gramStart"/>
      <w:r w:rsidRPr="003352DD">
        <w:rPr>
          <w:sz w:val="24"/>
          <w:szCs w:val="24"/>
        </w:rPr>
        <w:t>п</w:t>
      </w:r>
      <w:proofErr w:type="spellEnd"/>
      <w:proofErr w:type="gramEnd"/>
    </w:p>
    <w:tbl>
      <w:tblPr>
        <w:tblW w:w="15532" w:type="dxa"/>
        <w:tblCellSpacing w:w="15" w:type="dxa"/>
        <w:tblInd w:w="-97" w:type="dxa"/>
        <w:shd w:val="clear" w:color="auto" w:fill="FFFFFF"/>
        <w:tblLook w:val="04A0"/>
      </w:tblPr>
      <w:tblGrid>
        <w:gridCol w:w="5482"/>
        <w:gridCol w:w="10050"/>
      </w:tblGrid>
      <w:tr w:rsidR="00E94018" w:rsidTr="00E94018">
        <w:trPr>
          <w:tblCellSpacing w:w="15" w:type="dxa"/>
        </w:trPr>
        <w:tc>
          <w:tcPr>
            <w:tcW w:w="5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018" w:rsidRDefault="00E94018">
            <w:pPr>
              <w:spacing w:before="240" w:after="240" w:line="270" w:lineRule="atLeast"/>
              <w:ind w:right="774"/>
              <w:jc w:val="both"/>
              <w:rPr>
                <w:b/>
                <w:color w:val="061723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b/>
                <w:color w:val="061723"/>
                <w:sz w:val="24"/>
                <w:szCs w:val="24"/>
                <w:lang w:eastAsia="en-US"/>
              </w:rPr>
              <w:t xml:space="preserve">О проведении публичных слушаний </w:t>
            </w:r>
            <w:bookmarkEnd w:id="0"/>
            <w:r>
              <w:rPr>
                <w:b/>
                <w:color w:val="061723"/>
                <w:sz w:val="24"/>
                <w:szCs w:val="24"/>
                <w:lang w:eastAsia="en-US"/>
              </w:rPr>
              <w:t xml:space="preserve">по рассмотрению проекта внесения изменений в Правила землепользования и застройки муниципального образования </w:t>
            </w:r>
            <w:proofErr w:type="spellStart"/>
            <w:r>
              <w:rPr>
                <w:b/>
                <w:color w:val="061723"/>
                <w:sz w:val="24"/>
                <w:szCs w:val="24"/>
                <w:lang w:eastAsia="en-US"/>
              </w:rPr>
              <w:t>Беловский</w:t>
            </w:r>
            <w:proofErr w:type="spellEnd"/>
            <w:r>
              <w:rPr>
                <w:b/>
                <w:color w:val="061723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018" w:rsidRDefault="00E94018">
            <w:pPr>
              <w:spacing w:line="270" w:lineRule="atLeast"/>
              <w:rPr>
                <w:color w:val="646464"/>
                <w:sz w:val="24"/>
                <w:szCs w:val="24"/>
                <w:lang w:eastAsia="en-US"/>
              </w:rPr>
            </w:pPr>
            <w:r>
              <w:rPr>
                <w:color w:val="646464"/>
                <w:sz w:val="24"/>
                <w:szCs w:val="24"/>
                <w:lang w:eastAsia="en-US"/>
              </w:rPr>
              <w:t> </w:t>
            </w:r>
          </w:p>
        </w:tc>
      </w:tr>
    </w:tbl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  <w:proofErr w:type="gramStart"/>
      <w:r>
        <w:rPr>
          <w:color w:val="061723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proofErr w:type="spellStart"/>
      <w:r>
        <w:rPr>
          <w:color w:val="061723"/>
          <w:sz w:val="24"/>
          <w:szCs w:val="24"/>
        </w:rPr>
        <w:t>Беловский</w:t>
      </w:r>
      <w:proofErr w:type="spellEnd"/>
      <w:r>
        <w:rPr>
          <w:color w:val="061723"/>
          <w:sz w:val="24"/>
          <w:szCs w:val="24"/>
        </w:rPr>
        <w:t xml:space="preserve"> сельсовет </w:t>
      </w:r>
      <w:proofErr w:type="spellStart"/>
      <w:r>
        <w:rPr>
          <w:color w:val="061723"/>
          <w:sz w:val="24"/>
          <w:szCs w:val="24"/>
        </w:rPr>
        <w:t>Сакмарского</w:t>
      </w:r>
      <w:proofErr w:type="spellEnd"/>
      <w:r>
        <w:rPr>
          <w:color w:val="061723"/>
          <w:sz w:val="24"/>
          <w:szCs w:val="24"/>
        </w:rPr>
        <w:t xml:space="preserve"> района по проекту внесения изменений и дополнений в Правила землепользования и застройки муниципального образования </w:t>
      </w:r>
      <w:proofErr w:type="spellStart"/>
      <w:r>
        <w:rPr>
          <w:color w:val="061723"/>
          <w:sz w:val="24"/>
          <w:szCs w:val="24"/>
        </w:rPr>
        <w:t>Беловский</w:t>
      </w:r>
      <w:proofErr w:type="spellEnd"/>
      <w:r>
        <w:rPr>
          <w:color w:val="061723"/>
          <w:sz w:val="24"/>
          <w:szCs w:val="24"/>
        </w:rPr>
        <w:t xml:space="preserve"> сельсовет </w:t>
      </w:r>
      <w:proofErr w:type="spellStart"/>
      <w:r>
        <w:rPr>
          <w:color w:val="061723"/>
          <w:sz w:val="24"/>
          <w:szCs w:val="24"/>
        </w:rPr>
        <w:t>Сакмарского</w:t>
      </w:r>
      <w:proofErr w:type="spellEnd"/>
      <w:r>
        <w:rPr>
          <w:color w:val="061723"/>
          <w:sz w:val="24"/>
          <w:szCs w:val="24"/>
        </w:rPr>
        <w:t xml:space="preserve"> района Оренбургской области, руководствуясь п. ч.1 ст. 14 Федерального закона от 06.10.2003</w:t>
      </w:r>
      <w:proofErr w:type="gramEnd"/>
      <w:r>
        <w:rPr>
          <w:color w:val="061723"/>
          <w:sz w:val="24"/>
          <w:szCs w:val="24"/>
        </w:rPr>
        <w:t xml:space="preserve"> г. N 131-ФЗ "Об общих принципах организации местного самоуправления в Российской Федерации", </w:t>
      </w:r>
      <w:proofErr w:type="gramStart"/>
      <w:r>
        <w:rPr>
          <w:color w:val="061723"/>
          <w:sz w:val="24"/>
          <w:szCs w:val="24"/>
        </w:rPr>
        <w:t>ч</w:t>
      </w:r>
      <w:proofErr w:type="gramEnd"/>
      <w:r>
        <w:rPr>
          <w:color w:val="061723"/>
          <w:sz w:val="24"/>
          <w:szCs w:val="24"/>
        </w:rPr>
        <w:t xml:space="preserve">.1 ст.8 ст.ст. 31,32 Градостроительного кодекса РФ, Земельным кодексом РФ, Уставом муниципального образования </w:t>
      </w:r>
      <w:proofErr w:type="spellStart"/>
      <w:r>
        <w:rPr>
          <w:color w:val="061723"/>
          <w:sz w:val="24"/>
          <w:szCs w:val="24"/>
        </w:rPr>
        <w:t>Беловский</w:t>
      </w:r>
      <w:proofErr w:type="spellEnd"/>
      <w:r>
        <w:rPr>
          <w:color w:val="061723"/>
          <w:sz w:val="24"/>
          <w:szCs w:val="24"/>
        </w:rPr>
        <w:t xml:space="preserve"> сельсовет, р</w:t>
      </w:r>
      <w:r>
        <w:rPr>
          <w:color w:val="000000"/>
          <w:sz w:val="24"/>
          <w:szCs w:val="24"/>
        </w:rPr>
        <w:t>ешением Совета депутатов от 20.02.2020 №154 «</w:t>
      </w:r>
      <w:r>
        <w:rPr>
          <w:bCs/>
          <w:sz w:val="24"/>
          <w:szCs w:val="24"/>
        </w:rPr>
        <w:t xml:space="preserve">Об утверждении Порядка организации и проведения публичных слушаний в муниципальном образовании </w:t>
      </w:r>
      <w:proofErr w:type="spellStart"/>
      <w:r>
        <w:rPr>
          <w:bCs/>
          <w:sz w:val="24"/>
          <w:szCs w:val="24"/>
        </w:rPr>
        <w:t>Беловский</w:t>
      </w:r>
      <w:proofErr w:type="spellEnd"/>
      <w:r>
        <w:rPr>
          <w:bCs/>
          <w:sz w:val="24"/>
          <w:szCs w:val="24"/>
        </w:rPr>
        <w:t xml:space="preserve"> сельсовет»,</w:t>
      </w:r>
      <w:r>
        <w:rPr>
          <w:color w:val="061723"/>
          <w:sz w:val="24"/>
          <w:szCs w:val="24"/>
        </w:rPr>
        <w:t xml:space="preserve"> 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1. Организовать публичные слушания по рассмотрению проекта внесения изменений в правила землепользования и застройки муниципального образования </w:t>
      </w:r>
      <w:proofErr w:type="spellStart"/>
      <w:r>
        <w:rPr>
          <w:color w:val="061723"/>
          <w:sz w:val="24"/>
          <w:szCs w:val="24"/>
        </w:rPr>
        <w:t>Беловский</w:t>
      </w:r>
      <w:proofErr w:type="spellEnd"/>
      <w:r>
        <w:rPr>
          <w:color w:val="061723"/>
          <w:sz w:val="24"/>
          <w:szCs w:val="24"/>
        </w:rPr>
        <w:t xml:space="preserve"> сельсовет </w:t>
      </w:r>
      <w:proofErr w:type="spellStart"/>
      <w:r>
        <w:rPr>
          <w:color w:val="061723"/>
          <w:sz w:val="24"/>
          <w:szCs w:val="24"/>
        </w:rPr>
        <w:t>Сакмарского</w:t>
      </w:r>
      <w:proofErr w:type="spellEnd"/>
      <w:r>
        <w:rPr>
          <w:color w:val="061723"/>
          <w:sz w:val="24"/>
          <w:szCs w:val="24"/>
        </w:rPr>
        <w:t xml:space="preserve"> района Оренбургской области.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2. Создать комиссию по организации и проведению публичных слушаний по обсуждению проекта правил землепользования и застройки муниципального образования </w:t>
      </w:r>
      <w:proofErr w:type="spellStart"/>
      <w:r>
        <w:rPr>
          <w:color w:val="061723"/>
          <w:sz w:val="24"/>
          <w:szCs w:val="24"/>
        </w:rPr>
        <w:t>Беловский</w:t>
      </w:r>
      <w:proofErr w:type="spellEnd"/>
      <w:r>
        <w:rPr>
          <w:color w:val="061723"/>
          <w:sz w:val="24"/>
          <w:szCs w:val="24"/>
        </w:rPr>
        <w:t xml:space="preserve"> сельсовет, согласно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 приложению № 1 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3. Утвердить порядок работы указанной комиссии, согласно </w:t>
      </w:r>
    </w:p>
    <w:p w:rsidR="00E94018" w:rsidRDefault="00E94018" w:rsidP="00E94018">
      <w:pPr>
        <w:shd w:val="clear" w:color="auto" w:fill="FFFFFF"/>
        <w:spacing w:line="120" w:lineRule="atLeast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>приложению № 2</w:t>
      </w:r>
    </w:p>
    <w:p w:rsidR="00E94018" w:rsidRDefault="00E94018" w:rsidP="00E94018">
      <w:pPr>
        <w:spacing w:line="120" w:lineRule="atLeast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Провести публичные слушания </w:t>
      </w:r>
      <w:r w:rsidR="003352DD">
        <w:rPr>
          <w:color w:val="000000" w:themeColor="text1"/>
          <w:sz w:val="24"/>
          <w:szCs w:val="24"/>
        </w:rPr>
        <w:t>27</w:t>
      </w:r>
      <w:r>
        <w:rPr>
          <w:color w:val="000000" w:themeColor="text1"/>
          <w:sz w:val="24"/>
          <w:szCs w:val="24"/>
        </w:rPr>
        <w:t xml:space="preserve"> </w:t>
      </w:r>
      <w:r w:rsidR="003352DD">
        <w:rPr>
          <w:color w:val="000000" w:themeColor="text1"/>
          <w:sz w:val="24"/>
          <w:szCs w:val="24"/>
        </w:rPr>
        <w:t>июля</w:t>
      </w:r>
      <w:r>
        <w:rPr>
          <w:color w:val="000000" w:themeColor="text1"/>
          <w:sz w:val="24"/>
          <w:szCs w:val="24"/>
        </w:rPr>
        <w:t xml:space="preserve"> 2020 года в 18.00 часов местного времени в здании администрации муниципального образования </w:t>
      </w:r>
      <w:proofErr w:type="spellStart"/>
      <w:r>
        <w:rPr>
          <w:color w:val="000000" w:themeColor="text1"/>
          <w:sz w:val="24"/>
          <w:szCs w:val="24"/>
        </w:rPr>
        <w:t>Беловский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 </w:t>
      </w:r>
      <w:proofErr w:type="spellStart"/>
      <w:r>
        <w:rPr>
          <w:color w:val="000000" w:themeColor="text1"/>
          <w:sz w:val="24"/>
          <w:szCs w:val="24"/>
        </w:rPr>
        <w:t>Сакмарского</w:t>
      </w:r>
      <w:proofErr w:type="spellEnd"/>
      <w:r>
        <w:rPr>
          <w:color w:val="000000" w:themeColor="text1"/>
          <w:sz w:val="24"/>
          <w:szCs w:val="24"/>
        </w:rPr>
        <w:t xml:space="preserve"> района Оренбургской области по адресу: Оренбургская область, </w:t>
      </w:r>
      <w:proofErr w:type="spellStart"/>
      <w:r>
        <w:rPr>
          <w:color w:val="000000" w:themeColor="text1"/>
          <w:sz w:val="24"/>
          <w:szCs w:val="24"/>
        </w:rPr>
        <w:t>Сакмарский</w:t>
      </w:r>
      <w:proofErr w:type="spellEnd"/>
      <w:r>
        <w:rPr>
          <w:color w:val="000000" w:themeColor="text1"/>
          <w:sz w:val="24"/>
          <w:szCs w:val="24"/>
        </w:rPr>
        <w:t xml:space="preserve"> район, с. </w:t>
      </w:r>
      <w:proofErr w:type="spellStart"/>
      <w:r>
        <w:rPr>
          <w:color w:val="000000" w:themeColor="text1"/>
          <w:sz w:val="24"/>
          <w:szCs w:val="24"/>
        </w:rPr>
        <w:t>Беловка</w:t>
      </w:r>
      <w:proofErr w:type="spellEnd"/>
      <w:r>
        <w:rPr>
          <w:color w:val="000000" w:themeColor="text1"/>
          <w:sz w:val="24"/>
          <w:szCs w:val="24"/>
        </w:rPr>
        <w:t>, ул. 9 Мая, 24.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5. Предложить жителям муниципального образования </w:t>
      </w:r>
      <w:proofErr w:type="spellStart"/>
      <w:r>
        <w:rPr>
          <w:color w:val="061723"/>
          <w:sz w:val="24"/>
          <w:szCs w:val="24"/>
        </w:rPr>
        <w:t>Беловский</w:t>
      </w:r>
      <w:proofErr w:type="spellEnd"/>
      <w:r>
        <w:rPr>
          <w:color w:val="061723"/>
          <w:sz w:val="24"/>
          <w:szCs w:val="24"/>
        </w:rPr>
        <w:t xml:space="preserve"> сельсовет </w:t>
      </w:r>
      <w:proofErr w:type="spellStart"/>
      <w:r>
        <w:rPr>
          <w:color w:val="061723"/>
          <w:sz w:val="24"/>
          <w:szCs w:val="24"/>
        </w:rPr>
        <w:t>Сакмарского</w:t>
      </w:r>
      <w:proofErr w:type="spellEnd"/>
      <w:r>
        <w:rPr>
          <w:color w:val="061723"/>
          <w:sz w:val="24"/>
          <w:szCs w:val="24"/>
        </w:rPr>
        <w:t xml:space="preserve"> района Оренбургской области и иным заи</w:t>
      </w:r>
      <w:r w:rsidR="003352DD">
        <w:rPr>
          <w:color w:val="061723"/>
          <w:sz w:val="24"/>
          <w:szCs w:val="24"/>
        </w:rPr>
        <w:t xml:space="preserve">нтересованным лицам не позднее </w:t>
      </w:r>
      <w:r>
        <w:rPr>
          <w:color w:val="061723"/>
          <w:sz w:val="24"/>
          <w:szCs w:val="24"/>
        </w:rPr>
        <w:t>2</w:t>
      </w:r>
      <w:r w:rsidR="003352DD">
        <w:rPr>
          <w:color w:val="061723"/>
          <w:sz w:val="24"/>
          <w:szCs w:val="24"/>
        </w:rPr>
        <w:t>4</w:t>
      </w:r>
      <w:r>
        <w:rPr>
          <w:color w:val="061723"/>
          <w:sz w:val="24"/>
          <w:szCs w:val="24"/>
        </w:rPr>
        <w:t xml:space="preserve"> </w:t>
      </w:r>
      <w:r w:rsidR="003352DD">
        <w:rPr>
          <w:color w:val="061723"/>
          <w:sz w:val="24"/>
          <w:szCs w:val="24"/>
        </w:rPr>
        <w:t>июля</w:t>
      </w:r>
      <w:r>
        <w:rPr>
          <w:color w:val="061723"/>
          <w:sz w:val="24"/>
          <w:szCs w:val="24"/>
        </w:rPr>
        <w:t xml:space="preserve"> 2020 года направить письменные предложения и замечания по вопросу, указанному в пункте 1 настоящего постановления.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6. По результатам публичных слушаний утвердить заключение, которое подлежит обнародованию и размещению на официальном сайте администрации муниципального образования </w:t>
      </w:r>
      <w:proofErr w:type="spellStart"/>
      <w:r>
        <w:rPr>
          <w:color w:val="061723"/>
          <w:sz w:val="24"/>
          <w:szCs w:val="24"/>
        </w:rPr>
        <w:t>Беловский</w:t>
      </w:r>
      <w:proofErr w:type="spellEnd"/>
      <w:r>
        <w:rPr>
          <w:color w:val="061723"/>
          <w:sz w:val="24"/>
          <w:szCs w:val="24"/>
        </w:rPr>
        <w:t xml:space="preserve"> сельсовет </w:t>
      </w:r>
      <w:proofErr w:type="spellStart"/>
      <w:r>
        <w:rPr>
          <w:color w:val="061723"/>
          <w:sz w:val="24"/>
          <w:szCs w:val="24"/>
        </w:rPr>
        <w:t>Сакмарского</w:t>
      </w:r>
      <w:proofErr w:type="spellEnd"/>
      <w:r>
        <w:rPr>
          <w:color w:val="061723"/>
          <w:sz w:val="24"/>
          <w:szCs w:val="24"/>
        </w:rPr>
        <w:t xml:space="preserve"> района Оренбургской области. 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>7. С учетом заключения о результатах публичных слушаний принять решение.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>8. Контроль над исполнением настоящего постановления оставляю за собой.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lastRenderedPageBreak/>
        <w:t xml:space="preserve">9. Постановление вступает в силу с момента его подписания и подлежит официальному опубликованию на сайте </w:t>
      </w:r>
      <w:proofErr w:type="spellStart"/>
      <w:r>
        <w:rPr>
          <w:color w:val="061723"/>
          <w:sz w:val="24"/>
          <w:szCs w:val="24"/>
        </w:rPr>
        <w:t>Беловкого</w:t>
      </w:r>
      <w:proofErr w:type="spellEnd"/>
      <w:r>
        <w:rPr>
          <w:color w:val="061723"/>
          <w:sz w:val="24"/>
          <w:szCs w:val="24"/>
        </w:rPr>
        <w:t xml:space="preserve"> сельсовета.</w:t>
      </w:r>
    </w:p>
    <w:p w:rsidR="00E94018" w:rsidRDefault="00E94018" w:rsidP="00E94018">
      <w:pPr>
        <w:shd w:val="clear" w:color="auto" w:fill="FFFFFF"/>
        <w:spacing w:line="120" w:lineRule="atLeast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> </w:t>
      </w:r>
    </w:p>
    <w:p w:rsidR="00E94018" w:rsidRDefault="00E94018" w:rsidP="00E94018">
      <w:pPr>
        <w:shd w:val="clear" w:color="auto" w:fill="FFFFFF"/>
        <w:spacing w:line="120" w:lineRule="atLeast"/>
        <w:jc w:val="both"/>
        <w:rPr>
          <w:color w:val="061723"/>
          <w:sz w:val="24"/>
          <w:szCs w:val="24"/>
        </w:rPr>
      </w:pPr>
    </w:p>
    <w:p w:rsidR="00E94018" w:rsidRDefault="00E94018" w:rsidP="00E94018">
      <w:pPr>
        <w:pStyle w:val="a3"/>
        <w:spacing w:line="1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E94018" w:rsidRDefault="00E94018" w:rsidP="00E94018">
      <w:pPr>
        <w:pStyle w:val="a3"/>
        <w:spacing w:line="1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94018" w:rsidRDefault="00E94018" w:rsidP="00E94018">
      <w:pPr>
        <w:pStyle w:val="a3"/>
        <w:spacing w:line="120" w:lineRule="atLeast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В.Н. Акулов</w:t>
      </w:r>
    </w:p>
    <w:p w:rsidR="00E94018" w:rsidRDefault="00E94018" w:rsidP="00E94018">
      <w:pPr>
        <w:pStyle w:val="a3"/>
        <w:spacing w:line="120" w:lineRule="atLeast"/>
        <w:ind w:left="0"/>
        <w:rPr>
          <w:sz w:val="24"/>
          <w:szCs w:val="24"/>
        </w:rPr>
      </w:pPr>
    </w:p>
    <w:p w:rsidR="00E94018" w:rsidRDefault="00E94018" w:rsidP="00E94018">
      <w:pPr>
        <w:pStyle w:val="a3"/>
        <w:spacing w:line="120" w:lineRule="atLeast"/>
        <w:ind w:left="0"/>
        <w:rPr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lastRenderedPageBreak/>
        <w:t xml:space="preserve">Приложение N 1 </w:t>
      </w: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к постановлению администрации </w:t>
      </w: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муниципального образования </w:t>
      </w: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  <w:proofErr w:type="spellStart"/>
      <w:r>
        <w:rPr>
          <w:b/>
          <w:bCs/>
          <w:color w:val="061723"/>
          <w:szCs w:val="28"/>
        </w:rPr>
        <w:t>Беловский</w:t>
      </w:r>
      <w:proofErr w:type="spellEnd"/>
      <w:r>
        <w:rPr>
          <w:b/>
          <w:bCs/>
          <w:color w:val="061723"/>
          <w:szCs w:val="28"/>
        </w:rPr>
        <w:t xml:space="preserve"> сельсовет </w:t>
      </w:r>
    </w:p>
    <w:p w:rsidR="00E94018" w:rsidRP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C0504D" w:themeColor="accent2"/>
          <w:szCs w:val="28"/>
        </w:rPr>
      </w:pPr>
      <w:r w:rsidRPr="00E94018">
        <w:rPr>
          <w:b/>
          <w:bCs/>
          <w:color w:val="C0504D" w:themeColor="accent2"/>
          <w:szCs w:val="28"/>
        </w:rPr>
        <w:t xml:space="preserve">от  03.06.2020  № ___ - </w:t>
      </w:r>
      <w:proofErr w:type="spellStart"/>
      <w:proofErr w:type="gramStart"/>
      <w:r w:rsidRPr="00E94018">
        <w:rPr>
          <w:b/>
          <w:bCs/>
          <w:color w:val="C0504D" w:themeColor="accent2"/>
          <w:szCs w:val="28"/>
        </w:rPr>
        <w:t>п</w:t>
      </w:r>
      <w:proofErr w:type="spellEnd"/>
      <w:proofErr w:type="gramEnd"/>
    </w:p>
    <w:p w:rsidR="00E94018" w:rsidRP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C0504D" w:themeColor="accent2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Состав</w:t>
      </w:r>
      <w:r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правил землепользования и застройки муниципального образования </w:t>
      </w:r>
      <w:proofErr w:type="spellStart"/>
      <w:r>
        <w:rPr>
          <w:b/>
          <w:bCs/>
          <w:color w:val="061723"/>
          <w:szCs w:val="28"/>
        </w:rPr>
        <w:t>Беловский</w:t>
      </w:r>
      <w:proofErr w:type="spellEnd"/>
      <w:r>
        <w:rPr>
          <w:b/>
          <w:bCs/>
          <w:color w:val="061723"/>
          <w:szCs w:val="28"/>
        </w:rPr>
        <w:t xml:space="preserve"> сельсовет </w:t>
      </w:r>
      <w:proofErr w:type="spellStart"/>
      <w:r>
        <w:rPr>
          <w:b/>
          <w:bCs/>
          <w:color w:val="061723"/>
          <w:szCs w:val="28"/>
        </w:rPr>
        <w:t>Сакмарского</w:t>
      </w:r>
      <w:proofErr w:type="spellEnd"/>
      <w:r>
        <w:rPr>
          <w:b/>
          <w:bCs/>
          <w:color w:val="061723"/>
          <w:szCs w:val="28"/>
        </w:rPr>
        <w:t xml:space="preserve"> района</w:t>
      </w:r>
    </w:p>
    <w:p w:rsid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 Оренбургской области</w:t>
      </w:r>
    </w:p>
    <w:p w:rsid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061723"/>
          <w:szCs w:val="28"/>
        </w:rPr>
      </w:pPr>
    </w:p>
    <w:p w:rsidR="00E94018" w:rsidRDefault="00E94018" w:rsidP="00E94018">
      <w:pPr>
        <w:pStyle w:val="a3"/>
        <w:numPr>
          <w:ilvl w:val="0"/>
          <w:numId w:val="1"/>
        </w:numPr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Акулов В.Н.  – глава сельсовета - председатель Совета депутатов муниципального образования 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сельсовет - председатель комиссии;</w:t>
      </w:r>
    </w:p>
    <w:p w:rsidR="00E94018" w:rsidRDefault="00E94018" w:rsidP="00E94018">
      <w:pPr>
        <w:pStyle w:val="a3"/>
        <w:numPr>
          <w:ilvl w:val="0"/>
          <w:numId w:val="1"/>
        </w:numPr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Долгополов И.Д.- депутат Совета депутатов муниципального образования 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сельсовет  - заместитель председателя комиссии;</w:t>
      </w:r>
    </w:p>
    <w:p w:rsidR="00E94018" w:rsidRDefault="00E94018" w:rsidP="00E94018">
      <w:pPr>
        <w:pStyle w:val="a3"/>
        <w:numPr>
          <w:ilvl w:val="0"/>
          <w:numId w:val="1"/>
        </w:numPr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Панарина Н.В.– заместитель главы муниципального образования 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сельсове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секретарь комиссии;</w:t>
      </w:r>
    </w:p>
    <w:p w:rsidR="00E94018" w:rsidRDefault="00E94018" w:rsidP="00E94018">
      <w:pPr>
        <w:pStyle w:val="a3"/>
        <w:numPr>
          <w:ilvl w:val="0"/>
          <w:numId w:val="1"/>
        </w:numPr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Ведехина О.И. - депутат Совета депутатов муниципального образования 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сельсовет;</w:t>
      </w:r>
    </w:p>
    <w:p w:rsidR="00E94018" w:rsidRDefault="00E94018" w:rsidP="00E94018">
      <w:pPr>
        <w:pStyle w:val="a3"/>
        <w:numPr>
          <w:ilvl w:val="0"/>
          <w:numId w:val="1"/>
        </w:numPr>
        <w:spacing w:line="12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Погадаева</w:t>
      </w:r>
      <w:proofErr w:type="spellEnd"/>
      <w:r>
        <w:rPr>
          <w:sz w:val="24"/>
          <w:szCs w:val="24"/>
        </w:rPr>
        <w:t xml:space="preserve"> Н.Н. - специалист 1 категории администрации муниципального образования 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сельсовет - секретарь комиссии;</w:t>
      </w:r>
    </w:p>
    <w:p w:rsidR="00E94018" w:rsidRDefault="00E94018" w:rsidP="00E94018">
      <w:pPr>
        <w:pStyle w:val="a3"/>
        <w:spacing w:line="120" w:lineRule="atLeast"/>
        <w:jc w:val="both"/>
        <w:rPr>
          <w:sz w:val="24"/>
          <w:szCs w:val="24"/>
        </w:rPr>
      </w:pPr>
    </w:p>
    <w:p w:rsidR="00E94018" w:rsidRDefault="00E94018" w:rsidP="00E94018">
      <w:pPr>
        <w:spacing w:line="120" w:lineRule="atLeast"/>
        <w:jc w:val="both"/>
        <w:rPr>
          <w:sz w:val="24"/>
          <w:szCs w:val="24"/>
        </w:rPr>
      </w:pPr>
    </w:p>
    <w:p w:rsidR="00E94018" w:rsidRDefault="00E94018" w:rsidP="00E94018">
      <w:pPr>
        <w:spacing w:line="120" w:lineRule="atLeast"/>
        <w:jc w:val="both"/>
        <w:rPr>
          <w:sz w:val="24"/>
          <w:szCs w:val="24"/>
        </w:rPr>
      </w:pPr>
    </w:p>
    <w:p w:rsidR="00E94018" w:rsidRDefault="00E94018" w:rsidP="00E94018">
      <w:pPr>
        <w:rPr>
          <w:color w:val="646464"/>
          <w:szCs w:val="28"/>
        </w:rPr>
      </w:pPr>
    </w:p>
    <w:p w:rsidR="00E94018" w:rsidRDefault="00E94018" w:rsidP="00E94018">
      <w:pPr>
        <w:rPr>
          <w:color w:val="646464"/>
          <w:szCs w:val="28"/>
        </w:rPr>
      </w:pPr>
    </w:p>
    <w:p w:rsidR="00E94018" w:rsidRDefault="00E94018" w:rsidP="00E94018">
      <w:pPr>
        <w:rPr>
          <w:color w:val="646464"/>
          <w:szCs w:val="28"/>
        </w:rPr>
      </w:pPr>
    </w:p>
    <w:p w:rsidR="00E94018" w:rsidRDefault="00E94018" w:rsidP="00E94018">
      <w:pPr>
        <w:rPr>
          <w:color w:val="646464"/>
          <w:szCs w:val="28"/>
        </w:rPr>
      </w:pPr>
    </w:p>
    <w:p w:rsidR="00E94018" w:rsidRDefault="00E94018" w:rsidP="00E94018">
      <w:pPr>
        <w:rPr>
          <w:color w:val="646464"/>
          <w:szCs w:val="28"/>
        </w:rPr>
      </w:pPr>
    </w:p>
    <w:p w:rsidR="00E94018" w:rsidRDefault="00E94018" w:rsidP="00E94018">
      <w:pPr>
        <w:rPr>
          <w:color w:val="646464"/>
          <w:szCs w:val="28"/>
        </w:rPr>
      </w:pPr>
    </w:p>
    <w:p w:rsidR="00E94018" w:rsidRDefault="00E94018" w:rsidP="00E94018">
      <w:pPr>
        <w:rPr>
          <w:color w:val="646464"/>
          <w:szCs w:val="28"/>
        </w:rPr>
      </w:pPr>
    </w:p>
    <w:p w:rsidR="00E94018" w:rsidRDefault="00E94018" w:rsidP="00E94018">
      <w:pPr>
        <w:rPr>
          <w:color w:val="646464"/>
          <w:szCs w:val="28"/>
        </w:rPr>
      </w:pPr>
    </w:p>
    <w:p w:rsidR="00E94018" w:rsidRDefault="00E94018" w:rsidP="00E94018">
      <w:pPr>
        <w:rPr>
          <w:color w:val="646464"/>
          <w:szCs w:val="28"/>
        </w:rPr>
      </w:pPr>
    </w:p>
    <w:p w:rsidR="00E94018" w:rsidRDefault="00E94018" w:rsidP="00E94018">
      <w:pPr>
        <w:rPr>
          <w:szCs w:val="28"/>
        </w:rPr>
      </w:pPr>
      <w:r>
        <w:rPr>
          <w:color w:val="646464"/>
          <w:szCs w:val="28"/>
        </w:rPr>
        <w:br/>
      </w:r>
    </w:p>
    <w:p w:rsidR="00E94018" w:rsidRDefault="00E94018" w:rsidP="00E94018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E94018" w:rsidRDefault="00E94018" w:rsidP="00E94018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>
        <w:rPr>
          <w:color w:val="061723"/>
          <w:szCs w:val="28"/>
        </w:rPr>
        <w:t>\</w:t>
      </w:r>
    </w:p>
    <w:p w:rsidR="00E94018" w:rsidRDefault="00E94018" w:rsidP="00E94018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 </w:t>
      </w:r>
    </w:p>
    <w:p w:rsidR="00E94018" w:rsidRDefault="00E94018" w:rsidP="00E94018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lastRenderedPageBreak/>
        <w:t xml:space="preserve">Приложение N 2 </w:t>
      </w: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к постановлению администрации </w:t>
      </w: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муниципального образования </w:t>
      </w:r>
    </w:p>
    <w:p w:rsid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061723"/>
          <w:szCs w:val="28"/>
        </w:rPr>
      </w:pPr>
      <w:proofErr w:type="spellStart"/>
      <w:r>
        <w:rPr>
          <w:b/>
          <w:bCs/>
          <w:color w:val="061723"/>
          <w:szCs w:val="28"/>
        </w:rPr>
        <w:t>Беловский</w:t>
      </w:r>
      <w:proofErr w:type="spellEnd"/>
      <w:r>
        <w:rPr>
          <w:b/>
          <w:bCs/>
          <w:color w:val="061723"/>
          <w:szCs w:val="28"/>
        </w:rPr>
        <w:t xml:space="preserve"> сельсовет </w:t>
      </w:r>
    </w:p>
    <w:p w:rsidR="00E94018" w:rsidRPr="00E94018" w:rsidRDefault="00E94018" w:rsidP="00E94018">
      <w:pPr>
        <w:shd w:val="clear" w:color="auto" w:fill="FFFFFF"/>
        <w:spacing w:line="120" w:lineRule="atLeast"/>
        <w:jc w:val="right"/>
        <w:rPr>
          <w:b/>
          <w:bCs/>
          <w:color w:val="C0504D" w:themeColor="accent2"/>
          <w:szCs w:val="28"/>
        </w:rPr>
      </w:pPr>
      <w:r w:rsidRPr="00E94018">
        <w:rPr>
          <w:b/>
          <w:bCs/>
          <w:color w:val="C0504D" w:themeColor="accent2"/>
          <w:szCs w:val="28"/>
        </w:rPr>
        <w:t xml:space="preserve">от  03.06.2020  № ___ - </w:t>
      </w:r>
      <w:proofErr w:type="spellStart"/>
      <w:proofErr w:type="gramStart"/>
      <w:r w:rsidRPr="00E94018">
        <w:rPr>
          <w:b/>
          <w:bCs/>
          <w:color w:val="C0504D" w:themeColor="accent2"/>
          <w:szCs w:val="28"/>
        </w:rPr>
        <w:t>п</w:t>
      </w:r>
      <w:proofErr w:type="spellEnd"/>
      <w:proofErr w:type="gramEnd"/>
    </w:p>
    <w:p w:rsidR="00E94018" w:rsidRPr="00E94018" w:rsidRDefault="00E94018" w:rsidP="00E94018">
      <w:pPr>
        <w:shd w:val="clear" w:color="auto" w:fill="FFFFFF"/>
        <w:spacing w:before="240" w:after="240" w:line="270" w:lineRule="atLeast"/>
        <w:jc w:val="center"/>
        <w:rPr>
          <w:b/>
          <w:bCs/>
          <w:color w:val="C0504D" w:themeColor="accent2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Положение</w:t>
      </w:r>
      <w:proofErr w:type="gramStart"/>
      <w:r>
        <w:rPr>
          <w:b/>
          <w:bCs/>
          <w:color w:val="061723"/>
          <w:szCs w:val="28"/>
        </w:rPr>
        <w:br/>
        <w:t>О</w:t>
      </w:r>
      <w:proofErr w:type="gramEnd"/>
      <w:r>
        <w:rPr>
          <w:b/>
          <w:bCs/>
          <w:color w:val="061723"/>
          <w:szCs w:val="28"/>
        </w:rPr>
        <w:t xml:space="preserve"> порядке работы комиссии по организации и проведению публичных слушаний по проекту правил землепользования муниципального образования </w:t>
      </w:r>
      <w:proofErr w:type="spellStart"/>
      <w:r>
        <w:rPr>
          <w:b/>
          <w:bCs/>
          <w:color w:val="061723"/>
          <w:szCs w:val="28"/>
        </w:rPr>
        <w:t>Беловский</w:t>
      </w:r>
      <w:proofErr w:type="spellEnd"/>
      <w:r>
        <w:rPr>
          <w:b/>
          <w:bCs/>
          <w:color w:val="061723"/>
          <w:szCs w:val="28"/>
        </w:rPr>
        <w:t xml:space="preserve">  сельсовет </w:t>
      </w:r>
      <w:proofErr w:type="spellStart"/>
      <w:r>
        <w:rPr>
          <w:b/>
          <w:bCs/>
          <w:color w:val="061723"/>
          <w:szCs w:val="28"/>
        </w:rPr>
        <w:t>Сакмарского</w:t>
      </w:r>
      <w:proofErr w:type="spellEnd"/>
      <w:r>
        <w:rPr>
          <w:b/>
          <w:bCs/>
          <w:color w:val="061723"/>
          <w:szCs w:val="28"/>
        </w:rPr>
        <w:t xml:space="preserve"> района </w:t>
      </w:r>
    </w:p>
    <w:p w:rsid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Оренбургской области</w:t>
      </w:r>
    </w:p>
    <w:p w:rsid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1. </w:t>
      </w:r>
      <w:proofErr w:type="gramStart"/>
      <w:r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Беловский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области.</w:t>
      </w:r>
      <w:proofErr w:type="gramEnd"/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2. Задачами комиссии являются: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proofErr w:type="spellStart"/>
      <w:r>
        <w:rPr>
          <w:color w:val="061723"/>
          <w:szCs w:val="28"/>
        </w:rPr>
        <w:t>Беловский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области, проекта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>2.2. Проведение в установленном порядке публичных слушаний по проекту правил землепользования и застройки;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2.3. Выявление общественного мнения, предложений и рекомендаций 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Беловский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области;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>2.4. Организация и проведение мероприятий публичных слушаний;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2.4. Подготовка комиссией заключения по итогам публичных слушаний 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Беловский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3. Полномочия комиссии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>3.2. Утверждение протокола публичных слушаний.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3.3. Подготовка заключения по итогам публичных слушаний по проекту правил землепользования муниципального образования </w:t>
      </w:r>
      <w:proofErr w:type="spellStart"/>
      <w:r>
        <w:rPr>
          <w:color w:val="061723"/>
          <w:szCs w:val="28"/>
        </w:rPr>
        <w:t>Беловский</w:t>
      </w:r>
      <w:proofErr w:type="spellEnd"/>
      <w:r>
        <w:rPr>
          <w:color w:val="061723"/>
          <w:szCs w:val="28"/>
        </w:rPr>
        <w:t xml:space="preserve"> сельсовет  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</w:p>
    <w:p w:rsidR="00E94018" w:rsidRDefault="00E94018" w:rsidP="00E94018">
      <w:pPr>
        <w:shd w:val="clear" w:color="auto" w:fill="FFFFFF"/>
        <w:spacing w:line="12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4. Порядок проведения заседания комиссии и принятия решений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проекту правил землепользования муниципального образования </w:t>
      </w:r>
      <w:proofErr w:type="spellStart"/>
      <w:r>
        <w:rPr>
          <w:color w:val="061723"/>
          <w:szCs w:val="28"/>
        </w:rPr>
        <w:t>Беловский</w:t>
      </w:r>
      <w:proofErr w:type="spellEnd"/>
      <w:r>
        <w:rPr>
          <w:color w:val="061723"/>
          <w:szCs w:val="28"/>
        </w:rPr>
        <w:t xml:space="preserve"> сельсовет оформляются протоколами.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E94018" w:rsidRDefault="00E94018" w:rsidP="00E94018">
      <w:pPr>
        <w:shd w:val="clear" w:color="auto" w:fill="FFFFFF"/>
        <w:spacing w:line="120" w:lineRule="atLeast"/>
        <w:ind w:firstLine="708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4.6. Результаты публичных слушаний по проекту правил землепользования муниципального образования </w:t>
      </w:r>
      <w:proofErr w:type="spellStart"/>
      <w:r>
        <w:rPr>
          <w:color w:val="061723"/>
          <w:szCs w:val="28"/>
        </w:rPr>
        <w:t>Беловский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оформляются заключением комиссии.</w:t>
      </w:r>
    </w:p>
    <w:p w:rsidR="00370A61" w:rsidRDefault="00370A61" w:rsidP="00E94018">
      <w:pPr>
        <w:spacing w:line="120" w:lineRule="atLeast"/>
      </w:pPr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3E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94018"/>
    <w:rsid w:val="003352DD"/>
    <w:rsid w:val="00370A61"/>
    <w:rsid w:val="003E0F10"/>
    <w:rsid w:val="006C2AA2"/>
    <w:rsid w:val="00851568"/>
    <w:rsid w:val="00E9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2020-06-04T04:19:00Z</cp:lastPrinted>
  <dcterms:created xsi:type="dcterms:W3CDTF">2020-06-04T04:19:00Z</dcterms:created>
  <dcterms:modified xsi:type="dcterms:W3CDTF">2020-06-04T04:19:00Z</dcterms:modified>
</cp:coreProperties>
</file>