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Беловский сельсовет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B5391" w:rsidRDefault="00AB5391" w:rsidP="00AB53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842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ноября  2023 г №</w:t>
      </w:r>
      <w:r w:rsidR="00F84232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AB5391" w:rsidRDefault="00AB5391" w:rsidP="00AB53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B5391" w:rsidRDefault="00AB5391" w:rsidP="00AB539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еловка</w:t>
      </w:r>
      <w:proofErr w:type="spellEnd"/>
    </w:p>
    <w:p w:rsidR="00BC234B" w:rsidRPr="00AB5391" w:rsidRDefault="00BC234B" w:rsidP="00AB5391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r w:rsid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муниципальном образовании Беловский сельсовет</w:t>
      </w: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на 2023-2025 годы»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</w:t>
      </w:r>
      <w:r w:rsid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ПОСТАНОВЛЯЮ: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Утвердить прилагаемую муниципальную программу «Развитие и поддержка субъектов малого и среднего предпринимательства в </w:t>
      </w:r>
      <w:r w:rsid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муниципальном образовании Беловский сельсовет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2023-2025 годы» согласно приложению.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Настоящее постановление вступает в силу со дня официального опубликования.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C234B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Глава муниципального образования </w:t>
      </w: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Беловский сельсовет                                                                      Т.А.Хасанов</w:t>
      </w: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B5391" w:rsidRDefault="00AB5391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C234B" w:rsidRPr="00AB5391" w:rsidRDefault="00BC234B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Приложение</w:t>
      </w:r>
    </w:p>
    <w:p w:rsidR="00BC234B" w:rsidRPr="00AB5391" w:rsidRDefault="00BC234B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Утверждена</w:t>
      </w:r>
    </w:p>
    <w:p w:rsidR="00BC234B" w:rsidRPr="00AB5391" w:rsidRDefault="00BC234B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постановлением администрации</w:t>
      </w:r>
    </w:p>
    <w:p w:rsidR="00BC234B" w:rsidRPr="00AB5391" w:rsidRDefault="00AB5391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муниципальное образование Беловский сельсовет</w:t>
      </w:r>
    </w:p>
    <w:p w:rsidR="00BC234B" w:rsidRPr="00AB5391" w:rsidRDefault="00BC234B" w:rsidP="00F84232">
      <w:pPr>
        <w:spacing w:after="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</w:t>
      </w:r>
      <w:r w:rsidR="00F8423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20.11.2023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</w:t>
      </w:r>
      <w:r w:rsidR="00F8423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114-п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BC234B" w:rsidRPr="00AB5391" w:rsidRDefault="00BC234B" w:rsidP="00F84232">
      <w:pPr>
        <w:spacing w:after="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Муниципальная программа</w:t>
      </w:r>
    </w:p>
    <w:p w:rsidR="00BC234B" w:rsidRPr="00AB5391" w:rsidRDefault="00BC234B" w:rsidP="00AB5391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в </w:t>
      </w:r>
      <w:r w:rsid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муниципальном образовании Беловский сельсовет</w:t>
      </w: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на 2023-2025 годы»</w:t>
      </w:r>
    </w:p>
    <w:p w:rsidR="00BC234B" w:rsidRPr="00AB5391" w:rsidRDefault="00BC234B" w:rsidP="00AB5391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ПАСПОРТ</w:t>
      </w:r>
    </w:p>
    <w:p w:rsidR="00BC234B" w:rsidRPr="00AB5391" w:rsidRDefault="00BC234B" w:rsidP="00AB5391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МУНИЦИПАЛЬНОЙ ПРОГРАММЫ</w:t>
      </w:r>
    </w:p>
    <w:p w:rsidR="00BC234B" w:rsidRPr="00AB5391" w:rsidRDefault="00BC234B" w:rsidP="00AB5391">
      <w:pPr>
        <w:spacing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«Развитие и поддержка субъектов малого и среднего предпринимательства в </w:t>
      </w:r>
      <w:r w:rsidR="00AB5391" w:rsidRPr="00AB5391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муниципальном образовании Беловский сельсовет</w:t>
      </w:r>
      <w:r w:rsidR="00AB5391"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2023-2025 годы»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4"/>
        <w:gridCol w:w="6803"/>
      </w:tblGrid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r w:rsidR="00A82F23" w:rsidRPr="00A82F23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муниципальном образовании Беловский сельсовет</w:t>
            </w:r>
            <w:r w:rsidR="00A82F23"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 2023-2025 годы» (далее – Программа)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82F23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A82F2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A82F2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образовани</w:t>
            </w:r>
            <w:r w:rsidR="00A82F23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Беловский сельсовет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803D2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муниципального образования Беловский сельсовет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803D27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803D2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муниципального образования Беловский сельсовет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, организации, образующие инфраструктуру поддержки субъектов малого и среднего предпринимательства, юридические и физические лица – предприниматели </w:t>
            </w:r>
            <w:r w:rsidR="00803D2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муниципального образования Беловский сельсовет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Создание на территории </w:t>
            </w:r>
            <w:r w:rsidR="00803D27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муниципального образования Беловский сельсовет</w:t>
            </w:r>
            <w:r w:rsidR="00803D27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6. Создание условий для увеличения занятости населения.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2023-2025 годы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Программа реализуется в один этап.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2. Увеличение количества рабочих мест.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BC234B" w:rsidRPr="00AB5391" w:rsidRDefault="00BC234B" w:rsidP="00803D27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Раздел 1.</w:t>
      </w:r>
    </w:p>
    <w:p w:rsidR="00BC234B" w:rsidRPr="00AB5391" w:rsidRDefault="00BC234B" w:rsidP="00803D27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Анализ состояния субъектов малого и среднего предпринимательства</w:t>
      </w: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 xml:space="preserve">на территории </w:t>
      </w:r>
      <w:r w:rsidR="00803D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Настоящая муниципальная программа «Развитие и поддержка субъектов малого и среднего предпринимательства  </w:t>
      </w:r>
      <w:r w:rsidR="00803D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="00803D27"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 2023-2025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</w:t>
      </w:r>
      <w:proofErr w:type="gramEnd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защите конкуренции».</w:t>
      </w:r>
    </w:p>
    <w:p w:rsidR="00BC234B" w:rsidRPr="00F84232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развития субъектов малого и среднего бизнеса проведен на основе статистических данных за 2022 год. На 01.01.2023 на территории поселения зарегистрировано </w:t>
      </w:r>
      <w:r w:rsidR="00F84232"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</w:t>
      </w:r>
      <w:proofErr w:type="gramStart"/>
      <w:r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BC234B" w:rsidRPr="00F84232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сельское хозяйство на территории </w:t>
      </w:r>
      <w:r w:rsidR="00803D27"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Беловский сельсовет </w:t>
      </w:r>
      <w:r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1 крестьянско-фермерскими хозяйствами. Основным видом деятельности КФХ является </w:t>
      </w:r>
      <w:proofErr w:type="spellStart"/>
      <w:proofErr w:type="gramStart"/>
      <w:r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мясо-молочное</w:t>
      </w:r>
      <w:proofErr w:type="spellEnd"/>
      <w:proofErr w:type="gramEnd"/>
      <w:r w:rsidRPr="00F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растениеводство.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Сфера торговли по муниципальному образованию представлена </w:t>
      </w:r>
      <w:r w:rsidR="00803D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торговыми точками.</w:t>
      </w:r>
    </w:p>
    <w:p w:rsidR="00BC234B" w:rsidRPr="00AB5391" w:rsidRDefault="00BC234B" w:rsidP="00803D27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Раздел 2.</w:t>
      </w:r>
    </w:p>
    <w:p w:rsidR="00BC234B" w:rsidRPr="00AB5391" w:rsidRDefault="00BC234B" w:rsidP="00803D27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Несмотря на проведенную работу во всех областях поддержки субъектов малого и среднего предпринимательства на территории </w:t>
      </w:r>
      <w:r w:rsidR="00803D2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нестабильная налоговая политика;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Анализ факторов влияющих на развитие субъектов малого и среднего предпринимательства показывает, что существующие проблемы можно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Раздел 3.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Цель и задачи программы, приоритетные направления развития</w:t>
      </w: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субъектов малого и среднего бизнеса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Цель программы - создание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Указанные цели и задачи соответствуют социально-экономической направленности развития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жилищно-коммунальное;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образовательное;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спортивно-оздоровительное;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благоустройство;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растениеводство;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животноводство.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инновационная деятельность;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производство продукции растениеводства;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производство продукции животноводства;</w:t>
      </w:r>
    </w:p>
    <w:p w:rsidR="00BC234B" w:rsidRPr="00AB5391" w:rsidRDefault="00BC234B" w:rsidP="00F84232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Раздел 4.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Основные мероприятия программы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создание положительного имиджа малого и среднего предпринимательства.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Раздел 5.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Ожидаемые социально-экономические результаты реализации Программы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Раздел 6.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Управление Программой и </w:t>
      </w:r>
      <w:proofErr w:type="gramStart"/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контроль за</w:t>
      </w:r>
      <w:proofErr w:type="gramEnd"/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ее реализацией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Формы и методы управления реализацией Программы определяются администрацией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="00B51DB8"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Сакмарского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Оренбургской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области.</w:t>
      </w:r>
    </w:p>
    <w:p w:rsidR="00B51DB8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Общее руководство и </w:t>
      </w: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реализацией программных мероприятий осуществляет администрация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сельсовет.</w:t>
      </w:r>
      <w:r w:rsidR="00B51DB8"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="00B51DB8"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осуществляет: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-подготовку предложений по актуализации мероприятий Программы в соответствии с приоритетами социально-экономического развития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Сакмарского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муниципального района 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Оренбургской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области, ускорению или приостановке реализации отдельных мероприятий;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-мониторинг выполнения Программы в целом и входящих в ее состав мероприятий.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Раздел 7.</w:t>
      </w:r>
    </w:p>
    <w:p w:rsidR="00BC234B" w:rsidRPr="00AB5391" w:rsidRDefault="00BC234B" w:rsidP="00B51DB8">
      <w:pPr>
        <w:spacing w:after="130" w:line="20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Реализация мероприятий, предусмотренных Программой, позволит обеспечить благоприятные условия для развития малого и среднего предпринимательства в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что будет способствовать созданию эффективной конкурентной экономики, обеспечивающей повышение благосостояния населения.</w:t>
      </w:r>
      <w:proofErr w:type="gramEnd"/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Целевыми показателями достижения целей и решения задач Программы являются: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увеличение количества индивидуальных предпринимателей на 1 ед. ежегодно;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увеличение количества рабочих мест на 2 ед. ежегодно;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увеличение доли налоговых поступлений в муниципальный бюджет на 3 % ежегодно (Приложение № 2 к Программе).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Результатами реализации мероприятий Программы на территории </w:t>
      </w:r>
      <w:r w:rsidR="00B51D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муниципального образования Беловский сельсовет </w:t>
      </w: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будут являться: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рост количества индивидуальных предпринимателей;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насыщение потребительского рынка качественными товарами и услугами;</w:t>
      </w:r>
    </w:p>
    <w:p w:rsidR="00BC234B" w:rsidRPr="00AB5391" w:rsidRDefault="00BC234B" w:rsidP="00AB5391">
      <w:pPr>
        <w:spacing w:after="130"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укрепление социального статуса, повышение имиджа предпринимательства.</w:t>
      </w:r>
    </w:p>
    <w:p w:rsidR="00BC234B" w:rsidRPr="00AB5391" w:rsidRDefault="00BC234B" w:rsidP="00AB5391">
      <w:pPr>
        <w:spacing w:line="20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4"/>
        <w:gridCol w:w="1248"/>
        <w:gridCol w:w="487"/>
        <w:gridCol w:w="711"/>
        <w:gridCol w:w="821"/>
        <w:gridCol w:w="838"/>
        <w:gridCol w:w="969"/>
        <w:gridCol w:w="1666"/>
        <w:gridCol w:w="1253"/>
      </w:tblGrid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F84232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F84232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F84232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План мероприятий муниципальной программы</w:t>
            </w: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u w:val="single"/>
                <w:lang w:eastAsia="ru-RU"/>
              </w:rPr>
              <w:t xml:space="preserve">«Развитие и поддержка субъектов малого и среднего предпринимательства в </w:t>
            </w:r>
            <w:r w:rsidR="00B51DB8" w:rsidRP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  <w:lang w:eastAsia="ru-RU"/>
              </w:rPr>
              <w:t>муниципально</w:t>
            </w:r>
            <w:r w:rsid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  <w:lang w:eastAsia="ru-RU"/>
              </w:rPr>
              <w:t>м</w:t>
            </w:r>
            <w:r w:rsidR="00B51DB8" w:rsidRP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  <w:lang w:eastAsia="ru-RU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  <w:lang w:eastAsia="ru-RU"/>
              </w:rPr>
              <w:t>и</w:t>
            </w:r>
            <w:r w:rsidR="00B51DB8" w:rsidRPr="00B51DB8">
              <w:rPr>
                <w:rFonts w:ascii="Times New Roman" w:eastAsia="Times New Roman" w:hAnsi="Times New Roman" w:cs="Times New Roman"/>
                <w:b/>
                <w:color w:val="242424"/>
                <w:sz w:val="28"/>
                <w:szCs w:val="28"/>
                <w:u w:val="single"/>
                <w:lang w:eastAsia="ru-RU"/>
              </w:rPr>
              <w:t xml:space="preserve"> Беловский сельсовет</w:t>
            </w:r>
            <w:r w:rsidR="00B51DB8"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u w:val="single"/>
                <w:lang w:eastAsia="ru-RU"/>
              </w:rPr>
              <w:t>на 2023-2025 годы»</w:t>
            </w: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объекта,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Срок финансирования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9</w:t>
            </w: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униципальное</w:t>
            </w:r>
            <w:proofErr w:type="gramEnd"/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F84232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</w:t>
            </w:r>
            <w:r w:rsidR="00F8423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Беловский сельсовет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Размещение 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ция </w:t>
            </w:r>
            <w:proofErr w:type="gram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proofErr w:type="gramEnd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образования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Беловский</w:t>
            </w:r>
            <w:proofErr w:type="spellEnd"/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Админис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трация </w:t>
            </w:r>
            <w:proofErr w:type="gram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proofErr w:type="gramEnd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образовая</w:t>
            </w:r>
            <w:proofErr w:type="spellEnd"/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Муниципальное образование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Муниципальное образование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Муниципальное образование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Муниципальное образование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C234B" w:rsidRPr="00AB5391" w:rsidTr="00BC23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Информаци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онные материалы по вопросам развития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Администра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Беловский сельсовет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B51DB8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>Админис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lastRenderedPageBreak/>
              <w:t xml:space="preserve">трация 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м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униципально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образовани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я</w:t>
            </w:r>
            <w:r w:rsid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Беловский сельсовет</w:t>
            </w: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18</w:t>
            </w:r>
            <w:r w:rsidR="00BC234B"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18</w:t>
            </w:r>
            <w:r w:rsidR="00BC234B"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 том числе по годам</w:t>
            </w:r>
            <w:r w:rsidR="00B51DB8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</w:t>
            </w: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6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  <w:tr w:rsidR="00B51DB8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b/>
                <w:bCs/>
                <w:color w:val="24242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F84232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7</w:t>
            </w:r>
            <w:r w:rsidR="00BC234B"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lang w:eastAsia="ru-RU"/>
              </w:rPr>
            </w:pPr>
          </w:p>
        </w:tc>
      </w:tr>
    </w:tbl>
    <w:p w:rsidR="00BC234B" w:rsidRPr="00AB5391" w:rsidRDefault="00BC234B" w:rsidP="00B51DB8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 2</w:t>
      </w:r>
    </w:p>
    <w:p w:rsidR="00BC234B" w:rsidRPr="00AB5391" w:rsidRDefault="00BC234B" w:rsidP="00B51DB8">
      <w:pPr>
        <w:spacing w:after="130" w:line="206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муниципальной программе</w:t>
      </w:r>
    </w:p>
    <w:p w:rsidR="00BC234B" w:rsidRPr="00AB5391" w:rsidRDefault="00BC234B" w:rsidP="00B51DB8">
      <w:pPr>
        <w:spacing w:after="195" w:line="206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Прогнозные значения показателей (индикаторов) реализации муниципальной программы</w:t>
      </w:r>
    </w:p>
    <w:p w:rsidR="00BC234B" w:rsidRPr="00AB5391" w:rsidRDefault="00BC234B" w:rsidP="00AB5391">
      <w:pPr>
        <w:spacing w:line="206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B53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«Развитие и поддержка субъектов малого и среднего предпринимательства  </w:t>
      </w:r>
      <w:r w:rsidR="00CD24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муниципального образования Беловский сельсовет</w:t>
      </w:r>
      <w:r w:rsidR="00CD24CF" w:rsidRPr="00AB53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 xml:space="preserve"> </w:t>
      </w:r>
      <w:r w:rsidRPr="00AB53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  <w:lang w:eastAsia="ru-RU"/>
        </w:rPr>
        <w:t>на 2023-2025 годы»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"/>
        <w:gridCol w:w="3377"/>
        <w:gridCol w:w="1617"/>
        <w:gridCol w:w="1366"/>
        <w:gridCol w:w="783"/>
        <w:gridCol w:w="2086"/>
      </w:tblGrid>
      <w:tr w:rsidR="00BC234B" w:rsidRPr="00AB5391" w:rsidTr="00BC234B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BC234B" w:rsidRPr="00AB5391" w:rsidTr="00BC234B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vAlign w:val="center"/>
            <w:hideMark/>
          </w:tcPr>
          <w:p w:rsidR="00BC234B" w:rsidRPr="00AB5391" w:rsidRDefault="00BC234B" w:rsidP="00AB5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2023 год –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2025 го</w:t>
            </w:r>
            <w:proofErr w:type="gramStart"/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д-</w:t>
            </w:r>
            <w:proofErr w:type="gramEnd"/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последний год реализации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1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Увеличение количества рабочих 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2</w:t>
            </w:r>
          </w:p>
        </w:tc>
      </w:tr>
      <w:tr w:rsidR="00BC234B" w:rsidRPr="00AB5391" w:rsidTr="00BC234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Увеличение доли налоговых поступлений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30" w:line="206" w:lineRule="atLeast"/>
              <w:jc w:val="both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EDEDEC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30" w:type="dxa"/>
              <w:left w:w="65" w:type="dxa"/>
              <w:bottom w:w="130" w:type="dxa"/>
              <w:right w:w="65" w:type="dxa"/>
            </w:tcMar>
            <w:vAlign w:val="center"/>
            <w:hideMark/>
          </w:tcPr>
          <w:p w:rsidR="00BC234B" w:rsidRPr="00AB5391" w:rsidRDefault="00BC234B" w:rsidP="00AB5391">
            <w:pPr>
              <w:spacing w:after="195" w:line="206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AB5391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3</w:t>
            </w:r>
          </w:p>
        </w:tc>
      </w:tr>
    </w:tbl>
    <w:p w:rsidR="00BC234B" w:rsidRPr="00AB5391" w:rsidRDefault="00BC234B" w:rsidP="00AB5391">
      <w:pPr>
        <w:spacing w:after="0" w:line="20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234B" w:rsidRPr="00AB5391" w:rsidRDefault="004C4352" w:rsidP="00AB5391">
      <w:pPr>
        <w:spacing w:line="206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hyperlink r:id="rId4" w:history="1">
        <w:r w:rsidR="00BC234B" w:rsidRPr="00AB5391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Возврат к списку</w:t>
        </w:r>
      </w:hyperlink>
    </w:p>
    <w:p w:rsidR="00BC234B" w:rsidRPr="00AB5391" w:rsidRDefault="00BC234B" w:rsidP="00AB53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234B" w:rsidRPr="00AB5391" w:rsidSect="00AB5391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F0B"/>
    <w:rsid w:val="004C4352"/>
    <w:rsid w:val="00576802"/>
    <w:rsid w:val="0079518A"/>
    <w:rsid w:val="00803D27"/>
    <w:rsid w:val="00A01695"/>
    <w:rsid w:val="00A82F23"/>
    <w:rsid w:val="00AB5391"/>
    <w:rsid w:val="00B51DB8"/>
    <w:rsid w:val="00BC234B"/>
    <w:rsid w:val="00CD24CF"/>
    <w:rsid w:val="00D73F0B"/>
    <w:rsid w:val="00ED687E"/>
    <w:rsid w:val="00F8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8A"/>
  </w:style>
  <w:style w:type="paragraph" w:styleId="1">
    <w:name w:val="heading 1"/>
    <w:basedOn w:val="a"/>
    <w:link w:val="10"/>
    <w:uiPriority w:val="9"/>
    <w:qFormat/>
    <w:rsid w:val="00BC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F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2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C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234B"/>
    <w:rPr>
      <w:b/>
      <w:bCs/>
    </w:rPr>
  </w:style>
  <w:style w:type="character" w:styleId="a7">
    <w:name w:val="Hyperlink"/>
    <w:basedOn w:val="a0"/>
    <w:uiPriority w:val="99"/>
    <w:semiHidden/>
    <w:unhideWhenUsed/>
    <w:rsid w:val="00BC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525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gadm.ru/poseleniya/yalovskoe/pravy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2780</Words>
  <Characters>15849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2023-11-27T05:15:00Z</cp:lastPrinted>
  <dcterms:created xsi:type="dcterms:W3CDTF">2023-11-16T06:15:00Z</dcterms:created>
  <dcterms:modified xsi:type="dcterms:W3CDTF">2023-11-27T05:15:00Z</dcterms:modified>
</cp:coreProperties>
</file>